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2AFE" w:rsidRPr="003C2AFE" w:rsidRDefault="000F1FA1" w:rsidP="000F1FA1">
      <w:pPr>
        <w:pStyle w:val="berschrift1"/>
        <w:jc w:val="center"/>
        <w:rPr>
          <w:u w:val="single"/>
          <w:lang w:val="en-US"/>
        </w:rPr>
      </w:pPr>
      <w:bookmarkStart w:id="0" w:name="_Toc213770652"/>
      <w:r w:rsidRPr="003C2AFE">
        <w:rPr>
          <w:u w:val="single"/>
          <w:lang w:val="en-US"/>
        </w:rPr>
        <w:t>Report and Manual for</w:t>
      </w:r>
      <w:bookmarkEnd w:id="0"/>
    </w:p>
    <w:p w:rsidR="003C2AFE" w:rsidRDefault="003C2AFE" w:rsidP="003C2AFE">
      <w:pPr>
        <w:pStyle w:val="berschrift1"/>
        <w:jc w:val="center"/>
        <w:rPr>
          <w:u w:val="single"/>
          <w:lang w:val="en-US"/>
        </w:rPr>
      </w:pPr>
      <w:bookmarkStart w:id="1" w:name="_Toc213770653"/>
      <w:proofErr w:type="spellStart"/>
      <w:r w:rsidRPr="003C2AFE">
        <w:rPr>
          <w:u w:val="single"/>
          <w:lang w:val="en-US"/>
        </w:rPr>
        <w:t>LoCaGas</w:t>
      </w:r>
      <w:proofErr w:type="spellEnd"/>
      <w:r w:rsidRPr="003C2AFE">
        <w:rPr>
          <w:u w:val="single"/>
          <w:lang w:val="en-US"/>
        </w:rPr>
        <w:t xml:space="preserve"> LCA-Decision Tool</w:t>
      </w:r>
      <w:bookmarkEnd w:id="1"/>
    </w:p>
    <w:sdt>
      <w:sdtPr>
        <w:id w:val="-1119134313"/>
        <w:docPartObj>
          <w:docPartGallery w:val="Table of Contents"/>
          <w:docPartUnique/>
        </w:docPartObj>
      </w:sdtPr>
      <w:sdtEndPr>
        <w:rPr>
          <w:rFonts w:ascii="Times New Roman" w:eastAsia="Times New Roman" w:hAnsi="Times New Roman" w:cs="Times New Roman"/>
          <w:noProof/>
          <w:color w:val="auto"/>
          <w:sz w:val="24"/>
          <w:szCs w:val="24"/>
        </w:rPr>
      </w:sdtEndPr>
      <w:sdtContent>
        <w:p w:rsidR="003C2AFE" w:rsidRDefault="003C2AFE">
          <w:pPr>
            <w:pStyle w:val="Inhaltsverzeichnisberschrift"/>
          </w:pPr>
          <w:r>
            <w:t xml:space="preserve">Table </w:t>
          </w:r>
          <w:proofErr w:type="spellStart"/>
          <w:r>
            <w:t>of</w:t>
          </w:r>
          <w:proofErr w:type="spellEnd"/>
          <w:r>
            <w:t xml:space="preserve"> Content</w:t>
          </w:r>
        </w:p>
        <w:p w:rsidR="003C2AFE" w:rsidRDefault="003C2AFE">
          <w:pPr>
            <w:pStyle w:val="Verzeichnis1"/>
            <w:tabs>
              <w:tab w:val="right" w:leader="dot" w:pos="9062"/>
            </w:tabs>
            <w:rPr>
              <w:noProof/>
            </w:rPr>
          </w:pPr>
          <w:r>
            <w:rPr>
              <w:b w:val="0"/>
              <w:bCs w:val="0"/>
            </w:rPr>
            <w:fldChar w:fldCharType="begin"/>
          </w:r>
          <w:r>
            <w:instrText>TOC \o "1-3" \h \z \u</w:instrText>
          </w:r>
          <w:r>
            <w:rPr>
              <w:b w:val="0"/>
              <w:bCs w:val="0"/>
            </w:rPr>
            <w:fldChar w:fldCharType="separate"/>
          </w:r>
          <w:hyperlink w:anchor="_Toc213770652" w:history="1">
            <w:r w:rsidRPr="00012A53">
              <w:rPr>
                <w:rStyle w:val="Hyperlink"/>
                <w:noProof/>
                <w:lang w:val="en-US"/>
              </w:rPr>
              <w:t>Report and Manual for</w:t>
            </w:r>
            <w:r>
              <w:rPr>
                <w:noProof/>
                <w:webHidden/>
              </w:rPr>
              <w:tab/>
            </w:r>
            <w:r>
              <w:rPr>
                <w:noProof/>
                <w:webHidden/>
              </w:rPr>
              <w:fldChar w:fldCharType="begin"/>
            </w:r>
            <w:r>
              <w:rPr>
                <w:noProof/>
                <w:webHidden/>
              </w:rPr>
              <w:instrText xml:space="preserve"> PAGEREF _Toc213770652 \h </w:instrText>
            </w:r>
            <w:r>
              <w:rPr>
                <w:noProof/>
                <w:webHidden/>
              </w:rPr>
            </w:r>
            <w:r>
              <w:rPr>
                <w:noProof/>
                <w:webHidden/>
              </w:rPr>
              <w:fldChar w:fldCharType="separate"/>
            </w:r>
            <w:r>
              <w:rPr>
                <w:noProof/>
                <w:webHidden/>
              </w:rPr>
              <w:t>1</w:t>
            </w:r>
            <w:r>
              <w:rPr>
                <w:noProof/>
                <w:webHidden/>
              </w:rPr>
              <w:fldChar w:fldCharType="end"/>
            </w:r>
          </w:hyperlink>
        </w:p>
        <w:p w:rsidR="003C2AFE" w:rsidRDefault="003C2AFE">
          <w:pPr>
            <w:pStyle w:val="Verzeichnis1"/>
            <w:tabs>
              <w:tab w:val="right" w:leader="dot" w:pos="9062"/>
            </w:tabs>
            <w:rPr>
              <w:noProof/>
            </w:rPr>
          </w:pPr>
          <w:hyperlink w:anchor="_Toc213770653" w:history="1">
            <w:r w:rsidRPr="00012A53">
              <w:rPr>
                <w:rStyle w:val="Hyperlink"/>
                <w:noProof/>
                <w:lang w:val="en-US"/>
              </w:rPr>
              <w:t>LoCaGas LCA-Decision Tool</w:t>
            </w:r>
            <w:r>
              <w:rPr>
                <w:noProof/>
                <w:webHidden/>
              </w:rPr>
              <w:tab/>
            </w:r>
            <w:r>
              <w:rPr>
                <w:noProof/>
                <w:webHidden/>
              </w:rPr>
              <w:fldChar w:fldCharType="begin"/>
            </w:r>
            <w:r>
              <w:rPr>
                <w:noProof/>
                <w:webHidden/>
              </w:rPr>
              <w:instrText xml:space="preserve"> PAGEREF _Toc213770653 \h </w:instrText>
            </w:r>
            <w:r>
              <w:rPr>
                <w:noProof/>
                <w:webHidden/>
              </w:rPr>
            </w:r>
            <w:r>
              <w:rPr>
                <w:noProof/>
                <w:webHidden/>
              </w:rPr>
              <w:fldChar w:fldCharType="separate"/>
            </w:r>
            <w:r>
              <w:rPr>
                <w:noProof/>
                <w:webHidden/>
              </w:rPr>
              <w:t>1</w:t>
            </w:r>
            <w:r>
              <w:rPr>
                <w:noProof/>
                <w:webHidden/>
              </w:rPr>
              <w:fldChar w:fldCharType="end"/>
            </w:r>
          </w:hyperlink>
        </w:p>
        <w:p w:rsidR="003C2AFE" w:rsidRDefault="003C2AFE">
          <w:pPr>
            <w:pStyle w:val="Verzeichnis1"/>
            <w:tabs>
              <w:tab w:val="right" w:leader="dot" w:pos="9062"/>
            </w:tabs>
            <w:rPr>
              <w:noProof/>
            </w:rPr>
          </w:pPr>
          <w:hyperlink w:anchor="_Toc213770654" w:history="1">
            <w:r w:rsidRPr="00012A53">
              <w:rPr>
                <w:rStyle w:val="Hyperlink"/>
                <w:noProof/>
              </w:rPr>
              <w:t>1. Introduction:</w:t>
            </w:r>
            <w:r>
              <w:rPr>
                <w:noProof/>
                <w:webHidden/>
              </w:rPr>
              <w:tab/>
            </w:r>
            <w:r>
              <w:rPr>
                <w:noProof/>
                <w:webHidden/>
              </w:rPr>
              <w:fldChar w:fldCharType="begin"/>
            </w:r>
            <w:r>
              <w:rPr>
                <w:noProof/>
                <w:webHidden/>
              </w:rPr>
              <w:instrText xml:space="preserve"> PAGEREF _Toc213770654 \h </w:instrText>
            </w:r>
            <w:r>
              <w:rPr>
                <w:noProof/>
                <w:webHidden/>
              </w:rPr>
            </w:r>
            <w:r>
              <w:rPr>
                <w:noProof/>
                <w:webHidden/>
              </w:rPr>
              <w:fldChar w:fldCharType="separate"/>
            </w:r>
            <w:r>
              <w:rPr>
                <w:noProof/>
                <w:webHidden/>
              </w:rPr>
              <w:t>2</w:t>
            </w:r>
            <w:r>
              <w:rPr>
                <w:noProof/>
                <w:webHidden/>
              </w:rPr>
              <w:fldChar w:fldCharType="end"/>
            </w:r>
          </w:hyperlink>
        </w:p>
        <w:p w:rsidR="003C2AFE" w:rsidRDefault="003C2AFE">
          <w:pPr>
            <w:pStyle w:val="Verzeichnis1"/>
            <w:tabs>
              <w:tab w:val="right" w:leader="dot" w:pos="9062"/>
            </w:tabs>
            <w:rPr>
              <w:noProof/>
            </w:rPr>
          </w:pPr>
          <w:hyperlink w:anchor="_Toc213770655" w:history="1">
            <w:r w:rsidRPr="00012A53">
              <w:rPr>
                <w:rStyle w:val="Hyperlink"/>
                <w:noProof/>
                <w:lang w:val="en-US"/>
              </w:rPr>
              <w:t>2. Concept of the tool:</w:t>
            </w:r>
            <w:r>
              <w:rPr>
                <w:noProof/>
                <w:webHidden/>
              </w:rPr>
              <w:tab/>
            </w:r>
            <w:r>
              <w:rPr>
                <w:noProof/>
                <w:webHidden/>
              </w:rPr>
              <w:fldChar w:fldCharType="begin"/>
            </w:r>
            <w:r>
              <w:rPr>
                <w:noProof/>
                <w:webHidden/>
              </w:rPr>
              <w:instrText xml:space="preserve"> PAGEREF _Toc213770655 \h </w:instrText>
            </w:r>
            <w:r>
              <w:rPr>
                <w:noProof/>
                <w:webHidden/>
              </w:rPr>
            </w:r>
            <w:r>
              <w:rPr>
                <w:noProof/>
                <w:webHidden/>
              </w:rPr>
              <w:fldChar w:fldCharType="separate"/>
            </w:r>
            <w:r>
              <w:rPr>
                <w:noProof/>
                <w:webHidden/>
              </w:rPr>
              <w:t>3</w:t>
            </w:r>
            <w:r>
              <w:rPr>
                <w:noProof/>
                <w:webHidden/>
              </w:rPr>
              <w:fldChar w:fldCharType="end"/>
            </w:r>
          </w:hyperlink>
        </w:p>
        <w:p w:rsidR="003C2AFE" w:rsidRDefault="003C2AFE">
          <w:pPr>
            <w:pStyle w:val="Verzeichnis1"/>
            <w:tabs>
              <w:tab w:val="right" w:leader="dot" w:pos="9062"/>
            </w:tabs>
            <w:rPr>
              <w:noProof/>
            </w:rPr>
          </w:pPr>
          <w:hyperlink w:anchor="_Toc213770656" w:history="1">
            <w:r w:rsidRPr="00012A53">
              <w:rPr>
                <w:rStyle w:val="Hyperlink"/>
                <w:noProof/>
                <w:lang w:val="en-US"/>
              </w:rPr>
              <w:t>3. Model structure</w:t>
            </w:r>
            <w:r>
              <w:rPr>
                <w:noProof/>
                <w:webHidden/>
              </w:rPr>
              <w:tab/>
            </w:r>
            <w:r>
              <w:rPr>
                <w:noProof/>
                <w:webHidden/>
              </w:rPr>
              <w:fldChar w:fldCharType="begin"/>
            </w:r>
            <w:r>
              <w:rPr>
                <w:noProof/>
                <w:webHidden/>
              </w:rPr>
              <w:instrText xml:space="preserve"> PAGEREF _Toc213770656 \h </w:instrText>
            </w:r>
            <w:r>
              <w:rPr>
                <w:noProof/>
                <w:webHidden/>
              </w:rPr>
            </w:r>
            <w:r>
              <w:rPr>
                <w:noProof/>
                <w:webHidden/>
              </w:rPr>
              <w:fldChar w:fldCharType="separate"/>
            </w:r>
            <w:r>
              <w:rPr>
                <w:noProof/>
                <w:webHidden/>
              </w:rPr>
              <w:t>6</w:t>
            </w:r>
            <w:r>
              <w:rPr>
                <w:noProof/>
                <w:webHidden/>
              </w:rPr>
              <w:fldChar w:fldCharType="end"/>
            </w:r>
          </w:hyperlink>
        </w:p>
        <w:p w:rsidR="003C2AFE" w:rsidRDefault="003C2AFE">
          <w:pPr>
            <w:pStyle w:val="Verzeichnis2"/>
            <w:tabs>
              <w:tab w:val="right" w:leader="dot" w:pos="9062"/>
            </w:tabs>
            <w:rPr>
              <w:noProof/>
            </w:rPr>
          </w:pPr>
          <w:hyperlink w:anchor="_Toc213770657" w:history="1">
            <w:r w:rsidRPr="00012A53">
              <w:rPr>
                <w:rStyle w:val="Hyperlink"/>
                <w:noProof/>
                <w:lang w:val="en-US"/>
              </w:rPr>
              <w:t>Dual Fuel Engine (DFE):</w:t>
            </w:r>
            <w:r>
              <w:rPr>
                <w:noProof/>
                <w:webHidden/>
              </w:rPr>
              <w:tab/>
            </w:r>
            <w:r>
              <w:rPr>
                <w:noProof/>
                <w:webHidden/>
              </w:rPr>
              <w:fldChar w:fldCharType="begin"/>
            </w:r>
            <w:r>
              <w:rPr>
                <w:noProof/>
                <w:webHidden/>
              </w:rPr>
              <w:instrText xml:space="preserve"> PAGEREF _Toc213770657 \h </w:instrText>
            </w:r>
            <w:r>
              <w:rPr>
                <w:noProof/>
                <w:webHidden/>
              </w:rPr>
            </w:r>
            <w:r>
              <w:rPr>
                <w:noProof/>
                <w:webHidden/>
              </w:rPr>
              <w:fldChar w:fldCharType="separate"/>
            </w:r>
            <w:r>
              <w:rPr>
                <w:noProof/>
                <w:webHidden/>
              </w:rPr>
              <w:t>6</w:t>
            </w:r>
            <w:r>
              <w:rPr>
                <w:noProof/>
                <w:webHidden/>
              </w:rPr>
              <w:fldChar w:fldCharType="end"/>
            </w:r>
          </w:hyperlink>
        </w:p>
        <w:p w:rsidR="003C2AFE" w:rsidRDefault="003C2AFE">
          <w:pPr>
            <w:pStyle w:val="Verzeichnis2"/>
            <w:tabs>
              <w:tab w:val="right" w:leader="dot" w:pos="9062"/>
            </w:tabs>
            <w:rPr>
              <w:noProof/>
            </w:rPr>
          </w:pPr>
          <w:hyperlink w:anchor="_Toc213770658" w:history="1">
            <w:r w:rsidRPr="00012A53">
              <w:rPr>
                <w:rStyle w:val="Hyperlink"/>
                <w:noProof/>
                <w:lang w:val="en-US"/>
              </w:rPr>
              <w:t>Oxygen Enrichment Combustion (OEC):</w:t>
            </w:r>
            <w:r>
              <w:rPr>
                <w:noProof/>
                <w:webHidden/>
              </w:rPr>
              <w:tab/>
            </w:r>
            <w:r>
              <w:rPr>
                <w:noProof/>
                <w:webHidden/>
              </w:rPr>
              <w:fldChar w:fldCharType="begin"/>
            </w:r>
            <w:r>
              <w:rPr>
                <w:noProof/>
                <w:webHidden/>
              </w:rPr>
              <w:instrText xml:space="preserve"> PAGEREF _Toc213770658 \h </w:instrText>
            </w:r>
            <w:r>
              <w:rPr>
                <w:noProof/>
                <w:webHidden/>
              </w:rPr>
            </w:r>
            <w:r>
              <w:rPr>
                <w:noProof/>
                <w:webHidden/>
              </w:rPr>
              <w:fldChar w:fldCharType="separate"/>
            </w:r>
            <w:r>
              <w:rPr>
                <w:noProof/>
                <w:webHidden/>
              </w:rPr>
              <w:t>15</w:t>
            </w:r>
            <w:r>
              <w:rPr>
                <w:noProof/>
                <w:webHidden/>
              </w:rPr>
              <w:fldChar w:fldCharType="end"/>
            </w:r>
          </w:hyperlink>
        </w:p>
        <w:p w:rsidR="003C2AFE" w:rsidRDefault="003C2AFE">
          <w:pPr>
            <w:pStyle w:val="Verzeichnis2"/>
            <w:tabs>
              <w:tab w:val="right" w:leader="dot" w:pos="9062"/>
            </w:tabs>
            <w:rPr>
              <w:noProof/>
            </w:rPr>
          </w:pPr>
          <w:hyperlink w:anchor="_Toc213770659" w:history="1">
            <w:r w:rsidRPr="00012A53">
              <w:rPr>
                <w:rStyle w:val="Hyperlink"/>
                <w:noProof/>
                <w:lang w:val="en-US"/>
              </w:rPr>
              <w:t>Spinning Fluids Reactor (SFR)</w:t>
            </w:r>
            <w:r>
              <w:rPr>
                <w:noProof/>
                <w:webHidden/>
              </w:rPr>
              <w:tab/>
            </w:r>
            <w:r>
              <w:rPr>
                <w:noProof/>
                <w:webHidden/>
              </w:rPr>
              <w:fldChar w:fldCharType="begin"/>
            </w:r>
            <w:r>
              <w:rPr>
                <w:noProof/>
                <w:webHidden/>
              </w:rPr>
              <w:instrText xml:space="preserve"> PAGEREF _Toc213770659 \h </w:instrText>
            </w:r>
            <w:r>
              <w:rPr>
                <w:noProof/>
                <w:webHidden/>
              </w:rPr>
            </w:r>
            <w:r>
              <w:rPr>
                <w:noProof/>
                <w:webHidden/>
              </w:rPr>
              <w:fldChar w:fldCharType="separate"/>
            </w:r>
            <w:r>
              <w:rPr>
                <w:noProof/>
                <w:webHidden/>
              </w:rPr>
              <w:t>23</w:t>
            </w:r>
            <w:r>
              <w:rPr>
                <w:noProof/>
                <w:webHidden/>
              </w:rPr>
              <w:fldChar w:fldCharType="end"/>
            </w:r>
          </w:hyperlink>
        </w:p>
        <w:p w:rsidR="003C2AFE" w:rsidRDefault="003C2AFE">
          <w:pPr>
            <w:pStyle w:val="Verzeichnis1"/>
            <w:tabs>
              <w:tab w:val="right" w:leader="dot" w:pos="9062"/>
            </w:tabs>
            <w:rPr>
              <w:noProof/>
            </w:rPr>
          </w:pPr>
          <w:hyperlink w:anchor="_Toc213770660" w:history="1">
            <w:r w:rsidRPr="00012A53">
              <w:rPr>
                <w:rStyle w:val="Hyperlink"/>
                <w:noProof/>
                <w:lang w:val="en-US"/>
              </w:rPr>
              <w:t>4. Assumptions</w:t>
            </w:r>
            <w:r>
              <w:rPr>
                <w:noProof/>
                <w:webHidden/>
              </w:rPr>
              <w:tab/>
            </w:r>
            <w:r>
              <w:rPr>
                <w:noProof/>
                <w:webHidden/>
              </w:rPr>
              <w:fldChar w:fldCharType="begin"/>
            </w:r>
            <w:r>
              <w:rPr>
                <w:noProof/>
                <w:webHidden/>
              </w:rPr>
              <w:instrText xml:space="preserve"> PAGEREF _Toc213770660 \h </w:instrText>
            </w:r>
            <w:r>
              <w:rPr>
                <w:noProof/>
                <w:webHidden/>
              </w:rPr>
            </w:r>
            <w:r>
              <w:rPr>
                <w:noProof/>
                <w:webHidden/>
              </w:rPr>
              <w:fldChar w:fldCharType="separate"/>
            </w:r>
            <w:r>
              <w:rPr>
                <w:noProof/>
                <w:webHidden/>
              </w:rPr>
              <w:t>35</w:t>
            </w:r>
            <w:r>
              <w:rPr>
                <w:noProof/>
                <w:webHidden/>
              </w:rPr>
              <w:fldChar w:fldCharType="end"/>
            </w:r>
          </w:hyperlink>
        </w:p>
        <w:p w:rsidR="003C2AFE" w:rsidRDefault="003C2AFE">
          <w:pPr>
            <w:pStyle w:val="Verzeichnis1"/>
            <w:tabs>
              <w:tab w:val="right" w:leader="dot" w:pos="9062"/>
            </w:tabs>
            <w:rPr>
              <w:noProof/>
            </w:rPr>
          </w:pPr>
          <w:hyperlink w:anchor="_Toc213770661" w:history="1">
            <w:r w:rsidRPr="00012A53">
              <w:rPr>
                <w:rStyle w:val="Hyperlink"/>
                <w:noProof/>
                <w:lang w:val="en-US"/>
              </w:rPr>
              <w:t>5. Technological implementation of the Web App</w:t>
            </w:r>
            <w:r>
              <w:rPr>
                <w:noProof/>
                <w:webHidden/>
              </w:rPr>
              <w:tab/>
            </w:r>
            <w:r>
              <w:rPr>
                <w:noProof/>
                <w:webHidden/>
              </w:rPr>
              <w:fldChar w:fldCharType="begin"/>
            </w:r>
            <w:r>
              <w:rPr>
                <w:noProof/>
                <w:webHidden/>
              </w:rPr>
              <w:instrText xml:space="preserve"> PAGEREF _Toc213770661 \h </w:instrText>
            </w:r>
            <w:r>
              <w:rPr>
                <w:noProof/>
                <w:webHidden/>
              </w:rPr>
            </w:r>
            <w:r>
              <w:rPr>
                <w:noProof/>
                <w:webHidden/>
              </w:rPr>
              <w:fldChar w:fldCharType="separate"/>
            </w:r>
            <w:r>
              <w:rPr>
                <w:noProof/>
                <w:webHidden/>
              </w:rPr>
              <w:t>37</w:t>
            </w:r>
            <w:r>
              <w:rPr>
                <w:noProof/>
                <w:webHidden/>
              </w:rPr>
              <w:fldChar w:fldCharType="end"/>
            </w:r>
          </w:hyperlink>
        </w:p>
        <w:p w:rsidR="003C2AFE" w:rsidRDefault="003C2AFE">
          <w:pPr>
            <w:pStyle w:val="Verzeichnis1"/>
            <w:tabs>
              <w:tab w:val="right" w:leader="dot" w:pos="9062"/>
            </w:tabs>
            <w:rPr>
              <w:noProof/>
            </w:rPr>
          </w:pPr>
          <w:hyperlink w:anchor="_Toc213770662" w:history="1">
            <w:r w:rsidRPr="00012A53">
              <w:rPr>
                <w:rStyle w:val="Hyperlink"/>
                <w:noProof/>
                <w:lang w:val="en-US"/>
              </w:rPr>
              <w:t>LCA Concept</w:t>
            </w:r>
            <w:r>
              <w:rPr>
                <w:noProof/>
                <w:webHidden/>
              </w:rPr>
              <w:tab/>
            </w:r>
            <w:r>
              <w:rPr>
                <w:noProof/>
                <w:webHidden/>
              </w:rPr>
              <w:fldChar w:fldCharType="begin"/>
            </w:r>
            <w:r>
              <w:rPr>
                <w:noProof/>
                <w:webHidden/>
              </w:rPr>
              <w:instrText xml:space="preserve"> PAGEREF _Toc213770662 \h </w:instrText>
            </w:r>
            <w:r>
              <w:rPr>
                <w:noProof/>
                <w:webHidden/>
              </w:rPr>
            </w:r>
            <w:r>
              <w:rPr>
                <w:noProof/>
                <w:webHidden/>
              </w:rPr>
              <w:fldChar w:fldCharType="separate"/>
            </w:r>
            <w:r>
              <w:rPr>
                <w:noProof/>
                <w:webHidden/>
              </w:rPr>
              <w:t>38</w:t>
            </w:r>
            <w:r>
              <w:rPr>
                <w:noProof/>
                <w:webHidden/>
              </w:rPr>
              <w:fldChar w:fldCharType="end"/>
            </w:r>
          </w:hyperlink>
        </w:p>
        <w:p w:rsidR="003C2AFE" w:rsidRDefault="003C2AFE">
          <w:pPr>
            <w:pStyle w:val="Verzeichnis1"/>
            <w:tabs>
              <w:tab w:val="right" w:leader="dot" w:pos="9062"/>
            </w:tabs>
            <w:rPr>
              <w:noProof/>
            </w:rPr>
          </w:pPr>
          <w:hyperlink w:anchor="_Toc213770663" w:history="1">
            <w:r w:rsidRPr="00012A53">
              <w:rPr>
                <w:rStyle w:val="Hyperlink"/>
                <w:noProof/>
                <w:lang w:val="en-US"/>
              </w:rPr>
              <w:t>Next steps:</w:t>
            </w:r>
            <w:r>
              <w:rPr>
                <w:noProof/>
                <w:webHidden/>
              </w:rPr>
              <w:tab/>
            </w:r>
            <w:r>
              <w:rPr>
                <w:noProof/>
                <w:webHidden/>
              </w:rPr>
              <w:fldChar w:fldCharType="begin"/>
            </w:r>
            <w:r>
              <w:rPr>
                <w:noProof/>
                <w:webHidden/>
              </w:rPr>
              <w:instrText xml:space="preserve"> PAGEREF _Toc213770663 \h </w:instrText>
            </w:r>
            <w:r>
              <w:rPr>
                <w:noProof/>
                <w:webHidden/>
              </w:rPr>
            </w:r>
            <w:r>
              <w:rPr>
                <w:noProof/>
                <w:webHidden/>
              </w:rPr>
              <w:fldChar w:fldCharType="separate"/>
            </w:r>
            <w:r>
              <w:rPr>
                <w:noProof/>
                <w:webHidden/>
              </w:rPr>
              <w:t>42</w:t>
            </w:r>
            <w:r>
              <w:rPr>
                <w:noProof/>
                <w:webHidden/>
              </w:rPr>
              <w:fldChar w:fldCharType="end"/>
            </w:r>
          </w:hyperlink>
        </w:p>
        <w:p w:rsidR="003C2AFE" w:rsidRDefault="003C2AFE">
          <w:r>
            <w:rPr>
              <w:b/>
              <w:bCs/>
              <w:noProof/>
            </w:rPr>
            <w:fldChar w:fldCharType="end"/>
          </w:r>
        </w:p>
      </w:sdtContent>
    </w:sdt>
    <w:p w:rsidR="00A5694D" w:rsidRPr="000F1FA1" w:rsidRDefault="000F1FA1" w:rsidP="003C2AFE">
      <w:pPr>
        <w:pStyle w:val="berschrift1"/>
        <w:jc w:val="left"/>
        <w:rPr>
          <w:lang w:val="en-US"/>
        </w:rPr>
      </w:pPr>
      <w:r w:rsidRPr="000F1FA1">
        <w:rPr>
          <w:lang w:val="en-US"/>
        </w:rPr>
        <w:br w:type="page"/>
      </w:r>
    </w:p>
    <w:p w:rsidR="00FB44D7" w:rsidRDefault="00EF7C0D" w:rsidP="00FB44D7">
      <w:pPr>
        <w:pStyle w:val="berschrift1"/>
      </w:pPr>
      <w:bookmarkStart w:id="2" w:name="_Toc213770654"/>
      <w:r>
        <w:lastRenderedPageBreak/>
        <w:t xml:space="preserve">1. </w:t>
      </w:r>
      <w:r w:rsidR="00FB44D7">
        <w:t>Introduction:</w:t>
      </w:r>
      <w:bookmarkEnd w:id="2"/>
    </w:p>
    <w:p w:rsidR="00FB44D7" w:rsidRDefault="00FB44D7" w:rsidP="00FB44D7">
      <w:r>
        <w:t xml:space="preserve">This document is an informal report about the LCA-Decision which is developed from the University of Rostock in context of the </w:t>
      </w:r>
      <w:proofErr w:type="spellStart"/>
      <w:r>
        <w:t>LoCaGas</w:t>
      </w:r>
      <w:proofErr w:type="spellEnd"/>
      <w:r>
        <w:t xml:space="preserve"> project. The Report is written for the internal use in the </w:t>
      </w:r>
      <w:proofErr w:type="spellStart"/>
      <w:r>
        <w:t>LoCaGas</w:t>
      </w:r>
      <w:proofErr w:type="spellEnd"/>
      <w:r>
        <w:t xml:space="preserve"> project. It is not meant to be publicised.</w:t>
      </w:r>
    </w:p>
    <w:p w:rsidR="00FB44D7" w:rsidRDefault="00FB44D7" w:rsidP="00FB44D7"/>
    <w:p w:rsidR="00FB44D7" w:rsidRDefault="00FB44D7" w:rsidP="00FB44D7">
      <w:proofErr w:type="spellStart"/>
      <w:r>
        <w:t>Thedevelopment</w:t>
      </w:r>
      <w:proofErr w:type="spellEnd"/>
      <w:r>
        <w:t xml:space="preserve"> of the LCA decision tool is part of the Work Package 4 and included in activity 4.5.  The aim is to “Develop a an LCA-based tool for landfilling operators”. </w:t>
      </w:r>
    </w:p>
    <w:p w:rsidR="00FB44D7" w:rsidRDefault="00FB44D7" w:rsidP="00FB44D7">
      <w:r>
        <w:t>As a foundation for the tool the activity 4.3: “Development of sustainability criteria &amp; defining scope of LCA study” was prepared.</w:t>
      </w:r>
    </w:p>
    <w:p w:rsidR="00FB44D7" w:rsidRDefault="00FB44D7" w:rsidP="00FB44D7"/>
    <w:p w:rsidR="00FB44D7" w:rsidRDefault="00FB44D7" w:rsidP="00FB44D7">
      <w:pPr>
        <w:rPr>
          <w:lang w:val="en-US"/>
        </w:rPr>
      </w:pPr>
      <w:r>
        <w:rPr>
          <w:lang w:val="en-US"/>
        </w:rPr>
        <w:t xml:space="preserve">The LCA-based decision tool was developed as </w:t>
      </w:r>
      <w:proofErr w:type="gramStart"/>
      <w:r>
        <w:rPr>
          <w:lang w:val="en-US"/>
        </w:rPr>
        <w:t>an</w:t>
      </w:r>
      <w:proofErr w:type="gramEnd"/>
      <w:r>
        <w:rPr>
          <w:lang w:val="en-US"/>
        </w:rPr>
        <w:t xml:space="preserve"> web-application. It compares the three project technologies “Dual Fuel Engine”, “Oxygen Enrichment Combustion” and “Spinning “Fluid Reactor” as well as a baseline scenario called “Flare” on an ecological and economic level.</w:t>
      </w:r>
    </w:p>
    <w:p w:rsidR="00FB44D7" w:rsidRDefault="00FB44D7" w:rsidP="00FB44D7">
      <w:pPr>
        <w:rPr>
          <w:lang w:val="en-US"/>
        </w:rPr>
      </w:pPr>
      <w:r>
        <w:rPr>
          <w:lang w:val="en-US"/>
        </w:rPr>
        <w:t xml:space="preserve">The ecological comparison is based on a LCA approach. The results are calculated based on the </w:t>
      </w:r>
      <w:proofErr w:type="spellStart"/>
      <w:r>
        <w:rPr>
          <w:lang w:val="en-US"/>
        </w:rPr>
        <w:t>ReCiPe</w:t>
      </w:r>
      <w:proofErr w:type="spellEnd"/>
      <w:r>
        <w:rPr>
          <w:lang w:val="en-US"/>
        </w:rPr>
        <w:t xml:space="preserve"> 2016 </w:t>
      </w:r>
      <w:r w:rsidRPr="00FB44D7">
        <w:rPr>
          <w:lang w:val="en-US"/>
        </w:rPr>
        <w:t>hierarchy</w:t>
      </w:r>
      <w:r>
        <w:rPr>
          <w:lang w:val="en-US"/>
        </w:rPr>
        <w:t xml:space="preserve"> model and presented in 18 midpoint impact categories.</w:t>
      </w:r>
    </w:p>
    <w:p w:rsidR="00FB44D7" w:rsidRDefault="00EF7C0D" w:rsidP="00FB44D7">
      <w:pPr>
        <w:rPr>
          <w:lang w:val="en-US"/>
        </w:rPr>
      </w:pPr>
      <w:r>
        <w:rPr>
          <w:lang w:val="en-US"/>
        </w:rPr>
        <w:t>For the</w:t>
      </w:r>
      <w:r w:rsidR="00FB44D7">
        <w:rPr>
          <w:lang w:val="en-US"/>
        </w:rPr>
        <w:t xml:space="preserve"> economic results </w:t>
      </w:r>
      <w:r>
        <w:rPr>
          <w:lang w:val="en-US"/>
        </w:rPr>
        <w:t>the</w:t>
      </w:r>
      <w:r w:rsidR="00FB44D7">
        <w:rPr>
          <w:lang w:val="en-US"/>
        </w:rPr>
        <w:t xml:space="preserve"> Net Present Value</w:t>
      </w:r>
      <w:r w:rsidR="006F10BD">
        <w:rPr>
          <w:lang w:val="en-US"/>
        </w:rPr>
        <w:t xml:space="preserve"> (NPV)</w:t>
      </w:r>
      <w:r>
        <w:rPr>
          <w:lang w:val="en-US"/>
        </w:rPr>
        <w:t xml:space="preserve"> is calculated and presented.</w:t>
      </w:r>
    </w:p>
    <w:p w:rsidR="00EF7C0D" w:rsidRDefault="00EF7C0D" w:rsidP="00FB44D7">
      <w:pPr>
        <w:rPr>
          <w:lang w:val="en-US"/>
        </w:rPr>
      </w:pPr>
    </w:p>
    <w:p w:rsidR="00EF7C0D" w:rsidRDefault="00EF7C0D" w:rsidP="00FB44D7">
      <w:pPr>
        <w:rPr>
          <w:lang w:val="en-US"/>
        </w:rPr>
      </w:pPr>
      <w:r>
        <w:rPr>
          <w:lang w:val="en-US"/>
        </w:rPr>
        <w:t xml:space="preserve">At the current development </w:t>
      </w:r>
      <w:proofErr w:type="gramStart"/>
      <w:r>
        <w:rPr>
          <w:lang w:val="en-US"/>
        </w:rPr>
        <w:t>status</w:t>
      </w:r>
      <w:proofErr w:type="gramEnd"/>
      <w:r>
        <w:rPr>
          <w:lang w:val="en-US"/>
        </w:rPr>
        <w:t xml:space="preserve"> the concept and calculation logic is finished and the background data frames are prepared. The tool is ready to be used. At the same time the data frames are filled with exemplary data. The preparation of the background LCA values and the values of the different project technologies have to be calculated, collected and filled into the data frames.</w:t>
      </w:r>
    </w:p>
    <w:p w:rsidR="00EF7C0D" w:rsidRDefault="00EF7C0D" w:rsidP="00FB44D7">
      <w:pPr>
        <w:rPr>
          <w:lang w:val="en-US"/>
        </w:rPr>
      </w:pPr>
    </w:p>
    <w:p w:rsidR="00EF7C0D" w:rsidRDefault="00EF7C0D" w:rsidP="00FB44D7">
      <w:pPr>
        <w:rPr>
          <w:lang w:val="en-US"/>
        </w:rPr>
      </w:pPr>
      <w:r>
        <w:rPr>
          <w:lang w:val="en-US"/>
        </w:rPr>
        <w:t>On the following pages the tool concept, calculation logic and LCA approach will be presented.</w:t>
      </w:r>
    </w:p>
    <w:p w:rsidR="00EF7C0D" w:rsidRDefault="00EF7C0D">
      <w:pPr>
        <w:spacing w:line="240" w:lineRule="auto"/>
        <w:jc w:val="left"/>
        <w:rPr>
          <w:lang w:val="en-US"/>
        </w:rPr>
      </w:pPr>
      <w:r>
        <w:rPr>
          <w:lang w:val="en-US"/>
        </w:rPr>
        <w:br w:type="page"/>
      </w:r>
    </w:p>
    <w:p w:rsidR="00EF7C0D" w:rsidRDefault="00EF7C0D" w:rsidP="00EF7C0D">
      <w:pPr>
        <w:pStyle w:val="berschrift1"/>
        <w:rPr>
          <w:lang w:val="en-US"/>
        </w:rPr>
      </w:pPr>
      <w:bookmarkStart w:id="3" w:name="_Toc213770655"/>
      <w:r>
        <w:rPr>
          <w:lang w:val="en-US"/>
        </w:rPr>
        <w:lastRenderedPageBreak/>
        <w:t>2. Concept of the tool:</w:t>
      </w:r>
      <w:bookmarkEnd w:id="3"/>
    </w:p>
    <w:p w:rsidR="00EF7C0D" w:rsidRDefault="00EF7C0D" w:rsidP="00EF7C0D">
      <w:pPr>
        <w:rPr>
          <w:lang w:val="en-US"/>
        </w:rPr>
      </w:pPr>
      <w:r>
        <w:rPr>
          <w:lang w:val="en-US"/>
        </w:rPr>
        <w:t>The tool is based on the following basic concept. There are background data frames for every technology. In the data frames the characteristics of each technology are defined. These characteristics include the following central key points for each technology:</w:t>
      </w:r>
    </w:p>
    <w:p w:rsidR="00EF7C0D" w:rsidRDefault="00EF7C0D" w:rsidP="00EF7C0D">
      <w:pPr>
        <w:pStyle w:val="Listenabsatz"/>
        <w:numPr>
          <w:ilvl w:val="0"/>
          <w:numId w:val="5"/>
        </w:numPr>
        <w:rPr>
          <w:lang w:val="en-US"/>
        </w:rPr>
      </w:pPr>
      <w:r>
        <w:rPr>
          <w:lang w:val="en-US"/>
        </w:rPr>
        <w:t>Technology limitations and technology resource requirements for different technology sizes</w:t>
      </w:r>
    </w:p>
    <w:p w:rsidR="00EF7C0D" w:rsidRDefault="00EF7C0D" w:rsidP="00EF7C0D">
      <w:pPr>
        <w:pStyle w:val="Listenabsatz"/>
        <w:numPr>
          <w:ilvl w:val="0"/>
          <w:numId w:val="5"/>
        </w:numPr>
        <w:rPr>
          <w:lang w:val="en-US"/>
        </w:rPr>
      </w:pPr>
      <w:r>
        <w:rPr>
          <w:lang w:val="en-US"/>
        </w:rPr>
        <w:t>Load dependent resource requirements. This includes how much oil, coolant, maintenance etc. the technology requires at different loads.</w:t>
      </w:r>
    </w:p>
    <w:p w:rsidR="00EF7C0D" w:rsidRDefault="00EF7C0D" w:rsidP="00EF7C0D">
      <w:pPr>
        <w:pStyle w:val="Listenabsatz"/>
        <w:numPr>
          <w:ilvl w:val="0"/>
          <w:numId w:val="5"/>
        </w:numPr>
        <w:rPr>
          <w:lang w:val="en-US"/>
        </w:rPr>
      </w:pPr>
      <w:r>
        <w:rPr>
          <w:lang w:val="en-US"/>
        </w:rPr>
        <w:t>Load dependent emissions. This includes data on the quantity of different emission types at different loads (for SFR emissions are excluded)</w:t>
      </w:r>
    </w:p>
    <w:p w:rsidR="00EF7C0D" w:rsidRDefault="00EF7C0D" w:rsidP="00EF7C0D">
      <w:pPr>
        <w:pStyle w:val="Listenabsatz"/>
        <w:numPr>
          <w:ilvl w:val="0"/>
          <w:numId w:val="5"/>
        </w:numPr>
        <w:rPr>
          <w:lang w:val="en-US"/>
        </w:rPr>
      </w:pPr>
      <w:r>
        <w:rPr>
          <w:lang w:val="en-US"/>
        </w:rPr>
        <w:t xml:space="preserve">Life stage impacts. This includes the LCA results for a defined amount of required resource. For </w:t>
      </w:r>
      <w:proofErr w:type="gramStart"/>
      <w:r>
        <w:rPr>
          <w:lang w:val="en-US"/>
        </w:rPr>
        <w:t>example</w:t>
      </w:r>
      <w:proofErr w:type="gramEnd"/>
      <w:r>
        <w:rPr>
          <w:lang w:val="en-US"/>
        </w:rPr>
        <w:t xml:space="preserve"> 1L of oil or 1L of coolant.</w:t>
      </w:r>
    </w:p>
    <w:p w:rsidR="00EF7C0D" w:rsidRDefault="00EF7C0D" w:rsidP="00EF7C0D">
      <w:pPr>
        <w:rPr>
          <w:lang w:val="en-US"/>
        </w:rPr>
      </w:pPr>
      <w:r>
        <w:rPr>
          <w:lang w:val="en-US"/>
        </w:rPr>
        <w:t>Besides the technology specific background data, general data frames were defined for further calculations. These include:</w:t>
      </w:r>
    </w:p>
    <w:p w:rsidR="00EF7C0D" w:rsidRDefault="00EF7C0D" w:rsidP="00EF7C0D">
      <w:pPr>
        <w:pStyle w:val="Listenabsatz"/>
        <w:numPr>
          <w:ilvl w:val="0"/>
          <w:numId w:val="6"/>
        </w:numPr>
        <w:rPr>
          <w:lang w:val="en-US"/>
        </w:rPr>
      </w:pPr>
      <w:r>
        <w:rPr>
          <w:lang w:val="en-US"/>
        </w:rPr>
        <w:t>Economic data. This includes prices for different operating resources and technologies.</w:t>
      </w:r>
    </w:p>
    <w:p w:rsidR="00EF7C0D" w:rsidRDefault="00EF7C0D" w:rsidP="00EF7C0D">
      <w:pPr>
        <w:pStyle w:val="Listenabsatz"/>
        <w:numPr>
          <w:ilvl w:val="0"/>
          <w:numId w:val="6"/>
        </w:numPr>
        <w:rPr>
          <w:lang w:val="en-US"/>
        </w:rPr>
      </w:pPr>
      <w:r>
        <w:rPr>
          <w:lang w:val="en-US"/>
        </w:rPr>
        <w:t>Country specific data. This includes country specific parameters, like service prices, energy prices, tax amount and others.</w:t>
      </w:r>
    </w:p>
    <w:p w:rsidR="00EF7C0D" w:rsidRDefault="00EF7C0D" w:rsidP="00EF7C0D">
      <w:pPr>
        <w:pStyle w:val="Listenabsatz"/>
        <w:numPr>
          <w:ilvl w:val="0"/>
          <w:numId w:val="6"/>
        </w:numPr>
        <w:rPr>
          <w:lang w:val="en-US"/>
        </w:rPr>
      </w:pPr>
      <w:r>
        <w:rPr>
          <w:lang w:val="en-US"/>
        </w:rPr>
        <w:t>Energy data. This includes country specific data on the environmental impacts of a predefined amount of energy in the project countries.</w:t>
      </w:r>
    </w:p>
    <w:p w:rsidR="00EF7C0D" w:rsidRDefault="00EF7C0D" w:rsidP="00EF7C0D">
      <w:pPr>
        <w:pStyle w:val="Listenabsatz"/>
        <w:numPr>
          <w:ilvl w:val="0"/>
          <w:numId w:val="6"/>
        </w:numPr>
        <w:rPr>
          <w:lang w:val="en-US"/>
        </w:rPr>
      </w:pPr>
      <w:r>
        <w:rPr>
          <w:lang w:val="en-US"/>
        </w:rPr>
        <w:t xml:space="preserve">Emission impacts. This includes data on the environmental impact of a predefined amount of the specific emissions. For </w:t>
      </w:r>
      <w:proofErr w:type="gramStart"/>
      <w:r>
        <w:rPr>
          <w:lang w:val="en-US"/>
        </w:rPr>
        <w:t>example</w:t>
      </w:r>
      <w:proofErr w:type="gramEnd"/>
      <w:r>
        <w:rPr>
          <w:lang w:val="en-US"/>
        </w:rPr>
        <w:t xml:space="preserve"> 1kg of Carbon Monoxide.</w:t>
      </w:r>
    </w:p>
    <w:p w:rsidR="00EF7C0D" w:rsidRDefault="00EF7C0D" w:rsidP="00EF7C0D">
      <w:pPr>
        <w:rPr>
          <w:lang w:val="en-US"/>
        </w:rPr>
      </w:pPr>
      <w:r>
        <w:rPr>
          <w:lang w:val="en-US"/>
        </w:rPr>
        <w:t>The tool calculations are based on this background data and combine it with the Input parameters. These input parameters include the following:</w:t>
      </w:r>
    </w:p>
    <w:p w:rsidR="00EF7C0D" w:rsidRDefault="00EF7C0D" w:rsidP="00EF7C0D">
      <w:pPr>
        <w:pStyle w:val="Listenabsatz"/>
        <w:numPr>
          <w:ilvl w:val="0"/>
          <w:numId w:val="7"/>
        </w:numPr>
        <w:rPr>
          <w:lang w:val="en-US"/>
        </w:rPr>
      </w:pPr>
      <w:r>
        <w:rPr>
          <w:lang w:val="en-US"/>
        </w:rPr>
        <w:t>Gas specific input parameters:</w:t>
      </w:r>
    </w:p>
    <w:p w:rsidR="00EF7C0D" w:rsidRDefault="00EF7C0D" w:rsidP="00EF7C0D">
      <w:pPr>
        <w:pStyle w:val="Listenabsatz"/>
        <w:numPr>
          <w:ilvl w:val="1"/>
          <w:numId w:val="7"/>
        </w:numPr>
        <w:rPr>
          <w:lang w:val="en-US"/>
        </w:rPr>
      </w:pPr>
      <w:r>
        <w:rPr>
          <w:lang w:val="en-US"/>
        </w:rPr>
        <w:t>Initial gas volume [m^3/h</w:t>
      </w:r>
      <w:r w:rsidR="00D71A46">
        <w:rPr>
          <w:lang w:val="en-US"/>
        </w:rPr>
        <w:t xml:space="preserve"> in year 1</w:t>
      </w:r>
      <w:r>
        <w:rPr>
          <w:lang w:val="en-US"/>
        </w:rPr>
        <w:t>]</w:t>
      </w:r>
    </w:p>
    <w:p w:rsidR="00EF7C0D" w:rsidRDefault="00EF7C0D" w:rsidP="00EF7C0D">
      <w:pPr>
        <w:pStyle w:val="Listenabsatz"/>
        <w:numPr>
          <w:ilvl w:val="1"/>
          <w:numId w:val="7"/>
        </w:numPr>
        <w:rPr>
          <w:lang w:val="en-US"/>
        </w:rPr>
      </w:pPr>
      <w:r>
        <w:rPr>
          <w:lang w:val="en-US"/>
        </w:rPr>
        <w:t>Initial methane content [%</w:t>
      </w:r>
      <w:r w:rsidR="00D71A46">
        <w:rPr>
          <w:lang w:val="en-US"/>
        </w:rPr>
        <w:t xml:space="preserve"> in year 1</w:t>
      </w:r>
      <w:r>
        <w:rPr>
          <w:lang w:val="en-US"/>
        </w:rPr>
        <w:t>]</w:t>
      </w:r>
    </w:p>
    <w:p w:rsidR="00EF7C0D" w:rsidRDefault="00EF7C0D" w:rsidP="00EF7C0D">
      <w:pPr>
        <w:pStyle w:val="Listenabsatz"/>
        <w:numPr>
          <w:ilvl w:val="1"/>
          <w:numId w:val="7"/>
        </w:numPr>
        <w:rPr>
          <w:lang w:val="en-US"/>
        </w:rPr>
      </w:pPr>
      <w:r>
        <w:rPr>
          <w:lang w:val="en-US"/>
        </w:rPr>
        <w:t>Time horizon [years]</w:t>
      </w:r>
    </w:p>
    <w:p w:rsidR="00EF7C0D" w:rsidRDefault="00EF7C0D" w:rsidP="00EF7C0D">
      <w:pPr>
        <w:pStyle w:val="Listenabsatz"/>
        <w:numPr>
          <w:ilvl w:val="1"/>
          <w:numId w:val="7"/>
        </w:numPr>
        <w:rPr>
          <w:lang w:val="en-US"/>
        </w:rPr>
      </w:pPr>
      <w:r>
        <w:rPr>
          <w:lang w:val="en-US"/>
        </w:rPr>
        <w:t>K-value</w:t>
      </w:r>
    </w:p>
    <w:p w:rsidR="009F0BBF" w:rsidRDefault="009F0BBF" w:rsidP="009F0BBF">
      <w:pPr>
        <w:rPr>
          <w:lang w:val="en-US"/>
        </w:rPr>
      </w:pPr>
    </w:p>
    <w:p w:rsidR="009F0BBF" w:rsidRDefault="009F0BBF" w:rsidP="009F0BBF">
      <w:pPr>
        <w:rPr>
          <w:lang w:val="en-US"/>
        </w:rPr>
      </w:pPr>
    </w:p>
    <w:p w:rsidR="009F0BBF" w:rsidRDefault="009F0BBF" w:rsidP="009F0BBF">
      <w:pPr>
        <w:rPr>
          <w:lang w:val="en-US"/>
        </w:rPr>
      </w:pPr>
    </w:p>
    <w:p w:rsidR="009F0BBF" w:rsidRPr="009F0BBF" w:rsidRDefault="009F0BBF" w:rsidP="009F0BBF">
      <w:pPr>
        <w:rPr>
          <w:lang w:val="en-US"/>
        </w:rPr>
      </w:pPr>
    </w:p>
    <w:p w:rsidR="00EF7C0D" w:rsidRDefault="00EF7C0D" w:rsidP="00EF7C0D">
      <w:pPr>
        <w:pStyle w:val="Listenabsatz"/>
        <w:numPr>
          <w:ilvl w:val="0"/>
          <w:numId w:val="7"/>
        </w:numPr>
        <w:rPr>
          <w:lang w:val="en-US"/>
        </w:rPr>
      </w:pPr>
      <w:r>
        <w:rPr>
          <w:lang w:val="en-US"/>
        </w:rPr>
        <w:t>Economic parameters:</w:t>
      </w:r>
    </w:p>
    <w:p w:rsidR="00EF7C0D" w:rsidRDefault="00EF7C0D" w:rsidP="00EF7C0D">
      <w:pPr>
        <w:pStyle w:val="Listenabsatz"/>
        <w:numPr>
          <w:ilvl w:val="1"/>
          <w:numId w:val="7"/>
        </w:numPr>
        <w:rPr>
          <w:lang w:val="en-US"/>
        </w:rPr>
      </w:pPr>
      <w:r>
        <w:rPr>
          <w:lang w:val="en-US"/>
        </w:rPr>
        <w:t>Project country</w:t>
      </w:r>
    </w:p>
    <w:p w:rsidR="00EF7C0D" w:rsidRDefault="00EF7C0D" w:rsidP="00EF7C0D">
      <w:pPr>
        <w:pStyle w:val="Listenabsatz"/>
        <w:numPr>
          <w:ilvl w:val="1"/>
          <w:numId w:val="7"/>
        </w:numPr>
        <w:rPr>
          <w:lang w:val="en-US"/>
        </w:rPr>
      </w:pPr>
      <w:r>
        <w:rPr>
          <w:lang w:val="en-US"/>
        </w:rPr>
        <w:t>Electrical Energy Price [€/kWh el.]</w:t>
      </w:r>
    </w:p>
    <w:p w:rsidR="00EF7C0D" w:rsidRDefault="00EF7C0D" w:rsidP="00EF7C0D">
      <w:pPr>
        <w:pStyle w:val="Listenabsatz"/>
        <w:numPr>
          <w:ilvl w:val="1"/>
          <w:numId w:val="7"/>
        </w:numPr>
        <w:rPr>
          <w:lang w:val="en-US"/>
        </w:rPr>
      </w:pPr>
      <w:r>
        <w:rPr>
          <w:lang w:val="en-US"/>
        </w:rPr>
        <w:lastRenderedPageBreak/>
        <w:t xml:space="preserve">Thermal Energy Price [€/kWh </w:t>
      </w:r>
      <w:proofErr w:type="spellStart"/>
      <w:r>
        <w:rPr>
          <w:lang w:val="en-US"/>
        </w:rPr>
        <w:t>th.</w:t>
      </w:r>
      <w:proofErr w:type="spellEnd"/>
      <w:r>
        <w:rPr>
          <w:lang w:val="en-US"/>
        </w:rPr>
        <w:t>]</w:t>
      </w:r>
    </w:p>
    <w:p w:rsidR="00EF7C0D" w:rsidRDefault="00EF7C0D" w:rsidP="00EF7C0D">
      <w:pPr>
        <w:pStyle w:val="Listenabsatz"/>
        <w:numPr>
          <w:ilvl w:val="1"/>
          <w:numId w:val="7"/>
        </w:numPr>
        <w:rPr>
          <w:lang w:val="en-US"/>
        </w:rPr>
      </w:pPr>
      <w:r>
        <w:rPr>
          <w:lang w:val="en-US"/>
        </w:rPr>
        <w:t>Depreciation period [years]</w:t>
      </w:r>
    </w:p>
    <w:p w:rsidR="00EF7C0D" w:rsidRDefault="00EF7C0D" w:rsidP="00EF7C0D">
      <w:pPr>
        <w:pStyle w:val="Listenabsatz"/>
        <w:numPr>
          <w:ilvl w:val="1"/>
          <w:numId w:val="7"/>
        </w:numPr>
        <w:rPr>
          <w:lang w:val="en-US"/>
        </w:rPr>
      </w:pPr>
      <w:r>
        <w:rPr>
          <w:lang w:val="en-US"/>
        </w:rPr>
        <w:t>Tax rate [%]</w:t>
      </w:r>
    </w:p>
    <w:p w:rsidR="00EF7C0D" w:rsidRDefault="00EF7C0D" w:rsidP="00EF7C0D">
      <w:pPr>
        <w:pStyle w:val="Listenabsatz"/>
        <w:numPr>
          <w:ilvl w:val="1"/>
          <w:numId w:val="7"/>
        </w:numPr>
        <w:rPr>
          <w:lang w:val="en-US"/>
        </w:rPr>
      </w:pPr>
      <w:r>
        <w:rPr>
          <w:lang w:val="en-US"/>
        </w:rPr>
        <w:t>Discount rate [%]</w:t>
      </w:r>
    </w:p>
    <w:p w:rsidR="00EF7C0D" w:rsidRDefault="00EF7C0D" w:rsidP="00EF7C0D">
      <w:pPr>
        <w:pStyle w:val="Listenabsatz"/>
        <w:numPr>
          <w:ilvl w:val="0"/>
          <w:numId w:val="7"/>
        </w:numPr>
        <w:rPr>
          <w:lang w:val="en-US"/>
        </w:rPr>
      </w:pPr>
      <w:r>
        <w:rPr>
          <w:lang w:val="en-US"/>
        </w:rPr>
        <w:t>Additional Parameters:</w:t>
      </w:r>
    </w:p>
    <w:p w:rsidR="00EF7C0D" w:rsidRDefault="00EF7C0D" w:rsidP="00EF7C0D">
      <w:pPr>
        <w:pStyle w:val="Listenabsatz"/>
        <w:numPr>
          <w:ilvl w:val="1"/>
          <w:numId w:val="7"/>
        </w:numPr>
        <w:rPr>
          <w:lang w:val="en-US"/>
        </w:rPr>
      </w:pPr>
      <w:r>
        <w:rPr>
          <w:lang w:val="en-US"/>
        </w:rPr>
        <w:t>Energy source</w:t>
      </w:r>
    </w:p>
    <w:p w:rsidR="00EF7C0D" w:rsidRDefault="00EF7C0D" w:rsidP="00EF7C0D">
      <w:pPr>
        <w:pStyle w:val="Listenabsatz"/>
        <w:numPr>
          <w:ilvl w:val="1"/>
          <w:numId w:val="7"/>
        </w:numPr>
        <w:rPr>
          <w:lang w:val="en-US"/>
        </w:rPr>
      </w:pPr>
      <w:r>
        <w:rPr>
          <w:lang w:val="en-US"/>
        </w:rPr>
        <w:t>Annual machine operating time</w:t>
      </w:r>
    </w:p>
    <w:p w:rsidR="00EF7C0D" w:rsidRDefault="00EF7C0D" w:rsidP="00EF7C0D">
      <w:pPr>
        <w:pStyle w:val="Listenabsatz"/>
        <w:numPr>
          <w:ilvl w:val="1"/>
          <w:numId w:val="7"/>
        </w:numPr>
        <w:rPr>
          <w:lang w:val="en-US"/>
        </w:rPr>
      </w:pPr>
      <w:r>
        <w:rPr>
          <w:lang w:val="en-US"/>
        </w:rPr>
        <w:t>Type of additional fuel for DFE</w:t>
      </w:r>
    </w:p>
    <w:p w:rsidR="00EF7C0D" w:rsidRDefault="00EF7C0D" w:rsidP="00EF7C0D">
      <w:pPr>
        <w:pStyle w:val="Listenabsatz"/>
        <w:numPr>
          <w:ilvl w:val="1"/>
          <w:numId w:val="7"/>
        </w:numPr>
        <w:rPr>
          <w:lang w:val="en-US"/>
        </w:rPr>
      </w:pPr>
      <w:r>
        <w:rPr>
          <w:lang w:val="en-US"/>
        </w:rPr>
        <w:t>CHP plant available</w:t>
      </w:r>
    </w:p>
    <w:p w:rsidR="009F0BBF" w:rsidRPr="009F0BBF" w:rsidRDefault="009F0BBF" w:rsidP="009F0BBF">
      <w:pPr>
        <w:rPr>
          <w:lang w:val="en-US"/>
        </w:rPr>
      </w:pPr>
    </w:p>
    <w:p w:rsidR="00F33BBC" w:rsidRDefault="009F0BBF" w:rsidP="00F33BBC">
      <w:pPr>
        <w:keepNext/>
      </w:pPr>
      <w:r>
        <w:rPr>
          <w:noProof/>
          <w:lang w:val="en-US"/>
        </w:rPr>
        <w:drawing>
          <wp:inline distT="0" distB="0" distL="0" distR="0">
            <wp:extent cx="5760720" cy="1725930"/>
            <wp:effectExtent l="12700" t="12700" r="17780" b="13970"/>
            <wp:docPr id="9210482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8245" name="Grafik 9210482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725930"/>
                    </a:xfrm>
                    <a:prstGeom prst="rect">
                      <a:avLst/>
                    </a:prstGeom>
                    <a:ln>
                      <a:solidFill>
                        <a:schemeClr val="tx1"/>
                      </a:solidFill>
                    </a:ln>
                  </pic:spPr>
                </pic:pic>
              </a:graphicData>
            </a:graphic>
          </wp:inline>
        </w:drawing>
      </w:r>
    </w:p>
    <w:p w:rsidR="009F0BBF" w:rsidRDefault="00F33BBC" w:rsidP="00F33BBC">
      <w:pPr>
        <w:pStyle w:val="Beschriftung"/>
        <w:rPr>
          <w:lang w:val="en-US"/>
        </w:rPr>
      </w:pPr>
      <w:r>
        <w:t xml:space="preserve">Figure </w:t>
      </w:r>
      <w:r>
        <w:fldChar w:fldCharType="begin"/>
      </w:r>
      <w:r>
        <w:instrText xml:space="preserve"> SEQ Figure \* ARABIC </w:instrText>
      </w:r>
      <w:r>
        <w:fldChar w:fldCharType="separate"/>
      </w:r>
      <w:r w:rsidR="00884E31">
        <w:rPr>
          <w:noProof/>
        </w:rPr>
        <w:t>1</w:t>
      </w:r>
      <w:r>
        <w:fldChar w:fldCharType="end"/>
      </w:r>
      <w:r>
        <w:t>: Simplified flowchart of the model concept</w:t>
      </w:r>
    </w:p>
    <w:p w:rsidR="009F0BBF" w:rsidRDefault="009F0BBF" w:rsidP="00EF7C0D">
      <w:pPr>
        <w:rPr>
          <w:lang w:val="en-US"/>
        </w:rPr>
      </w:pPr>
    </w:p>
    <w:p w:rsidR="00EF7C0D" w:rsidRDefault="00EF7C0D" w:rsidP="00EF7C0D">
      <w:pPr>
        <w:rPr>
          <w:lang w:val="en-US"/>
        </w:rPr>
      </w:pPr>
      <w:r>
        <w:rPr>
          <w:lang w:val="en-US"/>
        </w:rPr>
        <w:t>Some of these parameters (like the tax-rate or energy price) are predefined by the background data but can be changed manually by the user.</w:t>
      </w:r>
    </w:p>
    <w:p w:rsidR="00EF7C0D" w:rsidRDefault="00D71A46" w:rsidP="00EF7C0D">
      <w:pPr>
        <w:rPr>
          <w:lang w:val="en-US"/>
        </w:rPr>
      </w:pPr>
      <w:r>
        <w:rPr>
          <w:lang w:val="en-US"/>
        </w:rPr>
        <w:t xml:space="preserve">The gas specific parameters have the biggest impact on the tool calculations. These parameters define the development of the gas during the project time horizon. From the gas development the energy content for each year is calculated. Based on this energy content the tool chooses which machine size of each technology has the highest gas processing rate over the considered time period. The tool chooses the appropriate machine size. The further calculations are performed for the chosen machine. Based on the energy content the energetic load of </w:t>
      </w:r>
      <w:proofErr w:type="gramStart"/>
      <w:r>
        <w:rPr>
          <w:lang w:val="en-US"/>
        </w:rPr>
        <w:t>the each</w:t>
      </w:r>
      <w:proofErr w:type="gramEnd"/>
      <w:r>
        <w:rPr>
          <w:lang w:val="en-US"/>
        </w:rPr>
        <w:t xml:space="preserve"> technology gets calculated. From this point the quantity of operational resources can be calculated for each year and each technology. </w:t>
      </w:r>
      <w:r w:rsidRPr="00D71A46">
        <w:rPr>
          <w:lang w:val="en-US"/>
        </w:rPr>
        <w:t xml:space="preserve">These results are the </w:t>
      </w:r>
      <w:r>
        <w:rPr>
          <w:lang w:val="en-US"/>
        </w:rPr>
        <w:t xml:space="preserve">foundation </w:t>
      </w:r>
      <w:r w:rsidRPr="00D71A46">
        <w:rPr>
          <w:lang w:val="en-US"/>
        </w:rPr>
        <w:t xml:space="preserve">for calculating the </w:t>
      </w:r>
      <w:r>
        <w:rPr>
          <w:lang w:val="en-US"/>
        </w:rPr>
        <w:t xml:space="preserve">final </w:t>
      </w:r>
      <w:r w:rsidRPr="00D71A46">
        <w:rPr>
          <w:lang w:val="en-US"/>
        </w:rPr>
        <w:t>ecological and economic results.</w:t>
      </w:r>
    </w:p>
    <w:p w:rsidR="00D71A46" w:rsidRDefault="00D71A46" w:rsidP="00EF7C0D">
      <w:pPr>
        <w:rPr>
          <w:lang w:val="en-US"/>
        </w:rPr>
      </w:pPr>
      <w:r>
        <w:rPr>
          <w:lang w:val="en-US"/>
        </w:rPr>
        <w:t>For the ecological results the quantity of calculated quantity of resources gets multiplied with the LCA-reference value for each operating resource and each impact category. If the tool calculated 500L of engine oil</w:t>
      </w:r>
      <w:r w:rsidR="006F10BD">
        <w:rPr>
          <w:lang w:val="en-US"/>
        </w:rPr>
        <w:t xml:space="preserve"> used</w:t>
      </w:r>
      <w:r>
        <w:rPr>
          <w:lang w:val="en-US"/>
        </w:rPr>
        <w:t xml:space="preserve"> for technology X in year n, this value will be multiplied with the LCA impact category specific value for the reference quantity of 1L engine oil.</w:t>
      </w:r>
    </w:p>
    <w:p w:rsidR="00D71A46" w:rsidRPr="00EF7C0D" w:rsidRDefault="006F10BD" w:rsidP="00EF7C0D">
      <w:pPr>
        <w:rPr>
          <w:lang w:val="en-US"/>
        </w:rPr>
      </w:pPr>
      <w:r>
        <w:rPr>
          <w:lang w:val="en-US"/>
        </w:rPr>
        <w:lastRenderedPageBreak/>
        <w:t>The same procedure happens for the calculation of the economic results but in combination with the economic background data. In this case the 500L engine oil used for technology X in year n, will be multiplied with the price value for the reference quantity of 1L engine Oil.</w:t>
      </w:r>
    </w:p>
    <w:p w:rsidR="00EF7C0D" w:rsidRDefault="006F10BD" w:rsidP="00EF7C0D">
      <w:pPr>
        <w:rPr>
          <w:lang w:val="en-US"/>
        </w:rPr>
      </w:pPr>
      <w:r>
        <w:rPr>
          <w:lang w:val="en-US"/>
        </w:rPr>
        <w:t>For the calculation of the NPV the tool includes country specific taxes, tax compensation (if the cashflow was negative) and depreciation.</w:t>
      </w:r>
    </w:p>
    <w:p w:rsidR="009F0BBF" w:rsidRDefault="009F0BBF">
      <w:pPr>
        <w:spacing w:line="240" w:lineRule="auto"/>
        <w:jc w:val="left"/>
        <w:rPr>
          <w:lang w:val="en-US"/>
        </w:rPr>
      </w:pPr>
      <w:r>
        <w:rPr>
          <w:lang w:val="en-US"/>
        </w:rPr>
        <w:br w:type="page"/>
      </w:r>
    </w:p>
    <w:p w:rsidR="006F10BD" w:rsidRDefault="009F0BBF" w:rsidP="009F0BBF">
      <w:pPr>
        <w:pStyle w:val="berschrift1"/>
        <w:rPr>
          <w:lang w:val="en-US"/>
        </w:rPr>
      </w:pPr>
      <w:bookmarkStart w:id="4" w:name="_Toc213770656"/>
      <w:r>
        <w:rPr>
          <w:lang w:val="en-US"/>
        </w:rPr>
        <w:lastRenderedPageBreak/>
        <w:t>3. Model structure</w:t>
      </w:r>
      <w:bookmarkEnd w:id="4"/>
    </w:p>
    <w:p w:rsidR="009F0BBF" w:rsidRDefault="00F33BBC" w:rsidP="009F0BBF">
      <w:pPr>
        <w:rPr>
          <w:lang w:val="en-US"/>
        </w:rPr>
      </w:pPr>
      <w:r>
        <w:rPr>
          <w:lang w:val="en-US"/>
        </w:rPr>
        <w:t>In this chapter the model structure will be presented in more detail. For each technology the logic steps will be shortly described and visualized in detailed logic trees.</w:t>
      </w:r>
    </w:p>
    <w:p w:rsidR="00F33BBC" w:rsidRDefault="00F33BBC" w:rsidP="009F0BBF">
      <w:pPr>
        <w:rPr>
          <w:lang w:val="en-US"/>
        </w:rPr>
      </w:pPr>
      <w:r>
        <w:rPr>
          <w:lang w:val="en-US"/>
        </w:rPr>
        <w:t>The logic trees include different logic blocks.</w:t>
      </w:r>
    </w:p>
    <w:p w:rsidR="00F33BBC" w:rsidRDefault="00F33BBC" w:rsidP="009F0BBF">
      <w:pPr>
        <w:rPr>
          <w:lang w:val="en-US"/>
        </w:rPr>
      </w:pPr>
      <w:r>
        <w:rPr>
          <w:lang w:val="en-US"/>
        </w:rPr>
        <w:t>Blue: Input Parameters</w:t>
      </w:r>
    </w:p>
    <w:p w:rsidR="00F33BBC" w:rsidRDefault="00F33BBC" w:rsidP="009F0BBF">
      <w:pPr>
        <w:rPr>
          <w:lang w:val="en-US"/>
        </w:rPr>
      </w:pPr>
      <w:r>
        <w:rPr>
          <w:lang w:val="en-US"/>
        </w:rPr>
        <w:t>Green: Background Data</w:t>
      </w:r>
    </w:p>
    <w:p w:rsidR="00F33BBC" w:rsidRDefault="00F33BBC" w:rsidP="009F0BBF">
      <w:pPr>
        <w:rPr>
          <w:lang w:val="en-US"/>
        </w:rPr>
      </w:pPr>
      <w:r>
        <w:rPr>
          <w:lang w:val="en-US"/>
        </w:rPr>
        <w:t>Grey: Interim Results</w:t>
      </w:r>
    </w:p>
    <w:p w:rsidR="00F33BBC" w:rsidRDefault="00F33BBC" w:rsidP="009F0BBF">
      <w:pPr>
        <w:rPr>
          <w:lang w:val="en-US"/>
        </w:rPr>
      </w:pPr>
      <w:r>
        <w:rPr>
          <w:lang w:val="en-US"/>
        </w:rPr>
        <w:t>Black: Math operators</w:t>
      </w:r>
    </w:p>
    <w:p w:rsidR="00F33BBC" w:rsidRDefault="00F33BBC" w:rsidP="009F0BBF">
      <w:pPr>
        <w:rPr>
          <w:lang w:val="en-US"/>
        </w:rPr>
      </w:pPr>
      <w:r>
        <w:rPr>
          <w:lang w:val="en-US"/>
        </w:rPr>
        <w:t>Red: Error Message</w:t>
      </w:r>
    </w:p>
    <w:p w:rsidR="00F33BBC" w:rsidRDefault="00F33BBC" w:rsidP="009F0BBF">
      <w:pPr>
        <w:rPr>
          <w:lang w:val="en-US"/>
        </w:rPr>
      </w:pPr>
      <w:r>
        <w:rPr>
          <w:lang w:val="en-US"/>
        </w:rPr>
        <w:t>Pink: Final Result</w:t>
      </w:r>
    </w:p>
    <w:p w:rsidR="00F33BBC" w:rsidRDefault="00F33BBC" w:rsidP="009F0BBF">
      <w:pPr>
        <w:rPr>
          <w:lang w:val="en-US"/>
        </w:rPr>
      </w:pPr>
      <w:r>
        <w:rPr>
          <w:lang w:val="en-US"/>
        </w:rPr>
        <w:t>The background data is saved in CSV files. The logic trees show which data file is used and also which specific parameters of the file are used.</w:t>
      </w:r>
    </w:p>
    <w:p w:rsidR="00F33BBC" w:rsidRDefault="00F33BBC" w:rsidP="00F33BBC">
      <w:pPr>
        <w:pStyle w:val="berschrift2"/>
        <w:rPr>
          <w:b/>
          <w:bCs/>
          <w:lang w:val="en-US"/>
        </w:rPr>
      </w:pPr>
      <w:bookmarkStart w:id="5" w:name="_Toc213770657"/>
      <w:r>
        <w:rPr>
          <w:lang w:val="en-US"/>
        </w:rPr>
        <w:t>Dual Fuel Engine (DFE):</w:t>
      </w:r>
      <w:bookmarkEnd w:id="5"/>
    </w:p>
    <w:p w:rsidR="00F33BBC" w:rsidRDefault="00F33BBC" w:rsidP="00F33BBC">
      <w:pPr>
        <w:rPr>
          <w:lang w:val="en-US"/>
        </w:rPr>
      </w:pPr>
      <w:r>
        <w:rPr>
          <w:lang w:val="en-US"/>
        </w:rPr>
        <w:t>The description of the DFE calculation processes will be divided into six sub chapters:</w:t>
      </w:r>
    </w:p>
    <w:p w:rsidR="00F33BBC" w:rsidRPr="00F33BBC" w:rsidRDefault="00F33BBC" w:rsidP="00F33BBC">
      <w:pPr>
        <w:pStyle w:val="Listenabsatz"/>
        <w:numPr>
          <w:ilvl w:val="0"/>
          <w:numId w:val="8"/>
        </w:numPr>
        <w:rPr>
          <w:b/>
          <w:bCs/>
          <w:lang w:val="en-US"/>
        </w:rPr>
      </w:pPr>
      <w:r w:rsidRPr="00F33BBC">
        <w:rPr>
          <w:b/>
          <w:bCs/>
          <w:lang w:val="en-US"/>
        </w:rPr>
        <w:t>DFE General calculations</w:t>
      </w:r>
    </w:p>
    <w:p w:rsidR="00F33BBC" w:rsidRDefault="00F33BBC" w:rsidP="00F33BBC">
      <w:pPr>
        <w:rPr>
          <w:lang w:val="en-US"/>
        </w:rPr>
      </w:pPr>
      <w:r>
        <w:rPr>
          <w:lang w:val="en-US"/>
        </w:rPr>
        <w:t>This chapter includes the calculation of the Gas development over the defined time horizon as well as the energy content. It also includes the calculation processes for choosing the correct engine size. For the calculation of the development of the average CH4 content and the average volume flow, the tool uses the following Input Parameters:</w:t>
      </w:r>
    </w:p>
    <w:p w:rsidR="00F33BBC" w:rsidRDefault="00F33BBC" w:rsidP="00F33BBC">
      <w:pPr>
        <w:pStyle w:val="Listenabsatz"/>
        <w:numPr>
          <w:ilvl w:val="0"/>
          <w:numId w:val="11"/>
        </w:numPr>
        <w:rPr>
          <w:lang w:val="en-US"/>
        </w:rPr>
      </w:pPr>
      <w:r>
        <w:rPr>
          <w:lang w:val="en-US"/>
        </w:rPr>
        <w:t>Initial gas volume [m^3/h in year 1]</w:t>
      </w:r>
    </w:p>
    <w:p w:rsidR="00F33BBC" w:rsidRDefault="00F33BBC" w:rsidP="00F33BBC">
      <w:pPr>
        <w:pStyle w:val="Listenabsatz"/>
        <w:numPr>
          <w:ilvl w:val="0"/>
          <w:numId w:val="11"/>
        </w:numPr>
        <w:rPr>
          <w:lang w:val="en-US"/>
        </w:rPr>
      </w:pPr>
      <w:r>
        <w:rPr>
          <w:lang w:val="en-US"/>
        </w:rPr>
        <w:t>Initial methane content [% in year 1]</w:t>
      </w:r>
    </w:p>
    <w:p w:rsidR="00F33BBC" w:rsidRDefault="00F33BBC" w:rsidP="00F33BBC">
      <w:pPr>
        <w:pStyle w:val="Listenabsatz"/>
        <w:numPr>
          <w:ilvl w:val="0"/>
          <w:numId w:val="11"/>
        </w:numPr>
        <w:rPr>
          <w:lang w:val="en-US"/>
        </w:rPr>
      </w:pPr>
      <w:r>
        <w:rPr>
          <w:lang w:val="en-US"/>
        </w:rPr>
        <w:t>Time horizon [years]</w:t>
      </w:r>
    </w:p>
    <w:p w:rsidR="00F33BBC" w:rsidRDefault="00F33BBC" w:rsidP="00F33BBC">
      <w:pPr>
        <w:pStyle w:val="Listenabsatz"/>
        <w:numPr>
          <w:ilvl w:val="0"/>
          <w:numId w:val="11"/>
        </w:numPr>
        <w:rPr>
          <w:lang w:val="en-US"/>
        </w:rPr>
      </w:pPr>
      <w:r>
        <w:rPr>
          <w:lang w:val="en-US"/>
        </w:rPr>
        <w:t>K-value</w:t>
      </w:r>
    </w:p>
    <w:p w:rsidR="000A7C90" w:rsidRDefault="00F33BBC" w:rsidP="00365E7A">
      <w:pPr>
        <w:rPr>
          <w:lang w:val="en-US"/>
        </w:rPr>
      </w:pPr>
      <w:r>
        <w:rPr>
          <w:lang w:val="en-US"/>
        </w:rPr>
        <w:t xml:space="preserve">Based on this it calculates the total energetic value of the landfill gas for each year. As for DFE Diesel is used, the model calculates the energetic value of the used Diesel and ads it to the total energetic value for each year. Afterwards the model calculates the engine load for each engine size. Based on the engine limitation the model finally decides </w:t>
      </w:r>
      <w:r w:rsidR="00365E7A">
        <w:rPr>
          <w:lang w:val="en-US"/>
        </w:rPr>
        <w:t>if</w:t>
      </w:r>
      <w:r>
        <w:rPr>
          <w:lang w:val="en-US"/>
        </w:rPr>
        <w:t xml:space="preserve"> engine size</w:t>
      </w:r>
      <w:r w:rsidR="00365E7A">
        <w:rPr>
          <w:lang w:val="en-US"/>
        </w:rPr>
        <w:t xml:space="preserve"> X</w:t>
      </w:r>
      <w:r>
        <w:rPr>
          <w:lang w:val="en-US"/>
        </w:rPr>
        <w:t xml:space="preserve"> is usable in year n or not. It then calculates which engine size processes the biggest amount of LFG over the total time horizon and chooses this engine size for further calculations. </w:t>
      </w:r>
      <w:r w:rsidR="00365E7A">
        <w:rPr>
          <w:lang w:val="en-US"/>
        </w:rPr>
        <w:t xml:space="preserve">For years in which the engine isn’t usable the tool assumes that the gas is flared. </w:t>
      </w:r>
      <w:r w:rsidR="00365E7A" w:rsidRPr="00365E7A">
        <w:rPr>
          <w:b/>
          <w:bCs/>
          <w:lang w:val="en-US"/>
        </w:rPr>
        <w:fldChar w:fldCharType="begin"/>
      </w:r>
      <w:r w:rsidR="00365E7A" w:rsidRPr="00365E7A">
        <w:rPr>
          <w:b/>
          <w:bCs/>
          <w:lang w:val="en-US"/>
        </w:rPr>
        <w:instrText xml:space="preserve"> REF _Ref213342870 \h </w:instrText>
      </w:r>
      <w:r w:rsidR="00365E7A">
        <w:rPr>
          <w:b/>
          <w:bCs/>
          <w:lang w:val="en-US"/>
        </w:rPr>
        <w:instrText xml:space="preserve"> \* MERGEFORMAT </w:instrText>
      </w:r>
      <w:r w:rsidR="00365E7A" w:rsidRPr="00365E7A">
        <w:rPr>
          <w:b/>
          <w:bCs/>
          <w:lang w:val="en-US"/>
        </w:rPr>
      </w:r>
      <w:r w:rsidR="00365E7A" w:rsidRPr="00365E7A">
        <w:rPr>
          <w:b/>
          <w:bCs/>
          <w:lang w:val="en-US"/>
        </w:rPr>
        <w:fldChar w:fldCharType="separate"/>
      </w:r>
      <w:r w:rsidR="00365E7A" w:rsidRPr="00365E7A">
        <w:rPr>
          <w:b/>
          <w:bCs/>
        </w:rPr>
        <w:t xml:space="preserve">Figure </w:t>
      </w:r>
      <w:r w:rsidR="00365E7A" w:rsidRPr="00365E7A">
        <w:rPr>
          <w:b/>
          <w:bCs/>
          <w:noProof/>
        </w:rPr>
        <w:t>2</w:t>
      </w:r>
      <w:r w:rsidR="00365E7A" w:rsidRPr="00365E7A">
        <w:rPr>
          <w:b/>
          <w:bCs/>
          <w:lang w:val="en-US"/>
        </w:rPr>
        <w:fldChar w:fldCharType="end"/>
      </w:r>
      <w:r w:rsidR="00365E7A">
        <w:rPr>
          <w:lang w:val="en-US"/>
        </w:rPr>
        <w:t xml:space="preserve"> shows the </w:t>
      </w:r>
      <w:r>
        <w:rPr>
          <w:lang w:val="en-US"/>
        </w:rPr>
        <w:t>specific logic tree.</w:t>
      </w:r>
    </w:p>
    <w:p w:rsidR="00365E7A" w:rsidRDefault="00365E7A" w:rsidP="00365E7A">
      <w:pPr>
        <w:rPr>
          <w:lang w:val="en-US"/>
        </w:rPr>
      </w:pPr>
    </w:p>
    <w:p w:rsidR="000A7C90" w:rsidRDefault="000A7C90" w:rsidP="000A7C90">
      <w:pPr>
        <w:pStyle w:val="Listenabsatz"/>
        <w:numPr>
          <w:ilvl w:val="0"/>
          <w:numId w:val="8"/>
        </w:numPr>
        <w:rPr>
          <w:b/>
          <w:bCs/>
          <w:lang w:val="en-US"/>
        </w:rPr>
      </w:pPr>
      <w:r w:rsidRPr="00F33BBC">
        <w:rPr>
          <w:b/>
          <w:bCs/>
          <w:lang w:val="en-US"/>
        </w:rPr>
        <w:t xml:space="preserve">DFE </w:t>
      </w:r>
      <w:r>
        <w:rPr>
          <w:b/>
          <w:bCs/>
          <w:lang w:val="en-US"/>
        </w:rPr>
        <w:t>Interim Results:</w:t>
      </w:r>
    </w:p>
    <w:p w:rsidR="000A7C90" w:rsidRDefault="000A7C90" w:rsidP="000A7C90">
      <w:pPr>
        <w:rPr>
          <w:lang w:val="en-US"/>
        </w:rPr>
      </w:pPr>
      <w:r w:rsidRPr="000A7C90">
        <w:rPr>
          <w:lang w:val="en-US"/>
        </w:rPr>
        <w:lastRenderedPageBreak/>
        <w:t>For the interim results</w:t>
      </w:r>
      <w:r>
        <w:rPr>
          <w:lang w:val="en-US"/>
        </w:rPr>
        <w:t xml:space="preserve">, two logic trees were created. One logic tree </w:t>
      </w:r>
      <w:r w:rsidR="00365E7A">
        <w:rPr>
          <w:lang w:val="en-US"/>
        </w:rPr>
        <w:t>shows</w:t>
      </w:r>
      <w:r>
        <w:rPr>
          <w:lang w:val="en-US"/>
        </w:rPr>
        <w:t xml:space="preserve"> the calculating of general interim results and one logic tree </w:t>
      </w:r>
      <w:r w:rsidR="00365E7A">
        <w:rPr>
          <w:lang w:val="en-US"/>
        </w:rPr>
        <w:t>shows</w:t>
      </w:r>
      <w:r>
        <w:rPr>
          <w:lang w:val="en-US"/>
        </w:rPr>
        <w:t xml:space="preserve"> the calculation of load dependent interim results.</w:t>
      </w:r>
    </w:p>
    <w:p w:rsidR="000A7C90" w:rsidRDefault="000A7C90" w:rsidP="000A7C90">
      <w:pPr>
        <w:rPr>
          <w:lang w:val="en-US"/>
        </w:rPr>
      </w:pPr>
      <w:r>
        <w:rPr>
          <w:lang w:val="en-US"/>
        </w:rPr>
        <w:t xml:space="preserve">The general interim results include the calculation </w:t>
      </w:r>
      <w:r w:rsidR="00693BC0">
        <w:rPr>
          <w:lang w:val="en-US"/>
        </w:rPr>
        <w:t>of the thermal and electrical energy that is produced in each year. It depends on the specific engine efficiency (thermal and electric) a</w:t>
      </w:r>
      <w:r w:rsidR="00365E7A">
        <w:rPr>
          <w:lang w:val="en-US"/>
        </w:rPr>
        <w:t>s well as the total energetic value of landfill gas and Diesel. Furthermore, the logic tree shows the calculation of the flare operating resources, for the years n where the specific engine can’t be used. Those include flare maintenance and electricity used and it is assumed that the amount is not load dependent. The logic tree also shows the calculation of the flare emissions, based on the yearly amount of gas.</w:t>
      </w:r>
    </w:p>
    <w:p w:rsidR="00365E7A" w:rsidRDefault="00365E7A" w:rsidP="000A7C90">
      <w:pPr>
        <w:rPr>
          <w:lang w:val="en-US"/>
        </w:rPr>
      </w:pPr>
      <w:r>
        <w:rPr>
          <w:lang w:val="en-US"/>
        </w:rPr>
        <w:t xml:space="preserve">The logic tree is presented in </w:t>
      </w:r>
      <w:r w:rsidRPr="00365E7A">
        <w:rPr>
          <w:b/>
          <w:bCs/>
          <w:lang w:val="en-US"/>
        </w:rPr>
        <w:fldChar w:fldCharType="begin"/>
      </w:r>
      <w:r w:rsidRPr="00365E7A">
        <w:rPr>
          <w:b/>
          <w:bCs/>
          <w:lang w:val="en-US"/>
        </w:rPr>
        <w:instrText xml:space="preserve"> REF _Ref213342836 \h  \* MERGEFORMAT </w:instrText>
      </w:r>
      <w:r w:rsidRPr="00365E7A">
        <w:rPr>
          <w:b/>
          <w:bCs/>
          <w:lang w:val="en-US"/>
        </w:rPr>
      </w:r>
      <w:r w:rsidRPr="00365E7A">
        <w:rPr>
          <w:b/>
          <w:bCs/>
          <w:lang w:val="en-US"/>
        </w:rPr>
        <w:fldChar w:fldCharType="separate"/>
      </w:r>
      <w:r w:rsidRPr="00365E7A">
        <w:rPr>
          <w:b/>
          <w:bCs/>
        </w:rPr>
        <w:t xml:space="preserve">Figure </w:t>
      </w:r>
      <w:r w:rsidRPr="00365E7A">
        <w:rPr>
          <w:b/>
          <w:bCs/>
          <w:noProof/>
        </w:rPr>
        <w:t>3</w:t>
      </w:r>
      <w:r w:rsidRPr="00365E7A">
        <w:rPr>
          <w:b/>
          <w:bCs/>
          <w:lang w:val="en-US"/>
        </w:rPr>
        <w:fldChar w:fldCharType="end"/>
      </w:r>
      <w:r w:rsidRPr="00365E7A">
        <w:rPr>
          <w:b/>
          <w:bCs/>
          <w:lang w:val="en-US"/>
        </w:rPr>
        <w:t>.</w:t>
      </w:r>
    </w:p>
    <w:p w:rsidR="00365E7A" w:rsidRDefault="00365E7A" w:rsidP="00365E7A">
      <w:pPr>
        <w:rPr>
          <w:lang w:val="en-US"/>
        </w:rPr>
      </w:pPr>
      <w:r>
        <w:rPr>
          <w:lang w:val="en-US"/>
        </w:rPr>
        <w:t xml:space="preserve">The load dependent interim results logic tree shows the calculation of the load dependent operating resources. These include the Fuel Consumption, the electricity consumption, the maintenance, the coolant consumption, the oil consumption and the </w:t>
      </w:r>
      <w:proofErr w:type="gramStart"/>
      <w:r>
        <w:rPr>
          <w:lang w:val="en-US"/>
        </w:rPr>
        <w:t>amount</w:t>
      </w:r>
      <w:proofErr w:type="gramEnd"/>
      <w:r>
        <w:rPr>
          <w:lang w:val="en-US"/>
        </w:rPr>
        <w:t xml:space="preserve"> of emissions.</w:t>
      </w:r>
    </w:p>
    <w:p w:rsidR="00365E7A" w:rsidRDefault="00365E7A" w:rsidP="00365E7A">
      <w:pPr>
        <w:rPr>
          <w:lang w:val="en-US"/>
        </w:rPr>
      </w:pPr>
      <w:r>
        <w:rPr>
          <w:lang w:val="en-US"/>
        </w:rPr>
        <w:t xml:space="preserve">To calculate the values the tool compares the yearly load of the engine with the load specific values in the background data of the specific engine and chooses the correct value. In some cases, the load specific values are also multiplied with engine specific values. For </w:t>
      </w:r>
      <w:proofErr w:type="gramStart"/>
      <w:r>
        <w:rPr>
          <w:lang w:val="en-US"/>
        </w:rPr>
        <w:t>example</w:t>
      </w:r>
      <w:proofErr w:type="gramEnd"/>
      <w:r>
        <w:rPr>
          <w:lang w:val="en-US"/>
        </w:rPr>
        <w:t xml:space="preserve"> for the oil consumption the load specific values are indicated in “operating hours until oil has to be changed”. If the oil has to be changed twice in a year, the values is multiplied with the oil tank volume in the engine specific background data.</w:t>
      </w:r>
    </w:p>
    <w:p w:rsidR="00365E7A" w:rsidRDefault="00365E7A" w:rsidP="00365E7A">
      <w:pPr>
        <w:rPr>
          <w:lang w:val="en-US"/>
        </w:rPr>
      </w:pPr>
      <w:r>
        <w:rPr>
          <w:lang w:val="en-US"/>
        </w:rPr>
        <w:t xml:space="preserve">The logic tree is presented in </w:t>
      </w:r>
      <w:r w:rsidRPr="00365E7A">
        <w:rPr>
          <w:b/>
          <w:bCs/>
          <w:lang w:val="en-US"/>
        </w:rPr>
        <w:fldChar w:fldCharType="begin"/>
      </w:r>
      <w:r w:rsidRPr="00365E7A">
        <w:rPr>
          <w:b/>
          <w:bCs/>
          <w:lang w:val="en-US"/>
        </w:rPr>
        <w:instrText xml:space="preserve"> REF _Ref213344381 \h </w:instrText>
      </w:r>
      <w:r>
        <w:rPr>
          <w:b/>
          <w:bCs/>
          <w:lang w:val="en-US"/>
        </w:rPr>
        <w:instrText xml:space="preserve"> \* MERGEFORMAT </w:instrText>
      </w:r>
      <w:r w:rsidRPr="00365E7A">
        <w:rPr>
          <w:b/>
          <w:bCs/>
          <w:lang w:val="en-US"/>
        </w:rPr>
      </w:r>
      <w:r w:rsidRPr="00365E7A">
        <w:rPr>
          <w:b/>
          <w:bCs/>
          <w:lang w:val="en-US"/>
        </w:rPr>
        <w:fldChar w:fldCharType="separate"/>
      </w:r>
      <w:r w:rsidRPr="00365E7A">
        <w:rPr>
          <w:b/>
          <w:bCs/>
        </w:rPr>
        <w:t xml:space="preserve">Figure </w:t>
      </w:r>
      <w:r w:rsidRPr="00365E7A">
        <w:rPr>
          <w:b/>
          <w:bCs/>
          <w:noProof/>
        </w:rPr>
        <w:t>4</w:t>
      </w:r>
      <w:r w:rsidRPr="00365E7A">
        <w:rPr>
          <w:b/>
          <w:bCs/>
          <w:lang w:val="en-US"/>
        </w:rPr>
        <w:fldChar w:fldCharType="end"/>
      </w:r>
      <w:r>
        <w:rPr>
          <w:lang w:val="en-US"/>
        </w:rPr>
        <w:t>.</w:t>
      </w:r>
    </w:p>
    <w:p w:rsidR="00365E7A" w:rsidRDefault="00365E7A" w:rsidP="00365E7A">
      <w:pPr>
        <w:pStyle w:val="Listenabsatz"/>
        <w:numPr>
          <w:ilvl w:val="0"/>
          <w:numId w:val="8"/>
        </w:numPr>
        <w:rPr>
          <w:b/>
          <w:bCs/>
          <w:lang w:val="en-US"/>
        </w:rPr>
      </w:pPr>
      <w:r w:rsidRPr="00F33BBC">
        <w:rPr>
          <w:b/>
          <w:bCs/>
          <w:lang w:val="en-US"/>
        </w:rPr>
        <w:t xml:space="preserve">DFE </w:t>
      </w:r>
      <w:r>
        <w:rPr>
          <w:b/>
          <w:bCs/>
          <w:lang w:val="en-US"/>
        </w:rPr>
        <w:t>Final ecological results:</w:t>
      </w:r>
    </w:p>
    <w:p w:rsidR="00DF01F3" w:rsidRDefault="00D4248E" w:rsidP="0096742F">
      <w:pPr>
        <w:rPr>
          <w:lang w:val="en-US"/>
        </w:rPr>
      </w:pPr>
      <w:r>
        <w:rPr>
          <w:lang w:val="en-US"/>
        </w:rPr>
        <w:t>The</w:t>
      </w:r>
      <w:r w:rsidR="00481AB4">
        <w:rPr>
          <w:lang w:val="en-US"/>
        </w:rPr>
        <w:t xml:space="preserve"> logic tree </w:t>
      </w:r>
      <w:r w:rsidR="00BD746B">
        <w:rPr>
          <w:lang w:val="en-US"/>
        </w:rPr>
        <w:t xml:space="preserve">in </w:t>
      </w:r>
      <w:r w:rsidR="00BD746B" w:rsidRPr="00BD746B">
        <w:rPr>
          <w:b/>
          <w:bCs/>
          <w:lang w:val="en-US"/>
        </w:rPr>
        <w:fldChar w:fldCharType="begin"/>
      </w:r>
      <w:r w:rsidR="00BD746B" w:rsidRPr="00BD746B">
        <w:rPr>
          <w:b/>
          <w:bCs/>
          <w:lang w:val="en-US"/>
        </w:rPr>
        <w:instrText xml:space="preserve"> REF _Ref213419590 \h </w:instrText>
      </w:r>
      <w:r w:rsidR="00BD746B" w:rsidRPr="00BD746B">
        <w:rPr>
          <w:b/>
          <w:bCs/>
          <w:lang w:val="en-US"/>
        </w:rPr>
      </w:r>
      <w:r w:rsidR="00BD746B">
        <w:rPr>
          <w:b/>
          <w:bCs/>
          <w:lang w:val="en-US"/>
        </w:rPr>
        <w:instrText xml:space="preserve"> \* MERGEFORMAT </w:instrText>
      </w:r>
      <w:r w:rsidR="00BD746B" w:rsidRPr="00BD746B">
        <w:rPr>
          <w:b/>
          <w:bCs/>
          <w:lang w:val="en-US"/>
        </w:rPr>
        <w:fldChar w:fldCharType="separate"/>
      </w:r>
      <w:r w:rsidR="00BD746B" w:rsidRPr="00BD746B">
        <w:rPr>
          <w:b/>
          <w:bCs/>
        </w:rPr>
        <w:t xml:space="preserve">Figure </w:t>
      </w:r>
      <w:r w:rsidR="00BD746B" w:rsidRPr="00BD746B">
        <w:rPr>
          <w:b/>
          <w:bCs/>
          <w:noProof/>
        </w:rPr>
        <w:t>5</w:t>
      </w:r>
      <w:r w:rsidR="00BD746B" w:rsidRPr="00BD746B">
        <w:rPr>
          <w:b/>
          <w:bCs/>
          <w:lang w:val="en-US"/>
        </w:rPr>
        <w:fldChar w:fldCharType="end"/>
      </w:r>
      <w:r w:rsidR="00BD746B">
        <w:rPr>
          <w:lang w:val="en-US"/>
        </w:rPr>
        <w:t xml:space="preserve"> </w:t>
      </w:r>
      <w:r w:rsidR="00481AB4">
        <w:rPr>
          <w:lang w:val="en-US"/>
        </w:rPr>
        <w:t xml:space="preserve">shows how the different interim results were combined with the background LCA reference data. The </w:t>
      </w:r>
      <w:r w:rsidR="0096742F">
        <w:rPr>
          <w:lang w:val="en-US"/>
        </w:rPr>
        <w:t>ecological impact is calculated for the engine production, for the operating resource consumption of the engine and the flare as well as for the emissions of the engine and the flare. For the engine production the tool calculates the impacts only performed for one point in time</w:t>
      </w:r>
      <w:r w:rsidR="001379ED">
        <w:rPr>
          <w:lang w:val="en-US"/>
        </w:rPr>
        <w:t>. The production impacts aren’t allocated on the total time horizon.</w:t>
      </w:r>
      <w:r w:rsidR="00CB0993">
        <w:rPr>
          <w:lang w:val="en-US"/>
        </w:rPr>
        <w:t xml:space="preserve"> As in the future the LCA data will only be collected and calculated for the prototype engine</w:t>
      </w:r>
      <w:r w:rsidR="00D9469A">
        <w:rPr>
          <w:lang w:val="en-US"/>
        </w:rPr>
        <w:t>, the tool assumes that the production impacts of other engine sizes can be calculated by simply multiplying the LCA results of the prototype engine with a realistic factor.</w:t>
      </w:r>
      <w:r w:rsidR="00DF01F3">
        <w:rPr>
          <w:lang w:val="en-US"/>
        </w:rPr>
        <w:t xml:space="preserve"> This assumption</w:t>
      </w:r>
      <w:r w:rsidR="00D9469A">
        <w:rPr>
          <w:lang w:val="en-US"/>
        </w:rPr>
        <w:t xml:space="preserve"> </w:t>
      </w:r>
      <w:r w:rsidR="00DF01F3">
        <w:rPr>
          <w:lang w:val="en-US"/>
        </w:rPr>
        <w:t>is possible as the different engines have the same function and just differ in size.</w:t>
      </w:r>
    </w:p>
    <w:p w:rsidR="001379ED" w:rsidRDefault="00DF01F3" w:rsidP="0096742F">
      <w:pPr>
        <w:rPr>
          <w:lang w:val="en-US"/>
        </w:rPr>
      </w:pPr>
      <w:r>
        <w:rPr>
          <w:lang w:val="en-US"/>
        </w:rPr>
        <w:t xml:space="preserve">For determining this factor in the </w:t>
      </w:r>
      <w:proofErr w:type="gramStart"/>
      <w:r>
        <w:rPr>
          <w:lang w:val="en-US"/>
        </w:rPr>
        <w:t>future</w:t>
      </w:r>
      <w:proofErr w:type="gramEnd"/>
      <w:r>
        <w:rPr>
          <w:lang w:val="en-US"/>
        </w:rPr>
        <w:t xml:space="preserve"> it is proposed to compare the prototype engine weight with the weight of comparable engines with higher capacities. </w:t>
      </w:r>
    </w:p>
    <w:p w:rsidR="00EB7237" w:rsidRDefault="001379ED" w:rsidP="0096742F">
      <w:pPr>
        <w:rPr>
          <w:lang w:val="en-US"/>
        </w:rPr>
      </w:pPr>
      <w:r>
        <w:rPr>
          <w:lang w:val="en-US"/>
        </w:rPr>
        <w:lastRenderedPageBreak/>
        <w:t>In this logic tree the pink logic blocks sum the results for each year and each impact category as the calculation steps are always similar.</w:t>
      </w:r>
    </w:p>
    <w:p w:rsidR="00EB7237" w:rsidRDefault="00EB7237" w:rsidP="0096742F">
      <w:pPr>
        <w:rPr>
          <w:lang w:val="en-US"/>
        </w:rPr>
      </w:pPr>
      <w:r>
        <w:rPr>
          <w:lang w:val="en-US"/>
        </w:rPr>
        <w:t>In total the tool calculates the ecological results for eight processes. These processes are summarized in four main categories.</w:t>
      </w:r>
    </w:p>
    <w:p w:rsidR="00EB7237" w:rsidRDefault="00EB7237" w:rsidP="00EB7237">
      <w:pPr>
        <w:pStyle w:val="Listenabsatz"/>
        <w:numPr>
          <w:ilvl w:val="0"/>
          <w:numId w:val="8"/>
        </w:numPr>
        <w:rPr>
          <w:b/>
          <w:bCs/>
          <w:lang w:val="en-US"/>
        </w:rPr>
      </w:pPr>
      <w:r w:rsidRPr="00F33BBC">
        <w:rPr>
          <w:b/>
          <w:bCs/>
          <w:lang w:val="en-US"/>
        </w:rPr>
        <w:t xml:space="preserve">DFE </w:t>
      </w:r>
      <w:r>
        <w:rPr>
          <w:b/>
          <w:bCs/>
          <w:lang w:val="en-US"/>
        </w:rPr>
        <w:t xml:space="preserve">Final </w:t>
      </w:r>
      <w:r>
        <w:rPr>
          <w:b/>
          <w:bCs/>
          <w:lang w:val="en-US"/>
        </w:rPr>
        <w:t>economi</w:t>
      </w:r>
      <w:r w:rsidR="00957FB2">
        <w:rPr>
          <w:b/>
          <w:bCs/>
          <w:lang w:val="en-US"/>
        </w:rPr>
        <w:t xml:space="preserve">c </w:t>
      </w:r>
      <w:r>
        <w:rPr>
          <w:b/>
          <w:bCs/>
          <w:lang w:val="en-US"/>
        </w:rPr>
        <w:t>results:</w:t>
      </w:r>
    </w:p>
    <w:p w:rsidR="00EB7237" w:rsidRDefault="00957FB2" w:rsidP="00EB7237">
      <w:pPr>
        <w:rPr>
          <w:lang w:val="en-US"/>
        </w:rPr>
      </w:pPr>
      <w:r w:rsidRPr="00957FB2">
        <w:rPr>
          <w:lang w:val="en-US"/>
        </w:rPr>
        <w:t xml:space="preserve">The </w:t>
      </w:r>
      <w:r>
        <w:rPr>
          <w:lang w:val="en-US"/>
        </w:rPr>
        <w:t xml:space="preserve">logic tree </w:t>
      </w:r>
      <w:r w:rsidR="00F54B75">
        <w:rPr>
          <w:lang w:val="en-US"/>
        </w:rPr>
        <w:t xml:space="preserve">in </w:t>
      </w:r>
      <w:r w:rsidR="00F54B75" w:rsidRPr="00F54B75">
        <w:rPr>
          <w:b/>
          <w:bCs/>
          <w:lang w:val="en-US"/>
        </w:rPr>
        <w:fldChar w:fldCharType="begin"/>
      </w:r>
      <w:r w:rsidR="00F54B75" w:rsidRPr="00F54B75">
        <w:rPr>
          <w:b/>
          <w:bCs/>
          <w:lang w:val="en-US"/>
        </w:rPr>
        <w:instrText xml:space="preserve"> REF _Ref213421453 \h </w:instrText>
      </w:r>
      <w:r w:rsidR="00F54B75" w:rsidRPr="00F54B75">
        <w:rPr>
          <w:b/>
          <w:bCs/>
          <w:lang w:val="en-US"/>
        </w:rPr>
      </w:r>
      <w:r w:rsidR="00F54B75">
        <w:rPr>
          <w:b/>
          <w:bCs/>
          <w:lang w:val="en-US"/>
        </w:rPr>
        <w:instrText xml:space="preserve"> \* MERGEFORMAT </w:instrText>
      </w:r>
      <w:r w:rsidR="00F54B75" w:rsidRPr="00F54B75">
        <w:rPr>
          <w:b/>
          <w:bCs/>
          <w:lang w:val="en-US"/>
        </w:rPr>
        <w:fldChar w:fldCharType="separate"/>
      </w:r>
      <w:r w:rsidR="00F54B75" w:rsidRPr="00F54B75">
        <w:rPr>
          <w:b/>
          <w:bCs/>
        </w:rPr>
        <w:t xml:space="preserve">Figure </w:t>
      </w:r>
      <w:r w:rsidR="00F54B75" w:rsidRPr="00F54B75">
        <w:rPr>
          <w:b/>
          <w:bCs/>
          <w:noProof/>
        </w:rPr>
        <w:t>6</w:t>
      </w:r>
      <w:r w:rsidR="00F54B75" w:rsidRPr="00F54B75">
        <w:rPr>
          <w:b/>
          <w:bCs/>
          <w:lang w:val="en-US"/>
        </w:rPr>
        <w:fldChar w:fldCharType="end"/>
      </w:r>
      <w:r w:rsidR="00F54B75">
        <w:rPr>
          <w:lang w:val="en-US"/>
        </w:rPr>
        <w:t xml:space="preserve"> </w:t>
      </w:r>
      <w:r>
        <w:rPr>
          <w:lang w:val="en-US"/>
        </w:rPr>
        <w:t>shows how the different economic background reference data was combined with the interim results and the input values to calculate the final economic results.</w:t>
      </w:r>
    </w:p>
    <w:p w:rsidR="00957FB2" w:rsidRDefault="00957FB2" w:rsidP="00EB7237">
      <w:pPr>
        <w:rPr>
          <w:lang w:val="en-US"/>
        </w:rPr>
      </w:pPr>
      <w:r>
        <w:rPr>
          <w:lang w:val="en-US"/>
        </w:rPr>
        <w:t>The tool calculates the revenue based on thermal and electrical energy production as well as the energy price.</w:t>
      </w:r>
      <w:r w:rsidR="009F0B15">
        <w:rPr>
          <w:lang w:val="en-US"/>
        </w:rPr>
        <w:t xml:space="preserve"> It uses the same input energy price to calculate the costs for the consu</w:t>
      </w:r>
      <w:r w:rsidR="00CA0C40">
        <w:rPr>
          <w:lang w:val="en-US"/>
        </w:rPr>
        <w:t>m</w:t>
      </w:r>
      <w:r w:rsidR="009F0B15">
        <w:rPr>
          <w:lang w:val="en-US"/>
        </w:rPr>
        <w:t xml:space="preserve">ed energy. In a real scenario this assumption might not be correct </w:t>
      </w:r>
      <w:r w:rsidR="00CA0C40" w:rsidRPr="00CA0C40">
        <w:rPr>
          <w:lang w:val="en-US"/>
        </w:rPr>
        <w:t>because energy purchase prices and energy sales prices are different</w:t>
      </w:r>
      <w:r w:rsidR="00CA0C40">
        <w:rPr>
          <w:lang w:val="en-US"/>
        </w:rPr>
        <w:t xml:space="preserve">. </w:t>
      </w:r>
      <w:r w:rsidR="00CA3FD1">
        <w:rPr>
          <w:lang w:val="en-US"/>
        </w:rPr>
        <w:t xml:space="preserve">In this model it is assumed that the energy is used in house. This means that the assumed energy price equals the purchase price. </w:t>
      </w:r>
      <w:proofErr w:type="gramStart"/>
      <w:r w:rsidR="00910835">
        <w:rPr>
          <w:lang w:val="en-US"/>
        </w:rPr>
        <w:t>Accordingly</w:t>
      </w:r>
      <w:proofErr w:type="gramEnd"/>
      <w:r w:rsidR="00910835">
        <w:rPr>
          <w:lang w:val="en-US"/>
        </w:rPr>
        <w:t xml:space="preserve"> the</w:t>
      </w:r>
      <w:r w:rsidR="00CA3FD1">
        <w:rPr>
          <w:lang w:val="en-US"/>
        </w:rPr>
        <w:t xml:space="preserve"> tool </w:t>
      </w:r>
      <w:r w:rsidR="00910835">
        <w:rPr>
          <w:lang w:val="en-US"/>
        </w:rPr>
        <w:t xml:space="preserve">assumes that the landfill operator can save purchasing 1 kWh of energy per each produced kWh. </w:t>
      </w:r>
      <w:r w:rsidR="00CB0993">
        <w:rPr>
          <w:lang w:val="en-US"/>
        </w:rPr>
        <w:t>This way of balancing allows to assume that the energy sales price is the same like the price for purchasing energy.</w:t>
      </w:r>
    </w:p>
    <w:p w:rsidR="00B613CA" w:rsidRDefault="00B613CA" w:rsidP="00EB7237">
      <w:pPr>
        <w:rPr>
          <w:lang w:val="en-US"/>
        </w:rPr>
      </w:pPr>
      <w:r>
        <w:rPr>
          <w:lang w:val="en-US"/>
        </w:rPr>
        <w:t>For the calculation of the engine production price the tool uses the same approach as in the ecological chapter. It is assumed that the investment price of the prototype engine is available and that the price for the other engine sizes can be calculated with a factor.</w:t>
      </w:r>
    </w:p>
    <w:p w:rsidR="00B613CA" w:rsidRDefault="00B613CA" w:rsidP="00EB7237">
      <w:pPr>
        <w:rPr>
          <w:lang w:val="en-US"/>
        </w:rPr>
      </w:pPr>
      <w:r>
        <w:rPr>
          <w:lang w:val="en-US"/>
        </w:rPr>
        <w:t>In total the tool calculates ten economic results and summarizes them into five final categories.</w:t>
      </w:r>
    </w:p>
    <w:p w:rsidR="00B613CA" w:rsidRDefault="00B613CA" w:rsidP="00B613CA">
      <w:pPr>
        <w:pStyle w:val="Listenabsatz"/>
        <w:numPr>
          <w:ilvl w:val="0"/>
          <w:numId w:val="8"/>
        </w:numPr>
        <w:rPr>
          <w:b/>
          <w:bCs/>
          <w:lang w:val="en-US"/>
        </w:rPr>
      </w:pPr>
      <w:r w:rsidRPr="00F33BBC">
        <w:rPr>
          <w:b/>
          <w:bCs/>
          <w:lang w:val="en-US"/>
        </w:rPr>
        <w:t xml:space="preserve">DFE </w:t>
      </w:r>
      <w:r>
        <w:rPr>
          <w:b/>
          <w:bCs/>
          <w:lang w:val="en-US"/>
        </w:rPr>
        <w:t xml:space="preserve">Final </w:t>
      </w:r>
      <w:r w:rsidR="001336C4">
        <w:rPr>
          <w:b/>
          <w:bCs/>
          <w:lang w:val="en-US"/>
        </w:rPr>
        <w:t>NPV</w:t>
      </w:r>
      <w:r>
        <w:rPr>
          <w:b/>
          <w:bCs/>
          <w:lang w:val="en-US"/>
        </w:rPr>
        <w:t xml:space="preserve"> </w:t>
      </w:r>
      <w:r>
        <w:rPr>
          <w:b/>
          <w:bCs/>
          <w:lang w:val="en-US"/>
        </w:rPr>
        <w:t>calculation</w:t>
      </w:r>
      <w:r>
        <w:rPr>
          <w:b/>
          <w:bCs/>
          <w:lang w:val="en-US"/>
        </w:rPr>
        <w:t>:</w:t>
      </w:r>
    </w:p>
    <w:p w:rsidR="00B613CA" w:rsidRDefault="001336C4" w:rsidP="00F54B75">
      <w:pPr>
        <w:rPr>
          <w:lang w:val="en-US"/>
        </w:rPr>
      </w:pPr>
      <w:r w:rsidRPr="001336C4">
        <w:rPr>
          <w:lang w:val="en-US"/>
        </w:rPr>
        <w:t xml:space="preserve">The final </w:t>
      </w:r>
      <w:r>
        <w:rPr>
          <w:lang w:val="en-US"/>
        </w:rPr>
        <w:t xml:space="preserve">DFE </w:t>
      </w:r>
      <w:r w:rsidR="004F376E">
        <w:rPr>
          <w:lang w:val="en-US"/>
        </w:rPr>
        <w:t>l</w:t>
      </w:r>
      <w:r>
        <w:rPr>
          <w:lang w:val="en-US"/>
        </w:rPr>
        <w:t xml:space="preserve">ogic </w:t>
      </w:r>
      <w:r w:rsidR="004F376E">
        <w:rPr>
          <w:lang w:val="en-US"/>
        </w:rPr>
        <w:t>t</w:t>
      </w:r>
      <w:r>
        <w:rPr>
          <w:lang w:val="en-US"/>
        </w:rPr>
        <w:t xml:space="preserve">ree </w:t>
      </w:r>
      <w:r w:rsidR="004F376E">
        <w:rPr>
          <w:lang w:val="en-US"/>
        </w:rPr>
        <w:t xml:space="preserve">in </w:t>
      </w:r>
      <w:r w:rsidR="004F376E" w:rsidRPr="004F376E">
        <w:rPr>
          <w:b/>
          <w:bCs/>
          <w:lang w:val="en-US"/>
        </w:rPr>
        <w:fldChar w:fldCharType="begin"/>
      </w:r>
      <w:r w:rsidR="004F376E" w:rsidRPr="004F376E">
        <w:rPr>
          <w:b/>
          <w:bCs/>
          <w:lang w:val="en-US"/>
        </w:rPr>
        <w:instrText xml:space="preserve"> REF _Ref213423364 \h </w:instrText>
      </w:r>
      <w:r w:rsidR="004F376E" w:rsidRPr="004F376E">
        <w:rPr>
          <w:b/>
          <w:bCs/>
          <w:lang w:val="en-US"/>
        </w:rPr>
      </w:r>
      <w:r w:rsidR="004F376E">
        <w:rPr>
          <w:b/>
          <w:bCs/>
          <w:lang w:val="en-US"/>
        </w:rPr>
        <w:instrText xml:space="preserve"> \* MERGEFORMAT </w:instrText>
      </w:r>
      <w:r w:rsidR="004F376E" w:rsidRPr="004F376E">
        <w:rPr>
          <w:b/>
          <w:bCs/>
          <w:lang w:val="en-US"/>
        </w:rPr>
        <w:fldChar w:fldCharType="separate"/>
      </w:r>
      <w:r w:rsidR="004F376E" w:rsidRPr="004F376E">
        <w:rPr>
          <w:b/>
          <w:bCs/>
        </w:rPr>
        <w:t xml:space="preserve">Figure </w:t>
      </w:r>
      <w:r w:rsidR="004F376E" w:rsidRPr="004F376E">
        <w:rPr>
          <w:b/>
          <w:bCs/>
          <w:noProof/>
        </w:rPr>
        <w:t>7</w:t>
      </w:r>
      <w:r w:rsidR="004F376E" w:rsidRPr="004F376E">
        <w:rPr>
          <w:b/>
          <w:bCs/>
          <w:lang w:val="en-US"/>
        </w:rPr>
        <w:fldChar w:fldCharType="end"/>
      </w:r>
      <w:r w:rsidR="004F376E">
        <w:rPr>
          <w:lang w:val="en-US"/>
        </w:rPr>
        <w:t xml:space="preserve"> </w:t>
      </w:r>
      <w:r>
        <w:rPr>
          <w:lang w:val="en-US"/>
        </w:rPr>
        <w:t>shows the calculation of the NPV.</w:t>
      </w:r>
      <w:r w:rsidR="00CD075F">
        <w:rPr>
          <w:lang w:val="en-US"/>
        </w:rPr>
        <w:t xml:space="preserve"> For the calculation of </w:t>
      </w:r>
      <w:proofErr w:type="gramStart"/>
      <w:r w:rsidR="00CD075F">
        <w:rPr>
          <w:lang w:val="en-US"/>
        </w:rPr>
        <w:t>taxes</w:t>
      </w:r>
      <w:proofErr w:type="gramEnd"/>
      <w:r w:rsidR="00CD075F">
        <w:rPr>
          <w:lang w:val="en-US"/>
        </w:rPr>
        <w:t xml:space="preserve"> the model takes into account the depreciation. It also considers tax compensation for years where the revenue was negative. The depreciation is country specific but can also be entered manually. The NPV is calculated with the following formular, taking into account a</w:t>
      </w:r>
      <w:r w:rsidR="00204D81">
        <w:rPr>
          <w:lang w:val="en-US"/>
        </w:rPr>
        <w:t>n adjustable interest rate:</w:t>
      </w:r>
    </w:p>
    <w:p w:rsidR="00204D81" w:rsidRPr="002566AA" w:rsidRDefault="00204D81" w:rsidP="00204D81">
      <w:pPr>
        <w:rPr>
          <w:rFonts w:eastAsiaTheme="minorEastAsia"/>
          <w:lang w:val="en-US"/>
        </w:rPr>
      </w:pPr>
      <m:oMathPara>
        <m:oMathParaPr>
          <m:jc m:val="center"/>
        </m:oMathParaPr>
        <m:oMath>
          <m:r>
            <w:rPr>
              <w:rFonts w:ascii="Cambria Math" w:hAnsi="Cambria Math"/>
              <w:lang w:val="en-US"/>
            </w:rPr>
            <m:t>NP</m:t>
          </m:r>
          <m:r>
            <w:rPr>
              <w:rFonts w:ascii="Cambria Math" w:hAnsi="Cambria Math"/>
              <w:lang w:val="en-US"/>
            </w:rPr>
            <m:t>V</m:t>
          </m:r>
          <m:r>
            <w:rPr>
              <w:rFonts w:ascii="Cambria Math" w:hAnsi="Cambria Math"/>
              <w:lang w:val="en-US"/>
            </w:rPr>
            <m:t>= - investmnet</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t>
              </m:r>
            </m:e>
          </m:d>
          <m:r>
            <w:rPr>
              <w:rFonts w:ascii="Cambria Math" w:hAnsi="Cambria Math"/>
              <w:lang w:val="en-US"/>
            </w:rPr>
            <m:t>+</m:t>
          </m:r>
          <m:nary>
            <m:naryPr>
              <m:chr m:val="∑"/>
              <m:limLoc m:val="undOvr"/>
              <m:ctrlPr>
                <w:rPr>
                  <w:rFonts w:ascii="Cambria Math" w:eastAsiaTheme="minorHAnsi" w:hAnsi="Cambria Math" w:cstheme="minorBidi"/>
                  <w:i/>
                  <w:kern w:val="2"/>
                  <w:lang w:val="en-US" w:eastAsia="en-US"/>
                  <w14:ligatures w14:val="standardContextual"/>
                </w:rPr>
              </m:ctrlPr>
            </m:naryPr>
            <m:sub>
              <m:r>
                <w:rPr>
                  <w:rFonts w:ascii="Cambria Math" w:hAnsi="Cambria Math"/>
                  <w:lang w:val="en-US"/>
                </w:rPr>
                <m:t>n=1</m:t>
              </m:r>
            </m:sub>
            <m:sup>
              <m:r>
                <w:rPr>
                  <w:rFonts w:ascii="Cambria Math" w:hAnsi="Cambria Math"/>
                  <w:lang w:val="en-US"/>
                </w:rPr>
                <m:t>n</m:t>
              </m:r>
            </m:sup>
            <m:e>
              <m:f>
                <m:fPr>
                  <m:ctrlPr>
                    <w:rPr>
                      <w:rFonts w:ascii="Cambria Math" w:eastAsiaTheme="minorHAnsi" w:hAnsi="Cambria Math" w:cstheme="minorBidi"/>
                      <w:i/>
                      <w:kern w:val="2"/>
                      <w:lang w:val="en-US" w:eastAsia="en-US"/>
                      <w14:ligatures w14:val="standardContextual"/>
                    </w:rPr>
                  </m:ctrlPr>
                </m:fPr>
                <m:num>
                  <m:sSub>
                    <m:sSubPr>
                      <m:ctrlPr>
                        <w:rPr>
                          <w:rFonts w:ascii="Cambria Math" w:eastAsiaTheme="minorHAnsi" w:hAnsi="Cambria Math" w:cstheme="minorBidi"/>
                          <w:i/>
                          <w:kern w:val="2"/>
                          <w:lang w:val="en-US" w:eastAsia="en-US"/>
                          <w14:ligatures w14:val="standardContextual"/>
                        </w:rPr>
                      </m:ctrlPr>
                    </m:sSubPr>
                    <m:e>
                      <m:r>
                        <w:rPr>
                          <w:rFonts w:ascii="Cambria Math" w:hAnsi="Cambria Math"/>
                          <w:lang w:val="en-US"/>
                        </w:rPr>
                        <m:t>Cashflow</m:t>
                      </m:r>
                    </m:e>
                    <m:sub>
                      <m:r>
                        <w:rPr>
                          <w:rFonts w:ascii="Cambria Math" w:hAnsi="Cambria Math"/>
                          <w:lang w:val="en-US"/>
                        </w:rPr>
                        <m:t>n</m:t>
                      </m:r>
                    </m:sub>
                  </m:sSub>
                </m:num>
                <m:den>
                  <m:r>
                    <w:rPr>
                      <w:rFonts w:ascii="Cambria Math" w:hAnsi="Cambria Math"/>
                      <w:lang w:val="en-US"/>
                    </w:rPr>
                    <m:t>(1+i</m:t>
                  </m:r>
                  <m:sSup>
                    <m:sSupPr>
                      <m:ctrlPr>
                        <w:rPr>
                          <w:rFonts w:ascii="Cambria Math" w:eastAsiaTheme="minorHAnsi" w:hAnsi="Cambria Math" w:cstheme="minorBidi"/>
                          <w:i/>
                          <w:kern w:val="2"/>
                          <w:lang w:val="en-US" w:eastAsia="en-US"/>
                          <w14:ligatures w14:val="standardContextual"/>
                        </w:rPr>
                      </m:ctrlPr>
                    </m:sSupPr>
                    <m:e>
                      <m:r>
                        <w:rPr>
                          <w:rFonts w:ascii="Cambria Math" w:hAnsi="Cambria Math"/>
                          <w:lang w:val="en-US"/>
                        </w:rPr>
                        <m:t>)</m:t>
                      </m:r>
                    </m:e>
                    <m:sup>
                      <m:r>
                        <w:rPr>
                          <w:rFonts w:ascii="Cambria Math" w:hAnsi="Cambria Math"/>
                          <w:lang w:val="en-US"/>
                        </w:rPr>
                        <m:t>n</m:t>
                      </m:r>
                    </m:sup>
                  </m:sSup>
                </m:den>
              </m:f>
            </m:e>
          </m:nary>
        </m:oMath>
      </m:oMathPara>
    </w:p>
    <w:p w:rsidR="009F0B15" w:rsidRPr="00957FB2" w:rsidRDefault="009F0B15" w:rsidP="00EB7237">
      <w:pPr>
        <w:rPr>
          <w:lang w:val="en-US"/>
        </w:rPr>
      </w:pPr>
    </w:p>
    <w:p w:rsidR="00EB7237" w:rsidRDefault="004F376E" w:rsidP="0096742F">
      <w:pPr>
        <w:rPr>
          <w:lang w:val="en-US"/>
        </w:rPr>
      </w:pPr>
      <w:r>
        <w:rPr>
          <w:lang w:val="en-US"/>
        </w:rPr>
        <w:t>On the following pages all DFE logic trees are prese</w:t>
      </w:r>
      <w:r w:rsidR="002D6706">
        <w:rPr>
          <w:lang w:val="en-US"/>
        </w:rPr>
        <w:t>n</w:t>
      </w:r>
      <w:r>
        <w:rPr>
          <w:lang w:val="en-US"/>
        </w:rPr>
        <w:t>ted.</w:t>
      </w:r>
    </w:p>
    <w:p w:rsidR="00365E7A" w:rsidRDefault="00365E7A" w:rsidP="0096742F">
      <w:pPr>
        <w:rPr>
          <w:lang w:val="en-US"/>
        </w:rPr>
      </w:pPr>
      <w:r>
        <w:rPr>
          <w:lang w:val="en-US"/>
        </w:rPr>
        <w:br w:type="page"/>
      </w:r>
    </w:p>
    <w:p w:rsidR="00365E7A" w:rsidRDefault="00365E7A" w:rsidP="00F54B75">
      <w:r>
        <w:rPr>
          <w:noProof/>
          <w:lang w:val="en-US"/>
        </w:rPr>
        <w:lastRenderedPageBreak/>
        <w:drawing>
          <wp:inline distT="0" distB="0" distL="0" distR="0" wp14:anchorId="4032BA47" wp14:editId="7520FDCC">
            <wp:extent cx="5759281" cy="8123555"/>
            <wp:effectExtent l="12700" t="12700" r="6985" b="17145"/>
            <wp:docPr id="1835790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083" name="Grafik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281" cy="8123555"/>
                    </a:xfrm>
                    <a:prstGeom prst="rect">
                      <a:avLst/>
                    </a:prstGeom>
                    <a:ln>
                      <a:solidFill>
                        <a:schemeClr val="tx1"/>
                      </a:solidFill>
                    </a:ln>
                  </pic:spPr>
                </pic:pic>
              </a:graphicData>
            </a:graphic>
          </wp:inline>
        </w:drawing>
      </w:r>
    </w:p>
    <w:p w:rsidR="00365E7A" w:rsidRDefault="00365E7A" w:rsidP="00365E7A">
      <w:pPr>
        <w:pStyle w:val="Beschriftung"/>
        <w:jc w:val="left"/>
      </w:pPr>
      <w:bookmarkStart w:id="6" w:name="_Ref213342870"/>
      <w:r>
        <w:t xml:space="preserve">Figure </w:t>
      </w:r>
      <w:r>
        <w:fldChar w:fldCharType="begin"/>
      </w:r>
      <w:r>
        <w:instrText xml:space="preserve"> SEQ Figure \* ARABIC </w:instrText>
      </w:r>
      <w:r>
        <w:fldChar w:fldCharType="separate"/>
      </w:r>
      <w:r w:rsidR="00884E31">
        <w:rPr>
          <w:noProof/>
        </w:rPr>
        <w:t>2</w:t>
      </w:r>
      <w:r>
        <w:fldChar w:fldCharType="end"/>
      </w:r>
      <w:bookmarkEnd w:id="6"/>
      <w:r>
        <w:t>: Logic Tree DFE - gas development and engine size</w:t>
      </w:r>
    </w:p>
    <w:p w:rsidR="00365E7A" w:rsidRDefault="00365E7A" w:rsidP="00365E7A">
      <w:pPr>
        <w:rPr>
          <w:lang w:val="en-US"/>
        </w:rPr>
      </w:pPr>
      <w:r>
        <w:rPr>
          <w:lang w:val="en-US"/>
        </w:rPr>
        <w:br w:type="page"/>
      </w:r>
    </w:p>
    <w:p w:rsidR="00365E7A" w:rsidRDefault="00365E7A" w:rsidP="00365E7A">
      <w:pPr>
        <w:keepNext/>
      </w:pPr>
      <w:r>
        <w:rPr>
          <w:noProof/>
          <w:lang w:val="en-US"/>
        </w:rPr>
        <w:lastRenderedPageBreak/>
        <w:drawing>
          <wp:inline distT="0" distB="0" distL="0" distR="0">
            <wp:extent cx="5796915" cy="6989909"/>
            <wp:effectExtent l="12700" t="12700" r="6985" b="8255"/>
            <wp:docPr id="6241181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8173" name="Grafik 624118173"/>
                    <pic:cNvPicPr/>
                  </pic:nvPicPr>
                  <pic:blipFill>
                    <a:blip r:embed="rId10">
                      <a:extLst>
                        <a:ext uri="{28A0092B-C50C-407E-A947-70E740481C1C}">
                          <a14:useLocalDpi xmlns:a14="http://schemas.microsoft.com/office/drawing/2010/main" val="0"/>
                        </a:ext>
                      </a:extLst>
                    </a:blip>
                    <a:stretch>
                      <a:fillRect/>
                    </a:stretch>
                  </pic:blipFill>
                  <pic:spPr>
                    <a:xfrm>
                      <a:off x="0" y="0"/>
                      <a:ext cx="5845424" cy="7048401"/>
                    </a:xfrm>
                    <a:prstGeom prst="rect">
                      <a:avLst/>
                    </a:prstGeom>
                    <a:ln>
                      <a:solidFill>
                        <a:schemeClr val="tx1"/>
                      </a:solidFill>
                    </a:ln>
                  </pic:spPr>
                </pic:pic>
              </a:graphicData>
            </a:graphic>
          </wp:inline>
        </w:drawing>
      </w:r>
    </w:p>
    <w:p w:rsidR="00365E7A" w:rsidRPr="000A7C90" w:rsidRDefault="00365E7A" w:rsidP="00365E7A">
      <w:pPr>
        <w:pStyle w:val="Beschriftung"/>
        <w:rPr>
          <w:lang w:val="en-US"/>
        </w:rPr>
      </w:pPr>
      <w:bookmarkStart w:id="7" w:name="_Ref213342836"/>
      <w:r>
        <w:t xml:space="preserve">Figure </w:t>
      </w:r>
      <w:r>
        <w:fldChar w:fldCharType="begin"/>
      </w:r>
      <w:r>
        <w:instrText xml:space="preserve"> SEQ Figure \* ARABIC </w:instrText>
      </w:r>
      <w:r>
        <w:fldChar w:fldCharType="separate"/>
      </w:r>
      <w:r w:rsidR="00884E31">
        <w:rPr>
          <w:noProof/>
        </w:rPr>
        <w:t>3</w:t>
      </w:r>
      <w:r>
        <w:fldChar w:fldCharType="end"/>
      </w:r>
      <w:bookmarkEnd w:id="7"/>
      <w:r>
        <w:t>: Logic tree DFE - general and flare specific interim results</w:t>
      </w:r>
    </w:p>
    <w:p w:rsidR="00BD746B" w:rsidRDefault="00F33BBC" w:rsidP="00F54B75">
      <w:pPr>
        <w:rPr>
          <w:lang w:val="en-US"/>
        </w:rPr>
      </w:pPr>
      <w:r>
        <w:rPr>
          <w:lang w:val="en-US"/>
        </w:rPr>
        <w:br w:type="page"/>
      </w:r>
      <w:r w:rsidR="00365E7A">
        <w:rPr>
          <w:noProof/>
          <w:lang w:val="en-US"/>
        </w:rPr>
        <w:lastRenderedPageBreak/>
        <w:drawing>
          <wp:inline distT="0" distB="0" distL="0" distR="0">
            <wp:extent cx="5697824" cy="7254998"/>
            <wp:effectExtent l="12700" t="12700" r="17780" b="9525"/>
            <wp:docPr id="12291265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652" name="Grafik 1229126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0305" cy="7270890"/>
                    </a:xfrm>
                    <a:prstGeom prst="rect">
                      <a:avLst/>
                    </a:prstGeom>
                    <a:ln>
                      <a:solidFill>
                        <a:schemeClr val="tx1"/>
                      </a:solidFill>
                    </a:ln>
                  </pic:spPr>
                </pic:pic>
              </a:graphicData>
            </a:graphic>
          </wp:inline>
        </w:drawing>
      </w:r>
      <w:bookmarkStart w:id="8" w:name="_Ref213344381"/>
    </w:p>
    <w:p w:rsidR="00365E7A" w:rsidRDefault="00365E7A" w:rsidP="00BD746B">
      <w:pPr>
        <w:pStyle w:val="Beschriftung"/>
        <w:spacing w:line="360" w:lineRule="auto"/>
        <w:jc w:val="left"/>
      </w:pPr>
      <w:r>
        <w:t xml:space="preserve">Figure </w:t>
      </w:r>
      <w:r>
        <w:fldChar w:fldCharType="begin"/>
      </w:r>
      <w:r>
        <w:instrText xml:space="preserve"> SEQ Figure \* ARABIC </w:instrText>
      </w:r>
      <w:r>
        <w:fldChar w:fldCharType="separate"/>
      </w:r>
      <w:r w:rsidR="00884E31">
        <w:rPr>
          <w:noProof/>
        </w:rPr>
        <w:t>4</w:t>
      </w:r>
      <w:r>
        <w:fldChar w:fldCharType="end"/>
      </w:r>
      <w:bookmarkEnd w:id="8"/>
      <w:r>
        <w:t>:</w:t>
      </w:r>
      <w:r w:rsidRPr="005F0A6C">
        <w:t xml:space="preserve"> Logic Tree DFE - Load dependent interim results</w:t>
      </w:r>
    </w:p>
    <w:p w:rsidR="00BD746B" w:rsidRDefault="00BD746B" w:rsidP="00BD746B">
      <w:pPr>
        <w:spacing w:line="240" w:lineRule="auto"/>
        <w:jc w:val="left"/>
        <w:rPr>
          <w:lang w:val="en-US"/>
        </w:rPr>
      </w:pPr>
    </w:p>
    <w:p w:rsidR="00BD746B" w:rsidRDefault="00BD746B" w:rsidP="00F54B75">
      <w:r>
        <w:rPr>
          <w:lang w:val="en-US"/>
        </w:rPr>
        <w:br w:type="page"/>
      </w:r>
      <w:r>
        <w:rPr>
          <w:noProof/>
        </w:rPr>
        <w:lastRenderedPageBreak/>
        <w:drawing>
          <wp:inline distT="0" distB="0" distL="0" distR="0" wp14:anchorId="4EE0A8A4" wp14:editId="1BB27618">
            <wp:extent cx="5760720" cy="8063055"/>
            <wp:effectExtent l="12700" t="12700" r="17780" b="14605"/>
            <wp:docPr id="15975823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2307" name="Grafik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8063055"/>
                    </a:xfrm>
                    <a:prstGeom prst="rect">
                      <a:avLst/>
                    </a:prstGeom>
                    <a:ln>
                      <a:solidFill>
                        <a:schemeClr val="tx1"/>
                      </a:solidFill>
                    </a:ln>
                  </pic:spPr>
                </pic:pic>
              </a:graphicData>
            </a:graphic>
          </wp:inline>
        </w:drawing>
      </w:r>
    </w:p>
    <w:p w:rsidR="00BD746B" w:rsidRDefault="00BD746B" w:rsidP="00BD746B">
      <w:pPr>
        <w:pStyle w:val="Beschriftung"/>
        <w:jc w:val="left"/>
      </w:pPr>
      <w:bookmarkStart w:id="9" w:name="_Ref213419590"/>
      <w:r>
        <w:t xml:space="preserve">Figure </w:t>
      </w:r>
      <w:r>
        <w:fldChar w:fldCharType="begin"/>
      </w:r>
      <w:r>
        <w:instrText xml:space="preserve"> SEQ Figure \* ARABIC </w:instrText>
      </w:r>
      <w:r>
        <w:fldChar w:fldCharType="separate"/>
      </w:r>
      <w:r w:rsidR="00884E31">
        <w:rPr>
          <w:noProof/>
        </w:rPr>
        <w:t>5</w:t>
      </w:r>
      <w:r>
        <w:fldChar w:fldCharType="end"/>
      </w:r>
      <w:bookmarkEnd w:id="9"/>
      <w:r>
        <w:t>: Logic tree DFE - Ecological Results</w:t>
      </w:r>
    </w:p>
    <w:p w:rsidR="00F54B75" w:rsidRDefault="00F54B75">
      <w:pPr>
        <w:spacing w:line="240" w:lineRule="auto"/>
        <w:jc w:val="left"/>
        <w:rPr>
          <w:lang w:val="en-US"/>
        </w:rPr>
      </w:pPr>
      <w:r>
        <w:rPr>
          <w:lang w:val="en-US"/>
        </w:rPr>
        <w:br w:type="page"/>
      </w:r>
    </w:p>
    <w:p w:rsidR="00F54B75" w:rsidRDefault="00F54B75" w:rsidP="00F54B75">
      <w:r>
        <w:rPr>
          <w:noProof/>
          <w:lang w:val="en-US"/>
        </w:rPr>
        <w:lastRenderedPageBreak/>
        <w:drawing>
          <wp:inline distT="0" distB="0" distL="0" distR="0">
            <wp:extent cx="5760720" cy="7985120"/>
            <wp:effectExtent l="12700" t="12700" r="17780" b="16510"/>
            <wp:docPr id="77792075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0750" name="Grafik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985120"/>
                    </a:xfrm>
                    <a:prstGeom prst="rect">
                      <a:avLst/>
                    </a:prstGeom>
                    <a:ln>
                      <a:solidFill>
                        <a:schemeClr val="tx1"/>
                      </a:solidFill>
                    </a:ln>
                  </pic:spPr>
                </pic:pic>
              </a:graphicData>
            </a:graphic>
          </wp:inline>
        </w:drawing>
      </w:r>
    </w:p>
    <w:p w:rsidR="00F54B75" w:rsidRDefault="00F54B75" w:rsidP="00F54B75">
      <w:pPr>
        <w:pStyle w:val="Beschriftung"/>
        <w:jc w:val="left"/>
      </w:pPr>
      <w:bookmarkStart w:id="10" w:name="_Ref213421453"/>
      <w:r>
        <w:t xml:space="preserve">Figure </w:t>
      </w:r>
      <w:r>
        <w:fldChar w:fldCharType="begin"/>
      </w:r>
      <w:r>
        <w:instrText xml:space="preserve"> SEQ Figure \* ARABIC </w:instrText>
      </w:r>
      <w:r>
        <w:fldChar w:fldCharType="separate"/>
      </w:r>
      <w:r w:rsidR="00884E31">
        <w:rPr>
          <w:noProof/>
        </w:rPr>
        <w:t>6</w:t>
      </w:r>
      <w:r>
        <w:fldChar w:fldCharType="end"/>
      </w:r>
      <w:bookmarkEnd w:id="10"/>
      <w:r>
        <w:t>: Logic Tree DFE - Economic results</w:t>
      </w:r>
    </w:p>
    <w:p w:rsidR="004F376E" w:rsidRDefault="00365E7A" w:rsidP="004F376E">
      <w:pPr>
        <w:keepNext/>
      </w:pPr>
      <w:r>
        <w:rPr>
          <w:lang w:val="en-US"/>
        </w:rPr>
        <w:br w:type="page"/>
      </w:r>
      <w:r w:rsidR="00BE6B70">
        <w:rPr>
          <w:noProof/>
          <w:lang w:val="en-US"/>
        </w:rPr>
        <w:lastRenderedPageBreak/>
        <w:drawing>
          <wp:inline distT="0" distB="0" distL="0" distR="0" wp14:anchorId="49CFC5EB" wp14:editId="42E898C5">
            <wp:extent cx="5760989" cy="6538825"/>
            <wp:effectExtent l="12700" t="12700" r="17780" b="14605"/>
            <wp:docPr id="2133076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05" name="Grafik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468" cy="6540504"/>
                    </a:xfrm>
                    <a:prstGeom prst="rect">
                      <a:avLst/>
                    </a:prstGeom>
                    <a:ln>
                      <a:solidFill>
                        <a:schemeClr val="tx1"/>
                      </a:solidFill>
                    </a:ln>
                  </pic:spPr>
                </pic:pic>
              </a:graphicData>
            </a:graphic>
          </wp:inline>
        </w:drawing>
      </w:r>
    </w:p>
    <w:p w:rsidR="004F376E" w:rsidRDefault="004F376E" w:rsidP="004F376E">
      <w:pPr>
        <w:pStyle w:val="Beschriftung"/>
      </w:pPr>
      <w:bookmarkStart w:id="11" w:name="_Ref213423364"/>
      <w:r>
        <w:t xml:space="preserve">Figure </w:t>
      </w:r>
      <w:r>
        <w:fldChar w:fldCharType="begin"/>
      </w:r>
      <w:r>
        <w:instrText xml:space="preserve"> SEQ Figure \* ARABIC </w:instrText>
      </w:r>
      <w:r>
        <w:fldChar w:fldCharType="separate"/>
      </w:r>
      <w:r w:rsidR="00884E31">
        <w:rPr>
          <w:noProof/>
        </w:rPr>
        <w:t>7</w:t>
      </w:r>
      <w:r>
        <w:fldChar w:fldCharType="end"/>
      </w:r>
      <w:bookmarkEnd w:id="11"/>
      <w:r>
        <w:t>: Logic Tree DFE - NPV calculation</w:t>
      </w:r>
    </w:p>
    <w:p w:rsidR="00BE6B70" w:rsidRDefault="00BE6B70" w:rsidP="004F376E">
      <w:pPr>
        <w:rPr>
          <w:lang w:val="en-US"/>
        </w:rPr>
      </w:pPr>
      <w:r>
        <w:rPr>
          <w:lang w:val="en-US"/>
        </w:rPr>
        <w:br w:type="page"/>
      </w:r>
    </w:p>
    <w:p w:rsidR="00365E7A" w:rsidRPr="00BE2FC9" w:rsidRDefault="002D6706" w:rsidP="00BE2FC9">
      <w:pPr>
        <w:pStyle w:val="berschrift2"/>
        <w:rPr>
          <w:b/>
          <w:bCs/>
          <w:lang w:val="en-US"/>
        </w:rPr>
      </w:pPr>
      <w:bookmarkStart w:id="12" w:name="_Toc213770658"/>
      <w:r>
        <w:rPr>
          <w:lang w:val="en-US"/>
        </w:rPr>
        <w:lastRenderedPageBreak/>
        <w:t>Oxygen Enrichment Combustion</w:t>
      </w:r>
      <w:r>
        <w:rPr>
          <w:lang w:val="en-US"/>
        </w:rPr>
        <w:t xml:space="preserve"> (</w:t>
      </w:r>
      <w:r>
        <w:rPr>
          <w:lang w:val="en-US"/>
        </w:rPr>
        <w:t>OEC</w:t>
      </w:r>
      <w:r>
        <w:rPr>
          <w:lang w:val="en-US"/>
        </w:rPr>
        <w:t>):</w:t>
      </w:r>
      <w:bookmarkEnd w:id="12"/>
    </w:p>
    <w:p w:rsidR="00BE2FC9" w:rsidRDefault="00BE2FC9" w:rsidP="00BE2FC9">
      <w:pPr>
        <w:rPr>
          <w:lang w:val="en-US"/>
        </w:rPr>
      </w:pPr>
      <w:r>
        <w:rPr>
          <w:lang w:val="en-US"/>
        </w:rPr>
        <w:t xml:space="preserve">The description of the </w:t>
      </w:r>
      <w:r>
        <w:rPr>
          <w:lang w:val="en-US"/>
        </w:rPr>
        <w:t>OEC</w:t>
      </w:r>
      <w:r>
        <w:rPr>
          <w:lang w:val="en-US"/>
        </w:rPr>
        <w:t xml:space="preserve"> calculation processes will be divided into six sub chapters:</w:t>
      </w:r>
    </w:p>
    <w:p w:rsidR="00BE2FC9" w:rsidRPr="00F33BBC" w:rsidRDefault="00BE2FC9" w:rsidP="00BE2FC9">
      <w:pPr>
        <w:pStyle w:val="Listenabsatz"/>
        <w:numPr>
          <w:ilvl w:val="0"/>
          <w:numId w:val="12"/>
        </w:numPr>
        <w:rPr>
          <w:b/>
          <w:bCs/>
          <w:lang w:val="en-US"/>
        </w:rPr>
      </w:pPr>
      <w:r>
        <w:rPr>
          <w:b/>
          <w:bCs/>
          <w:lang w:val="en-US"/>
        </w:rPr>
        <w:t>OEC</w:t>
      </w:r>
      <w:r w:rsidRPr="00F33BBC">
        <w:rPr>
          <w:b/>
          <w:bCs/>
          <w:lang w:val="en-US"/>
        </w:rPr>
        <w:t xml:space="preserve"> General calculations</w:t>
      </w:r>
    </w:p>
    <w:p w:rsidR="00BE2FC9" w:rsidRPr="00BE2FC9" w:rsidRDefault="00BE2FC9" w:rsidP="00BE2FC9">
      <w:pPr>
        <w:rPr>
          <w:lang w:val="en-US"/>
        </w:rPr>
      </w:pPr>
      <w:r>
        <w:rPr>
          <w:lang w:val="en-US"/>
        </w:rPr>
        <w:t>The calculation of the gas development is shown in each general logic tree but is only performed ones in the model and always uses the same results. The calculation process is described in the DFE chapter.</w:t>
      </w:r>
    </w:p>
    <w:p w:rsidR="00BE2FC9" w:rsidRDefault="00BE2FC9" w:rsidP="00BE2FC9">
      <w:pPr>
        <w:rPr>
          <w:lang w:val="en-US"/>
        </w:rPr>
      </w:pPr>
      <w:r>
        <w:rPr>
          <w:lang w:val="en-US"/>
        </w:rPr>
        <w:t xml:space="preserve">Based on </w:t>
      </w:r>
      <w:r>
        <w:rPr>
          <w:lang w:val="en-US"/>
        </w:rPr>
        <w:t>the results the tool</w:t>
      </w:r>
      <w:r>
        <w:rPr>
          <w:lang w:val="en-US"/>
        </w:rPr>
        <w:t xml:space="preserve"> calculates the total energetic value of the landfill gas for each year. Afterwards the model calculates the engine load for each engine size. Based on the engine limitation the model finally decides if engine size X is usable in year n or not. It then calculates which engine size processes the biggest amount of LFG over the total time horizon and chooses this engine size for further calculations. For years in which the engine isn’t usable the tool assumes that the gas is flared</w:t>
      </w:r>
      <w:r w:rsidRPr="001D31FE">
        <w:rPr>
          <w:lang w:val="en-US"/>
        </w:rPr>
        <w:t>.</w:t>
      </w:r>
      <w:r w:rsidRPr="001D31FE">
        <w:rPr>
          <w:b/>
          <w:bCs/>
          <w:lang w:val="en-US"/>
        </w:rPr>
        <w:t xml:space="preserve"> </w:t>
      </w:r>
      <w:r w:rsidR="001D31FE" w:rsidRPr="001D31FE">
        <w:rPr>
          <w:b/>
          <w:bCs/>
          <w:lang w:val="en-US"/>
        </w:rPr>
        <w:fldChar w:fldCharType="begin"/>
      </w:r>
      <w:r w:rsidR="001D31FE" w:rsidRPr="001D31FE">
        <w:rPr>
          <w:b/>
          <w:bCs/>
          <w:lang w:val="en-US"/>
        </w:rPr>
        <w:instrText xml:space="preserve"> REF _Ref213424856 \h </w:instrText>
      </w:r>
      <w:r w:rsidR="001D31FE" w:rsidRPr="001D31FE">
        <w:rPr>
          <w:b/>
          <w:bCs/>
          <w:lang w:val="en-US"/>
        </w:rPr>
      </w:r>
      <w:r w:rsidR="001D31FE">
        <w:rPr>
          <w:b/>
          <w:bCs/>
          <w:lang w:val="en-US"/>
        </w:rPr>
        <w:instrText xml:space="preserve"> \* MERGEFORMAT </w:instrText>
      </w:r>
      <w:r w:rsidR="001D31FE" w:rsidRPr="001D31FE">
        <w:rPr>
          <w:b/>
          <w:bCs/>
          <w:lang w:val="en-US"/>
        </w:rPr>
        <w:fldChar w:fldCharType="separate"/>
      </w:r>
      <w:r w:rsidR="001D31FE" w:rsidRPr="001D31FE">
        <w:rPr>
          <w:b/>
          <w:bCs/>
        </w:rPr>
        <w:t xml:space="preserve">Figure </w:t>
      </w:r>
      <w:r w:rsidR="001D31FE" w:rsidRPr="001D31FE">
        <w:rPr>
          <w:b/>
          <w:bCs/>
          <w:noProof/>
        </w:rPr>
        <w:t>8</w:t>
      </w:r>
      <w:r w:rsidR="001D31FE" w:rsidRPr="001D31FE">
        <w:rPr>
          <w:b/>
          <w:bCs/>
          <w:lang w:val="en-US"/>
        </w:rPr>
        <w:fldChar w:fldCharType="end"/>
      </w:r>
      <w:r w:rsidR="001D31FE">
        <w:rPr>
          <w:b/>
          <w:bCs/>
          <w:lang w:val="en-US"/>
        </w:rPr>
        <w:t xml:space="preserve"> </w:t>
      </w:r>
      <w:r>
        <w:rPr>
          <w:lang w:val="en-US"/>
        </w:rPr>
        <w:t>shows the specific logic tree.</w:t>
      </w:r>
    </w:p>
    <w:p w:rsidR="00BE2FC9" w:rsidRPr="00BE2FC9" w:rsidRDefault="001D31FE" w:rsidP="00BE2FC9">
      <w:pPr>
        <w:pStyle w:val="Listenabsatz"/>
        <w:numPr>
          <w:ilvl w:val="0"/>
          <w:numId w:val="12"/>
        </w:numPr>
        <w:rPr>
          <w:b/>
          <w:bCs/>
          <w:lang w:val="en-US"/>
        </w:rPr>
      </w:pPr>
      <w:r>
        <w:rPr>
          <w:b/>
          <w:bCs/>
          <w:lang w:val="en-US"/>
        </w:rPr>
        <w:t>OEC</w:t>
      </w:r>
      <w:r w:rsidR="00BE2FC9" w:rsidRPr="00BE2FC9">
        <w:rPr>
          <w:b/>
          <w:bCs/>
          <w:lang w:val="en-US"/>
        </w:rPr>
        <w:t xml:space="preserve"> Interim Results:</w:t>
      </w:r>
    </w:p>
    <w:p w:rsidR="00BE2FC9" w:rsidRDefault="00BE2FC9" w:rsidP="00BE2FC9">
      <w:pPr>
        <w:rPr>
          <w:lang w:val="en-US"/>
        </w:rPr>
      </w:pPr>
      <w:r w:rsidRPr="000A7C90">
        <w:rPr>
          <w:lang w:val="en-US"/>
        </w:rPr>
        <w:t>For the interim results</w:t>
      </w:r>
      <w:r>
        <w:rPr>
          <w:lang w:val="en-US"/>
        </w:rPr>
        <w:t>, two logic trees were created. One logic tree shows the calculating of general interim results and one logic tree shows the calculation of load dependent interim results.</w:t>
      </w:r>
    </w:p>
    <w:p w:rsidR="00BE2FC9" w:rsidRDefault="00BE2FC9" w:rsidP="00BE2FC9">
      <w:pPr>
        <w:rPr>
          <w:lang w:val="en-US"/>
        </w:rPr>
      </w:pPr>
      <w:r>
        <w:rPr>
          <w:lang w:val="en-US"/>
        </w:rPr>
        <w:t>The general interim results include the calculation of the thermal and electrical energy that is produced in each year. It depends on the specific engine efficiency (thermal and electric)</w:t>
      </w:r>
      <w:r w:rsidR="006E4A45">
        <w:rPr>
          <w:lang w:val="en-US"/>
        </w:rPr>
        <w:t>. All other calculations equal the ones presented in the DFE chapter.</w:t>
      </w:r>
    </w:p>
    <w:p w:rsidR="00BE2FC9" w:rsidRPr="006E4A45" w:rsidRDefault="00BE2FC9" w:rsidP="00BE2FC9">
      <w:pPr>
        <w:rPr>
          <w:lang w:val="en-US"/>
        </w:rPr>
      </w:pPr>
      <w:r>
        <w:rPr>
          <w:lang w:val="en-US"/>
        </w:rPr>
        <w:t xml:space="preserve">The logic tree is presented in </w:t>
      </w:r>
      <w:r w:rsidR="006E4A45" w:rsidRPr="006E4A45">
        <w:rPr>
          <w:b/>
          <w:bCs/>
          <w:lang w:val="en-US"/>
        </w:rPr>
        <w:fldChar w:fldCharType="begin"/>
      </w:r>
      <w:r w:rsidR="006E4A45" w:rsidRPr="006E4A45">
        <w:rPr>
          <w:b/>
          <w:bCs/>
          <w:lang w:val="en-US"/>
        </w:rPr>
        <w:instrText xml:space="preserve"> REF _Ref213425206 \h </w:instrText>
      </w:r>
      <w:r w:rsidR="006E4A45" w:rsidRPr="006E4A45">
        <w:rPr>
          <w:b/>
          <w:bCs/>
          <w:lang w:val="en-US"/>
        </w:rPr>
      </w:r>
      <w:r w:rsidR="006E4A45" w:rsidRPr="006E4A45">
        <w:rPr>
          <w:b/>
          <w:bCs/>
          <w:lang w:val="en-US"/>
        </w:rPr>
        <w:instrText xml:space="preserve"> \* MERGEFORMAT </w:instrText>
      </w:r>
      <w:r w:rsidR="006E4A45" w:rsidRPr="006E4A45">
        <w:rPr>
          <w:b/>
          <w:bCs/>
          <w:lang w:val="en-US"/>
        </w:rPr>
        <w:fldChar w:fldCharType="separate"/>
      </w:r>
      <w:r w:rsidR="006E4A45" w:rsidRPr="006E4A45">
        <w:rPr>
          <w:b/>
          <w:bCs/>
        </w:rPr>
        <w:t xml:space="preserve">Figure </w:t>
      </w:r>
      <w:r w:rsidR="006E4A45" w:rsidRPr="006E4A45">
        <w:rPr>
          <w:b/>
          <w:bCs/>
          <w:noProof/>
        </w:rPr>
        <w:t>9</w:t>
      </w:r>
      <w:r w:rsidR="006E4A45" w:rsidRPr="006E4A45">
        <w:rPr>
          <w:b/>
          <w:bCs/>
          <w:lang w:val="en-US"/>
        </w:rPr>
        <w:fldChar w:fldCharType="end"/>
      </w:r>
      <w:r w:rsidR="006E4A45">
        <w:rPr>
          <w:lang w:val="en-US"/>
        </w:rPr>
        <w:t>.</w:t>
      </w:r>
    </w:p>
    <w:p w:rsidR="00BE2FC9" w:rsidRDefault="00BE2FC9" w:rsidP="00BE2FC9">
      <w:pPr>
        <w:rPr>
          <w:lang w:val="en-US"/>
        </w:rPr>
      </w:pPr>
      <w:r>
        <w:rPr>
          <w:lang w:val="en-US"/>
        </w:rPr>
        <w:t xml:space="preserve">The load dependent interim results logic tree shows the calculation of the load dependent operating resources. These include the </w:t>
      </w:r>
      <w:r w:rsidR="006E4A45">
        <w:rPr>
          <w:lang w:val="en-US"/>
        </w:rPr>
        <w:t>Oxygen</w:t>
      </w:r>
      <w:r>
        <w:rPr>
          <w:lang w:val="en-US"/>
        </w:rPr>
        <w:t xml:space="preserve"> Consumption, the electricity consumption, the maintenance, the coolant consumption, the oil consumption and the </w:t>
      </w:r>
      <w:proofErr w:type="gramStart"/>
      <w:r>
        <w:rPr>
          <w:lang w:val="en-US"/>
        </w:rPr>
        <w:t>amount</w:t>
      </w:r>
      <w:proofErr w:type="gramEnd"/>
      <w:r>
        <w:rPr>
          <w:lang w:val="en-US"/>
        </w:rPr>
        <w:t xml:space="preserve"> of emissions.</w:t>
      </w:r>
    </w:p>
    <w:p w:rsidR="00BE2FC9" w:rsidRDefault="006E4A45" w:rsidP="00BE2FC9">
      <w:pPr>
        <w:rPr>
          <w:lang w:val="en-US"/>
        </w:rPr>
      </w:pPr>
      <w:r>
        <w:rPr>
          <w:lang w:val="en-US"/>
        </w:rPr>
        <w:t xml:space="preserve">The calculation logic equals the one in the DFE chapter. The logic tree is presented in </w:t>
      </w:r>
      <w:r w:rsidR="00D4248E" w:rsidRPr="00D4248E">
        <w:rPr>
          <w:b/>
          <w:bCs/>
          <w:lang w:val="en-US"/>
        </w:rPr>
        <w:fldChar w:fldCharType="begin"/>
      </w:r>
      <w:r w:rsidR="00D4248E" w:rsidRPr="00D4248E">
        <w:rPr>
          <w:b/>
          <w:bCs/>
          <w:lang w:val="en-US"/>
        </w:rPr>
        <w:instrText xml:space="preserve"> REF _Ref213425442 \h </w:instrText>
      </w:r>
      <w:r w:rsidR="00D4248E" w:rsidRPr="00D4248E">
        <w:rPr>
          <w:b/>
          <w:bCs/>
          <w:lang w:val="en-US"/>
        </w:rPr>
      </w:r>
      <w:r w:rsidR="00D4248E">
        <w:rPr>
          <w:b/>
          <w:bCs/>
          <w:lang w:val="en-US"/>
        </w:rPr>
        <w:instrText xml:space="preserve"> \* MERGEFORMAT </w:instrText>
      </w:r>
      <w:r w:rsidR="00D4248E" w:rsidRPr="00D4248E">
        <w:rPr>
          <w:b/>
          <w:bCs/>
          <w:lang w:val="en-US"/>
        </w:rPr>
        <w:fldChar w:fldCharType="separate"/>
      </w:r>
      <w:r w:rsidR="00D4248E" w:rsidRPr="00D4248E">
        <w:rPr>
          <w:b/>
          <w:bCs/>
        </w:rPr>
        <w:t xml:space="preserve">Figure </w:t>
      </w:r>
      <w:r w:rsidR="00D4248E" w:rsidRPr="00D4248E">
        <w:rPr>
          <w:b/>
          <w:bCs/>
          <w:noProof/>
        </w:rPr>
        <w:t>10</w:t>
      </w:r>
      <w:r w:rsidR="00D4248E" w:rsidRPr="00D4248E">
        <w:rPr>
          <w:b/>
          <w:bCs/>
          <w:lang w:val="en-US"/>
        </w:rPr>
        <w:fldChar w:fldCharType="end"/>
      </w:r>
      <w:r w:rsidR="00D4248E">
        <w:rPr>
          <w:lang w:val="en-US"/>
        </w:rPr>
        <w:t>.</w:t>
      </w:r>
    </w:p>
    <w:p w:rsidR="00BE2FC9" w:rsidRPr="00BE2FC9" w:rsidRDefault="00D4248E" w:rsidP="00BE2FC9">
      <w:pPr>
        <w:pStyle w:val="Listenabsatz"/>
        <w:numPr>
          <w:ilvl w:val="0"/>
          <w:numId w:val="12"/>
        </w:numPr>
        <w:rPr>
          <w:b/>
          <w:bCs/>
          <w:lang w:val="en-US"/>
        </w:rPr>
      </w:pPr>
      <w:r>
        <w:rPr>
          <w:b/>
          <w:bCs/>
          <w:lang w:val="en-US"/>
        </w:rPr>
        <w:t>OEC</w:t>
      </w:r>
      <w:r w:rsidR="00BE2FC9" w:rsidRPr="00BE2FC9">
        <w:rPr>
          <w:b/>
          <w:bCs/>
          <w:lang w:val="en-US"/>
        </w:rPr>
        <w:t xml:space="preserve"> Final ecological results:</w:t>
      </w:r>
    </w:p>
    <w:p w:rsidR="004C036C" w:rsidRDefault="00D4248E" w:rsidP="004C036C">
      <w:pPr>
        <w:rPr>
          <w:lang w:val="en-US"/>
        </w:rPr>
      </w:pPr>
      <w:r>
        <w:rPr>
          <w:lang w:val="en-US"/>
        </w:rPr>
        <w:t>The</w:t>
      </w:r>
      <w:r w:rsidR="00BE2FC9">
        <w:rPr>
          <w:lang w:val="en-US"/>
        </w:rPr>
        <w:t xml:space="preserve"> logic tree in </w:t>
      </w:r>
      <w:r w:rsidR="00477B81" w:rsidRPr="00477B81">
        <w:rPr>
          <w:b/>
          <w:bCs/>
          <w:lang w:val="en-US"/>
        </w:rPr>
        <w:fldChar w:fldCharType="begin"/>
      </w:r>
      <w:r w:rsidR="00477B81" w:rsidRPr="00477B81">
        <w:rPr>
          <w:b/>
          <w:bCs/>
          <w:lang w:val="en-US"/>
        </w:rPr>
        <w:instrText xml:space="preserve"> REF _Ref213425746 \h </w:instrText>
      </w:r>
      <w:r w:rsidR="00477B81" w:rsidRPr="00477B81">
        <w:rPr>
          <w:b/>
          <w:bCs/>
          <w:lang w:val="en-US"/>
        </w:rPr>
      </w:r>
      <w:r w:rsidR="00477B81">
        <w:rPr>
          <w:b/>
          <w:bCs/>
          <w:lang w:val="en-US"/>
        </w:rPr>
        <w:instrText xml:space="preserve"> \* MERGEFORMAT </w:instrText>
      </w:r>
      <w:r w:rsidR="00477B81" w:rsidRPr="00477B81">
        <w:rPr>
          <w:b/>
          <w:bCs/>
          <w:lang w:val="en-US"/>
        </w:rPr>
        <w:fldChar w:fldCharType="separate"/>
      </w:r>
      <w:r w:rsidR="00477B81" w:rsidRPr="00477B81">
        <w:rPr>
          <w:b/>
          <w:bCs/>
        </w:rPr>
        <w:t xml:space="preserve">Figure </w:t>
      </w:r>
      <w:r w:rsidR="00477B81" w:rsidRPr="00477B81">
        <w:rPr>
          <w:b/>
          <w:bCs/>
          <w:noProof/>
        </w:rPr>
        <w:t>11</w:t>
      </w:r>
      <w:r w:rsidR="00477B81" w:rsidRPr="00477B81">
        <w:rPr>
          <w:b/>
          <w:bCs/>
          <w:lang w:val="en-US"/>
        </w:rPr>
        <w:fldChar w:fldCharType="end"/>
      </w:r>
      <w:r w:rsidR="00477B81">
        <w:rPr>
          <w:lang w:val="en-US"/>
        </w:rPr>
        <w:t xml:space="preserve"> </w:t>
      </w:r>
      <w:r w:rsidR="00BE2FC9">
        <w:rPr>
          <w:lang w:val="en-US"/>
        </w:rPr>
        <w:t>shows how the different interim results were combined with the background LCA reference data</w:t>
      </w:r>
      <w:r w:rsidR="004C036C">
        <w:rPr>
          <w:lang w:val="en-US"/>
        </w:rPr>
        <w:t xml:space="preserve"> for OEC</w:t>
      </w:r>
      <w:r w:rsidR="00BE2FC9">
        <w:rPr>
          <w:lang w:val="en-US"/>
        </w:rPr>
        <w:t>. The ecological impact is calculated for the engine production, for the operating resource consumption of the engine and the flare as well as for the emissions of the engine and the flare.</w:t>
      </w:r>
    </w:p>
    <w:p w:rsidR="004C036C" w:rsidRDefault="004C036C" w:rsidP="004C036C">
      <w:pPr>
        <w:rPr>
          <w:lang w:val="en-US"/>
        </w:rPr>
      </w:pPr>
      <w:r>
        <w:rPr>
          <w:lang w:val="en-US"/>
        </w:rPr>
        <w:t xml:space="preserve">In </w:t>
      </w:r>
      <w:r w:rsidR="00477B81">
        <w:rPr>
          <w:lang w:val="en-US"/>
        </w:rPr>
        <w:t>general,</w:t>
      </w:r>
      <w:r>
        <w:rPr>
          <w:lang w:val="en-US"/>
        </w:rPr>
        <w:t xml:space="preserve"> the calculation logic is the same as presented in the DFE chapter. </w:t>
      </w:r>
      <w:r w:rsidR="00477B81">
        <w:rPr>
          <w:lang w:val="en-US"/>
        </w:rPr>
        <w:t>For OEC fuel consumption wasn’t relevant but instead oxygen consumption had to be taken into account.</w:t>
      </w:r>
      <w:r>
        <w:rPr>
          <w:lang w:val="en-US"/>
        </w:rPr>
        <w:t xml:space="preserve"> </w:t>
      </w:r>
    </w:p>
    <w:p w:rsidR="00BE2FC9" w:rsidRPr="004C036C" w:rsidRDefault="00690A94" w:rsidP="004C036C">
      <w:pPr>
        <w:pStyle w:val="Listenabsatz"/>
        <w:numPr>
          <w:ilvl w:val="0"/>
          <w:numId w:val="12"/>
        </w:numPr>
        <w:rPr>
          <w:b/>
          <w:bCs/>
          <w:lang w:val="en-US"/>
        </w:rPr>
      </w:pPr>
      <w:r>
        <w:rPr>
          <w:b/>
          <w:bCs/>
          <w:lang w:val="en-US"/>
        </w:rPr>
        <w:t>OEC</w:t>
      </w:r>
      <w:r w:rsidR="00BE2FC9" w:rsidRPr="004C036C">
        <w:rPr>
          <w:b/>
          <w:bCs/>
          <w:lang w:val="en-US"/>
        </w:rPr>
        <w:t xml:space="preserve"> Final economic results:</w:t>
      </w:r>
    </w:p>
    <w:p w:rsidR="00BE2FC9" w:rsidRDefault="00BE2FC9" w:rsidP="00BE2FC9">
      <w:pPr>
        <w:rPr>
          <w:lang w:val="en-US"/>
        </w:rPr>
      </w:pPr>
      <w:r w:rsidRPr="00957FB2">
        <w:rPr>
          <w:lang w:val="en-US"/>
        </w:rPr>
        <w:lastRenderedPageBreak/>
        <w:t xml:space="preserve">The </w:t>
      </w:r>
      <w:r>
        <w:rPr>
          <w:lang w:val="en-US"/>
        </w:rPr>
        <w:t xml:space="preserve">logic tree in </w:t>
      </w:r>
      <w:r w:rsidR="00FC4178" w:rsidRPr="00066F33">
        <w:rPr>
          <w:b/>
          <w:bCs/>
          <w:lang w:val="en-US"/>
        </w:rPr>
        <w:fldChar w:fldCharType="begin"/>
      </w:r>
      <w:r w:rsidR="00FC4178" w:rsidRPr="00066F33">
        <w:rPr>
          <w:b/>
          <w:bCs/>
          <w:lang w:val="en-US"/>
        </w:rPr>
        <w:instrText xml:space="preserve"> REF _Ref213426030 \h </w:instrText>
      </w:r>
      <w:r w:rsidR="00FC4178" w:rsidRPr="00066F33">
        <w:rPr>
          <w:b/>
          <w:bCs/>
          <w:lang w:val="en-US"/>
        </w:rPr>
      </w:r>
      <w:r w:rsidR="00FC4178" w:rsidRPr="00066F33">
        <w:rPr>
          <w:b/>
          <w:bCs/>
          <w:lang w:val="en-US"/>
        </w:rPr>
        <w:instrText xml:space="preserve"> \* MERGEFORMAT </w:instrText>
      </w:r>
      <w:r w:rsidR="00FC4178" w:rsidRPr="00066F33">
        <w:rPr>
          <w:b/>
          <w:bCs/>
          <w:lang w:val="en-US"/>
        </w:rPr>
        <w:fldChar w:fldCharType="separate"/>
      </w:r>
      <w:r w:rsidR="00FC4178" w:rsidRPr="00066F33">
        <w:rPr>
          <w:b/>
          <w:bCs/>
        </w:rPr>
        <w:t xml:space="preserve">Figure </w:t>
      </w:r>
      <w:r w:rsidR="00FC4178" w:rsidRPr="00066F33">
        <w:rPr>
          <w:b/>
          <w:bCs/>
          <w:noProof/>
        </w:rPr>
        <w:t>12</w:t>
      </w:r>
      <w:r w:rsidR="00FC4178" w:rsidRPr="00066F33">
        <w:rPr>
          <w:b/>
          <w:bCs/>
          <w:lang w:val="en-US"/>
        </w:rPr>
        <w:fldChar w:fldCharType="end"/>
      </w:r>
      <w:r w:rsidR="00FC4178">
        <w:rPr>
          <w:b/>
          <w:bCs/>
          <w:lang w:val="en-US"/>
        </w:rPr>
        <w:t xml:space="preserve"> </w:t>
      </w:r>
      <w:r>
        <w:rPr>
          <w:lang w:val="en-US"/>
        </w:rPr>
        <w:t xml:space="preserve">shows how the different economic background reference data </w:t>
      </w:r>
      <w:r w:rsidR="00690A94">
        <w:rPr>
          <w:lang w:val="en-US"/>
        </w:rPr>
        <w:t xml:space="preserve">for OEC </w:t>
      </w:r>
      <w:r>
        <w:rPr>
          <w:lang w:val="en-US"/>
        </w:rPr>
        <w:t>was combined with the interim results and the input values to calculate the final economic results.</w:t>
      </w:r>
    </w:p>
    <w:p w:rsidR="00396FFD" w:rsidRPr="00396FFD" w:rsidRDefault="00396FFD" w:rsidP="00396FFD">
      <w:pPr>
        <w:rPr>
          <w:lang w:val="en-US"/>
        </w:rPr>
      </w:pPr>
      <w:r w:rsidRPr="00396FFD">
        <w:rPr>
          <w:lang w:val="en-US"/>
        </w:rPr>
        <w:t xml:space="preserve">In general, the calculation logic is the same as presented in the DFE chapter. For OEC fuel consumption wasn’t relevant but instead oxygen consumption had to be taken into account. </w:t>
      </w:r>
    </w:p>
    <w:p w:rsidR="00BE2FC9" w:rsidRPr="00BE2FC9" w:rsidRDefault="00FC4178" w:rsidP="00BE2FC9">
      <w:pPr>
        <w:pStyle w:val="Listenabsatz"/>
        <w:numPr>
          <w:ilvl w:val="0"/>
          <w:numId w:val="12"/>
        </w:numPr>
        <w:rPr>
          <w:b/>
          <w:bCs/>
          <w:lang w:val="en-US"/>
        </w:rPr>
      </w:pPr>
      <w:r>
        <w:rPr>
          <w:b/>
          <w:bCs/>
          <w:lang w:val="en-US"/>
        </w:rPr>
        <w:t>OEC</w:t>
      </w:r>
      <w:r w:rsidR="00BE2FC9" w:rsidRPr="00BE2FC9">
        <w:rPr>
          <w:b/>
          <w:bCs/>
          <w:lang w:val="en-US"/>
        </w:rPr>
        <w:t xml:space="preserve"> Final NPV calculation:</w:t>
      </w:r>
    </w:p>
    <w:p w:rsidR="00BE2FC9" w:rsidRDefault="00BE2FC9" w:rsidP="00BE2FC9">
      <w:pPr>
        <w:rPr>
          <w:lang w:val="en-US"/>
        </w:rPr>
      </w:pPr>
      <w:r w:rsidRPr="001336C4">
        <w:rPr>
          <w:lang w:val="en-US"/>
        </w:rPr>
        <w:t xml:space="preserve">The final </w:t>
      </w:r>
      <w:r w:rsidR="00FC4178">
        <w:rPr>
          <w:lang w:val="en-US"/>
        </w:rPr>
        <w:t>OEC</w:t>
      </w:r>
      <w:r>
        <w:rPr>
          <w:lang w:val="en-US"/>
        </w:rPr>
        <w:t xml:space="preserve"> logic tree in </w:t>
      </w:r>
      <w:r w:rsidR="00066F33" w:rsidRPr="00066F33">
        <w:rPr>
          <w:b/>
          <w:bCs/>
          <w:lang w:val="en-US"/>
        </w:rPr>
        <w:fldChar w:fldCharType="begin"/>
      </w:r>
      <w:r w:rsidR="00066F33" w:rsidRPr="00066F33">
        <w:rPr>
          <w:b/>
          <w:bCs/>
          <w:lang w:val="en-US"/>
        </w:rPr>
        <w:instrText xml:space="preserve"> REF _Ref213426337 \h </w:instrText>
      </w:r>
      <w:r w:rsidR="00066F33" w:rsidRPr="00066F33">
        <w:rPr>
          <w:b/>
          <w:bCs/>
          <w:lang w:val="en-US"/>
        </w:rPr>
      </w:r>
      <w:r w:rsidR="00066F33">
        <w:rPr>
          <w:b/>
          <w:bCs/>
          <w:lang w:val="en-US"/>
        </w:rPr>
        <w:instrText xml:space="preserve"> \* MERGEFORMAT </w:instrText>
      </w:r>
      <w:r w:rsidR="00066F33" w:rsidRPr="00066F33">
        <w:rPr>
          <w:b/>
          <w:bCs/>
          <w:lang w:val="en-US"/>
        </w:rPr>
        <w:fldChar w:fldCharType="separate"/>
      </w:r>
      <w:r w:rsidR="00066F33" w:rsidRPr="00066F33">
        <w:rPr>
          <w:b/>
          <w:bCs/>
        </w:rPr>
        <w:t xml:space="preserve">Figure </w:t>
      </w:r>
      <w:r w:rsidR="00066F33" w:rsidRPr="00066F33">
        <w:rPr>
          <w:b/>
          <w:bCs/>
          <w:noProof/>
        </w:rPr>
        <w:t>13</w:t>
      </w:r>
      <w:r w:rsidR="00066F33" w:rsidRPr="00066F33">
        <w:rPr>
          <w:b/>
          <w:bCs/>
          <w:lang w:val="en-US"/>
        </w:rPr>
        <w:fldChar w:fldCharType="end"/>
      </w:r>
      <w:r w:rsidR="00066F33">
        <w:rPr>
          <w:lang w:val="en-US"/>
        </w:rPr>
        <w:t xml:space="preserve"> </w:t>
      </w:r>
      <w:r>
        <w:rPr>
          <w:lang w:val="en-US"/>
        </w:rPr>
        <w:t xml:space="preserve">shows the calculation of the NPV. For the calculation of </w:t>
      </w:r>
      <w:proofErr w:type="gramStart"/>
      <w:r>
        <w:rPr>
          <w:lang w:val="en-US"/>
        </w:rPr>
        <w:t>taxes</w:t>
      </w:r>
      <w:proofErr w:type="gramEnd"/>
      <w:r>
        <w:rPr>
          <w:lang w:val="en-US"/>
        </w:rPr>
        <w:t xml:space="preserve"> the model takes into account the depreciation. It also considers tax compensation for years where the revenue was negative. The depreciation is country specific but can also be entered manually. The NPV is calculated with the following formular, taking into account an adjustable interest rate:</w:t>
      </w:r>
    </w:p>
    <w:p w:rsidR="00BE2FC9" w:rsidRPr="002566AA" w:rsidRDefault="00BE2FC9" w:rsidP="00BE2FC9">
      <w:pPr>
        <w:rPr>
          <w:rFonts w:eastAsiaTheme="minorEastAsia"/>
          <w:lang w:val="en-US"/>
        </w:rPr>
      </w:pPr>
      <m:oMathPara>
        <m:oMathParaPr>
          <m:jc m:val="center"/>
        </m:oMathParaPr>
        <m:oMath>
          <m:r>
            <w:rPr>
              <w:rFonts w:ascii="Cambria Math" w:hAnsi="Cambria Math"/>
              <w:lang w:val="en-US"/>
            </w:rPr>
            <m:t>NPV= - investmnet</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t>
              </m:r>
            </m:e>
          </m:d>
          <m:r>
            <w:rPr>
              <w:rFonts w:ascii="Cambria Math" w:hAnsi="Cambria Math"/>
              <w:lang w:val="en-US"/>
            </w:rPr>
            <m:t>+</m:t>
          </m:r>
          <m:nary>
            <m:naryPr>
              <m:chr m:val="∑"/>
              <m:limLoc m:val="undOvr"/>
              <m:ctrlPr>
                <w:rPr>
                  <w:rFonts w:ascii="Cambria Math" w:eastAsiaTheme="minorHAnsi" w:hAnsi="Cambria Math" w:cstheme="minorBidi"/>
                  <w:i/>
                  <w:kern w:val="2"/>
                  <w:lang w:val="en-US" w:eastAsia="en-US"/>
                  <w14:ligatures w14:val="standardContextual"/>
                </w:rPr>
              </m:ctrlPr>
            </m:naryPr>
            <m:sub>
              <m:r>
                <w:rPr>
                  <w:rFonts w:ascii="Cambria Math" w:hAnsi="Cambria Math"/>
                  <w:lang w:val="en-US"/>
                </w:rPr>
                <m:t>n=1</m:t>
              </m:r>
            </m:sub>
            <m:sup>
              <m:r>
                <w:rPr>
                  <w:rFonts w:ascii="Cambria Math" w:hAnsi="Cambria Math"/>
                  <w:lang w:val="en-US"/>
                </w:rPr>
                <m:t>n</m:t>
              </m:r>
            </m:sup>
            <m:e>
              <m:f>
                <m:fPr>
                  <m:ctrlPr>
                    <w:rPr>
                      <w:rFonts w:ascii="Cambria Math" w:eastAsiaTheme="minorHAnsi" w:hAnsi="Cambria Math" w:cstheme="minorBidi"/>
                      <w:i/>
                      <w:kern w:val="2"/>
                      <w:lang w:val="en-US" w:eastAsia="en-US"/>
                      <w14:ligatures w14:val="standardContextual"/>
                    </w:rPr>
                  </m:ctrlPr>
                </m:fPr>
                <m:num>
                  <m:sSub>
                    <m:sSubPr>
                      <m:ctrlPr>
                        <w:rPr>
                          <w:rFonts w:ascii="Cambria Math" w:eastAsiaTheme="minorHAnsi" w:hAnsi="Cambria Math" w:cstheme="minorBidi"/>
                          <w:i/>
                          <w:kern w:val="2"/>
                          <w:lang w:val="en-US" w:eastAsia="en-US"/>
                          <w14:ligatures w14:val="standardContextual"/>
                        </w:rPr>
                      </m:ctrlPr>
                    </m:sSubPr>
                    <m:e>
                      <m:r>
                        <w:rPr>
                          <w:rFonts w:ascii="Cambria Math" w:hAnsi="Cambria Math"/>
                          <w:lang w:val="en-US"/>
                        </w:rPr>
                        <m:t>Cashflow</m:t>
                      </m:r>
                    </m:e>
                    <m:sub>
                      <m:r>
                        <w:rPr>
                          <w:rFonts w:ascii="Cambria Math" w:hAnsi="Cambria Math"/>
                          <w:lang w:val="en-US"/>
                        </w:rPr>
                        <m:t>n</m:t>
                      </m:r>
                    </m:sub>
                  </m:sSub>
                </m:num>
                <m:den>
                  <m:r>
                    <w:rPr>
                      <w:rFonts w:ascii="Cambria Math" w:hAnsi="Cambria Math"/>
                      <w:lang w:val="en-US"/>
                    </w:rPr>
                    <m:t>(1+i</m:t>
                  </m:r>
                  <m:sSup>
                    <m:sSupPr>
                      <m:ctrlPr>
                        <w:rPr>
                          <w:rFonts w:ascii="Cambria Math" w:eastAsiaTheme="minorHAnsi" w:hAnsi="Cambria Math" w:cstheme="minorBidi"/>
                          <w:i/>
                          <w:kern w:val="2"/>
                          <w:lang w:val="en-US" w:eastAsia="en-US"/>
                          <w14:ligatures w14:val="standardContextual"/>
                        </w:rPr>
                      </m:ctrlPr>
                    </m:sSupPr>
                    <m:e>
                      <m:r>
                        <w:rPr>
                          <w:rFonts w:ascii="Cambria Math" w:hAnsi="Cambria Math"/>
                          <w:lang w:val="en-US"/>
                        </w:rPr>
                        <m:t>)</m:t>
                      </m:r>
                    </m:e>
                    <m:sup>
                      <m:r>
                        <w:rPr>
                          <w:rFonts w:ascii="Cambria Math" w:hAnsi="Cambria Math"/>
                          <w:lang w:val="en-US"/>
                        </w:rPr>
                        <m:t>n</m:t>
                      </m:r>
                    </m:sup>
                  </m:sSup>
                </m:den>
              </m:f>
            </m:e>
          </m:nary>
        </m:oMath>
      </m:oMathPara>
    </w:p>
    <w:p w:rsidR="00BE2FC9" w:rsidRPr="00957FB2" w:rsidRDefault="00BE2FC9" w:rsidP="00BE2FC9">
      <w:pPr>
        <w:rPr>
          <w:lang w:val="en-US"/>
        </w:rPr>
      </w:pPr>
    </w:p>
    <w:p w:rsidR="009E2EF6" w:rsidRDefault="00BE2FC9" w:rsidP="009E2EF6">
      <w:pPr>
        <w:rPr>
          <w:lang w:val="en-US"/>
        </w:rPr>
      </w:pPr>
      <w:r>
        <w:rPr>
          <w:lang w:val="en-US"/>
        </w:rPr>
        <w:t xml:space="preserve">On the following pages all </w:t>
      </w:r>
      <w:r w:rsidR="00FC4178">
        <w:rPr>
          <w:lang w:val="en-US"/>
        </w:rPr>
        <w:t>OEC</w:t>
      </w:r>
      <w:r>
        <w:rPr>
          <w:lang w:val="en-US"/>
        </w:rPr>
        <w:t xml:space="preserve"> logic trees are presented.</w:t>
      </w:r>
    </w:p>
    <w:p w:rsidR="009E2EF6" w:rsidRDefault="009E2EF6" w:rsidP="009E2EF6">
      <w:pPr>
        <w:rPr>
          <w:lang w:val="en-US"/>
        </w:rPr>
      </w:pPr>
    </w:p>
    <w:p w:rsidR="009E2EF6" w:rsidRDefault="00BE6B70" w:rsidP="009E2EF6">
      <w:r>
        <w:rPr>
          <w:lang w:val="en-US"/>
        </w:rPr>
        <w:br w:type="page"/>
      </w:r>
      <w:r w:rsidR="009E2EF6">
        <w:rPr>
          <w:noProof/>
          <w:lang w:val="en-US"/>
        </w:rPr>
        <w:lastRenderedPageBreak/>
        <w:drawing>
          <wp:inline distT="0" distB="0" distL="0" distR="0">
            <wp:extent cx="5760720" cy="7070725"/>
            <wp:effectExtent l="12700" t="12700" r="17780" b="15875"/>
            <wp:docPr id="15376074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7499" name="Grafik 15376074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7070725"/>
                    </a:xfrm>
                    <a:prstGeom prst="rect">
                      <a:avLst/>
                    </a:prstGeom>
                    <a:ln>
                      <a:solidFill>
                        <a:schemeClr val="tx1"/>
                      </a:solidFill>
                    </a:ln>
                  </pic:spPr>
                </pic:pic>
              </a:graphicData>
            </a:graphic>
          </wp:inline>
        </w:drawing>
      </w:r>
    </w:p>
    <w:p w:rsidR="00BE6B70" w:rsidRDefault="009E2EF6" w:rsidP="009E2EF6">
      <w:pPr>
        <w:pStyle w:val="Beschriftung"/>
        <w:jc w:val="left"/>
        <w:rPr>
          <w:lang w:val="en-US"/>
        </w:rPr>
      </w:pPr>
      <w:bookmarkStart w:id="13" w:name="_Ref213424856"/>
      <w:r>
        <w:t xml:space="preserve">Figure </w:t>
      </w:r>
      <w:r>
        <w:fldChar w:fldCharType="begin"/>
      </w:r>
      <w:r>
        <w:instrText xml:space="preserve"> SEQ Figure \* ARABIC </w:instrText>
      </w:r>
      <w:r>
        <w:fldChar w:fldCharType="separate"/>
      </w:r>
      <w:r w:rsidR="00884E31">
        <w:rPr>
          <w:noProof/>
        </w:rPr>
        <w:t>8</w:t>
      </w:r>
      <w:r>
        <w:fldChar w:fldCharType="end"/>
      </w:r>
      <w:bookmarkEnd w:id="13"/>
      <w:r>
        <w:t>: Logic Tree OEC - General calculations</w:t>
      </w:r>
    </w:p>
    <w:p w:rsidR="006E4A45" w:rsidRDefault="006E4A45">
      <w:pPr>
        <w:spacing w:line="240" w:lineRule="auto"/>
        <w:jc w:val="left"/>
        <w:rPr>
          <w:lang w:val="en-US"/>
        </w:rPr>
      </w:pPr>
      <w:r>
        <w:rPr>
          <w:lang w:val="en-US"/>
        </w:rPr>
        <w:br w:type="page"/>
      </w:r>
    </w:p>
    <w:p w:rsidR="006E4A45" w:rsidRDefault="006E4A45" w:rsidP="006E4A45">
      <w:pPr>
        <w:keepNext/>
      </w:pPr>
      <w:r>
        <w:rPr>
          <w:noProof/>
          <w:lang w:val="en-US"/>
        </w:rPr>
        <w:lastRenderedPageBreak/>
        <w:drawing>
          <wp:inline distT="0" distB="0" distL="0" distR="0">
            <wp:extent cx="5760720" cy="6946900"/>
            <wp:effectExtent l="12700" t="12700" r="17780" b="12700"/>
            <wp:docPr id="71128998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89980" name="Grafik 7112899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946900"/>
                    </a:xfrm>
                    <a:prstGeom prst="rect">
                      <a:avLst/>
                    </a:prstGeom>
                    <a:ln>
                      <a:solidFill>
                        <a:schemeClr val="tx1"/>
                      </a:solidFill>
                    </a:ln>
                  </pic:spPr>
                </pic:pic>
              </a:graphicData>
            </a:graphic>
          </wp:inline>
        </w:drawing>
      </w:r>
    </w:p>
    <w:p w:rsidR="006E4A45" w:rsidRDefault="006E4A45" w:rsidP="006E4A45">
      <w:pPr>
        <w:pStyle w:val="Beschriftung"/>
      </w:pPr>
      <w:bookmarkStart w:id="14" w:name="_Ref213425206"/>
      <w:r>
        <w:t xml:space="preserve">Figure </w:t>
      </w:r>
      <w:r>
        <w:fldChar w:fldCharType="begin"/>
      </w:r>
      <w:r>
        <w:instrText xml:space="preserve"> SEQ Figure \* ARABIC </w:instrText>
      </w:r>
      <w:r>
        <w:fldChar w:fldCharType="separate"/>
      </w:r>
      <w:r w:rsidR="00884E31">
        <w:rPr>
          <w:noProof/>
        </w:rPr>
        <w:t>9</w:t>
      </w:r>
      <w:r>
        <w:fldChar w:fldCharType="end"/>
      </w:r>
      <w:bookmarkEnd w:id="14"/>
      <w:r>
        <w:t>: Logic Tree OEC - Interim results general</w:t>
      </w:r>
    </w:p>
    <w:p w:rsidR="00D4248E" w:rsidRDefault="00D4248E">
      <w:pPr>
        <w:spacing w:line="240" w:lineRule="auto"/>
        <w:jc w:val="left"/>
        <w:rPr>
          <w:lang w:val="en-US"/>
        </w:rPr>
      </w:pPr>
      <w:r>
        <w:rPr>
          <w:lang w:val="en-US"/>
        </w:rPr>
        <w:br w:type="page"/>
      </w:r>
    </w:p>
    <w:p w:rsidR="00D4248E" w:rsidRDefault="00D4248E" w:rsidP="00D4248E">
      <w:r>
        <w:rPr>
          <w:noProof/>
          <w:lang w:val="en-US"/>
        </w:rPr>
        <w:lastRenderedPageBreak/>
        <w:drawing>
          <wp:inline distT="0" distB="0" distL="0" distR="0">
            <wp:extent cx="5760720" cy="6511925"/>
            <wp:effectExtent l="12700" t="12700" r="17780" b="15875"/>
            <wp:docPr id="45228139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1398" name="Grafik 452281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511925"/>
                    </a:xfrm>
                    <a:prstGeom prst="rect">
                      <a:avLst/>
                    </a:prstGeom>
                    <a:ln>
                      <a:solidFill>
                        <a:schemeClr val="tx1"/>
                      </a:solidFill>
                    </a:ln>
                  </pic:spPr>
                </pic:pic>
              </a:graphicData>
            </a:graphic>
          </wp:inline>
        </w:drawing>
      </w:r>
    </w:p>
    <w:p w:rsidR="00D4248E" w:rsidRDefault="00D4248E" w:rsidP="00D4248E">
      <w:pPr>
        <w:pStyle w:val="Beschriftung"/>
      </w:pPr>
      <w:bookmarkStart w:id="15" w:name="_Ref213425442"/>
      <w:r>
        <w:t xml:space="preserve">Figure </w:t>
      </w:r>
      <w:r>
        <w:fldChar w:fldCharType="begin"/>
      </w:r>
      <w:r>
        <w:instrText xml:space="preserve"> SEQ Figure \* ARABIC </w:instrText>
      </w:r>
      <w:r>
        <w:fldChar w:fldCharType="separate"/>
      </w:r>
      <w:r w:rsidR="00884E31">
        <w:rPr>
          <w:noProof/>
        </w:rPr>
        <w:t>10</w:t>
      </w:r>
      <w:r>
        <w:fldChar w:fldCharType="end"/>
      </w:r>
      <w:bookmarkEnd w:id="15"/>
      <w:r>
        <w:t>: Logic Tree OEC - Load dependent interim results</w:t>
      </w:r>
    </w:p>
    <w:p w:rsidR="00477B81" w:rsidRDefault="009E2EF6" w:rsidP="00477B81">
      <w:r>
        <w:rPr>
          <w:lang w:val="en-US"/>
        </w:rPr>
        <w:br w:type="page"/>
      </w:r>
      <w:r w:rsidR="00477B81">
        <w:rPr>
          <w:noProof/>
          <w:lang w:val="en-US"/>
        </w:rPr>
        <w:lastRenderedPageBreak/>
        <w:drawing>
          <wp:inline distT="0" distB="0" distL="0" distR="0">
            <wp:extent cx="5760720" cy="8063230"/>
            <wp:effectExtent l="12700" t="12700" r="17780" b="13970"/>
            <wp:docPr id="107019067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0678" name="Grafik 10701906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8063230"/>
                    </a:xfrm>
                    <a:prstGeom prst="rect">
                      <a:avLst/>
                    </a:prstGeom>
                    <a:ln>
                      <a:solidFill>
                        <a:schemeClr val="tx1"/>
                      </a:solidFill>
                    </a:ln>
                  </pic:spPr>
                </pic:pic>
              </a:graphicData>
            </a:graphic>
          </wp:inline>
        </w:drawing>
      </w:r>
    </w:p>
    <w:p w:rsidR="009E2EF6" w:rsidRDefault="00477B81" w:rsidP="00477B81">
      <w:pPr>
        <w:pStyle w:val="Beschriftung"/>
        <w:jc w:val="left"/>
        <w:rPr>
          <w:lang w:val="en-US"/>
        </w:rPr>
      </w:pPr>
      <w:bookmarkStart w:id="16" w:name="_Ref213425746"/>
      <w:r>
        <w:t xml:space="preserve">Figure </w:t>
      </w:r>
      <w:r>
        <w:fldChar w:fldCharType="begin"/>
      </w:r>
      <w:r>
        <w:instrText xml:space="preserve"> SEQ Figure \* ARABIC </w:instrText>
      </w:r>
      <w:r>
        <w:fldChar w:fldCharType="separate"/>
      </w:r>
      <w:r w:rsidR="00884E31">
        <w:rPr>
          <w:noProof/>
        </w:rPr>
        <w:t>11</w:t>
      </w:r>
      <w:r>
        <w:fldChar w:fldCharType="end"/>
      </w:r>
      <w:bookmarkEnd w:id="16"/>
      <w:r>
        <w:t>: Logic Tree OEC - Ecological results</w:t>
      </w:r>
    </w:p>
    <w:p w:rsidR="00396FFD" w:rsidRDefault="00477B81" w:rsidP="00396FFD">
      <w:r>
        <w:rPr>
          <w:lang w:val="en-US"/>
        </w:rPr>
        <w:br w:type="page"/>
      </w:r>
      <w:r w:rsidR="00396FFD">
        <w:rPr>
          <w:noProof/>
          <w:lang w:val="en-US"/>
        </w:rPr>
        <w:lastRenderedPageBreak/>
        <w:drawing>
          <wp:inline distT="0" distB="0" distL="0" distR="0">
            <wp:extent cx="5760720" cy="7985125"/>
            <wp:effectExtent l="12700" t="12700" r="17780" b="15875"/>
            <wp:docPr id="123291646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6463" name="Grafik 12329164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7985125"/>
                    </a:xfrm>
                    <a:prstGeom prst="rect">
                      <a:avLst/>
                    </a:prstGeom>
                    <a:ln>
                      <a:solidFill>
                        <a:schemeClr val="tx1"/>
                      </a:solidFill>
                    </a:ln>
                  </pic:spPr>
                </pic:pic>
              </a:graphicData>
            </a:graphic>
          </wp:inline>
        </w:drawing>
      </w:r>
    </w:p>
    <w:p w:rsidR="00477B81" w:rsidRDefault="00396FFD" w:rsidP="00396FFD">
      <w:pPr>
        <w:pStyle w:val="Beschriftung"/>
        <w:jc w:val="left"/>
        <w:rPr>
          <w:lang w:val="en-US"/>
        </w:rPr>
      </w:pPr>
      <w:bookmarkStart w:id="17" w:name="_Ref213426030"/>
      <w:r>
        <w:t xml:space="preserve">Figure </w:t>
      </w:r>
      <w:r>
        <w:fldChar w:fldCharType="begin"/>
      </w:r>
      <w:r>
        <w:instrText xml:space="preserve"> SEQ Figure \* ARABIC </w:instrText>
      </w:r>
      <w:r>
        <w:fldChar w:fldCharType="separate"/>
      </w:r>
      <w:r w:rsidR="00884E31">
        <w:rPr>
          <w:noProof/>
        </w:rPr>
        <w:t>12</w:t>
      </w:r>
      <w:r>
        <w:fldChar w:fldCharType="end"/>
      </w:r>
      <w:bookmarkEnd w:id="17"/>
      <w:r>
        <w:t>: Logic Tree OEC - Final Economic Results</w:t>
      </w:r>
    </w:p>
    <w:p w:rsidR="00FC4178" w:rsidRDefault="00FC4178">
      <w:pPr>
        <w:spacing w:line="240" w:lineRule="auto"/>
        <w:jc w:val="left"/>
        <w:rPr>
          <w:lang w:val="en-US"/>
        </w:rPr>
      </w:pPr>
      <w:r>
        <w:rPr>
          <w:lang w:val="en-US"/>
        </w:rPr>
        <w:br w:type="page"/>
      </w:r>
    </w:p>
    <w:p w:rsidR="00066F33" w:rsidRDefault="00FC4178" w:rsidP="00066F33">
      <w:pPr>
        <w:keepNext/>
      </w:pPr>
      <w:r>
        <w:rPr>
          <w:noProof/>
          <w:lang w:val="en-US"/>
        </w:rPr>
        <w:lastRenderedPageBreak/>
        <w:drawing>
          <wp:inline distT="0" distB="0" distL="0" distR="0">
            <wp:extent cx="5760720" cy="5964463"/>
            <wp:effectExtent l="12700" t="12700" r="17780" b="17780"/>
            <wp:docPr id="8475437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379" name="Grafik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5964463"/>
                    </a:xfrm>
                    <a:prstGeom prst="rect">
                      <a:avLst/>
                    </a:prstGeom>
                    <a:ln>
                      <a:solidFill>
                        <a:schemeClr val="tx1"/>
                      </a:solidFill>
                    </a:ln>
                  </pic:spPr>
                </pic:pic>
              </a:graphicData>
            </a:graphic>
          </wp:inline>
        </w:drawing>
      </w:r>
    </w:p>
    <w:p w:rsidR="00066F33" w:rsidRDefault="00066F33" w:rsidP="00066F33">
      <w:pPr>
        <w:pStyle w:val="Beschriftung"/>
      </w:pPr>
      <w:bookmarkStart w:id="18" w:name="_Ref213426337"/>
      <w:r>
        <w:t xml:space="preserve">Figure </w:t>
      </w:r>
      <w:r>
        <w:fldChar w:fldCharType="begin"/>
      </w:r>
      <w:r>
        <w:instrText xml:space="preserve"> SEQ Figure \* ARABIC </w:instrText>
      </w:r>
      <w:r>
        <w:fldChar w:fldCharType="separate"/>
      </w:r>
      <w:r w:rsidR="00884E31">
        <w:rPr>
          <w:noProof/>
        </w:rPr>
        <w:t>13</w:t>
      </w:r>
      <w:r>
        <w:fldChar w:fldCharType="end"/>
      </w:r>
      <w:bookmarkEnd w:id="18"/>
      <w:r>
        <w:t>: Logic Tree OEC - Final NPV calculation</w:t>
      </w:r>
    </w:p>
    <w:p w:rsidR="00396FFD" w:rsidRDefault="00396FFD" w:rsidP="00066F33">
      <w:pPr>
        <w:rPr>
          <w:lang w:val="en-US"/>
        </w:rPr>
      </w:pPr>
      <w:r>
        <w:rPr>
          <w:lang w:val="en-US"/>
        </w:rPr>
        <w:br w:type="page"/>
      </w:r>
    </w:p>
    <w:p w:rsidR="003250C3" w:rsidRPr="00BE2FC9" w:rsidRDefault="003250C3" w:rsidP="003250C3">
      <w:pPr>
        <w:pStyle w:val="berschrift2"/>
        <w:rPr>
          <w:b/>
          <w:bCs/>
          <w:lang w:val="en-US"/>
        </w:rPr>
      </w:pPr>
      <w:bookmarkStart w:id="19" w:name="_Toc213770659"/>
      <w:r>
        <w:rPr>
          <w:lang w:val="en-US"/>
        </w:rPr>
        <w:lastRenderedPageBreak/>
        <w:t>Spinning Fluids Reactor (SFR)</w:t>
      </w:r>
      <w:bookmarkEnd w:id="19"/>
    </w:p>
    <w:p w:rsidR="003250C3" w:rsidRDefault="003250C3" w:rsidP="003250C3">
      <w:pPr>
        <w:rPr>
          <w:lang w:val="en-US"/>
        </w:rPr>
      </w:pPr>
      <w:r>
        <w:rPr>
          <w:lang w:val="en-US"/>
        </w:rPr>
        <w:t xml:space="preserve">As SFR is an upgrading technology further processing has to be assumed to compare the results with the other two technologies. For that it was assumed that the upgraded gas will be energetically processed with a CHP unit. The tool user can decide in the input parameters if the CHP unit is already available at the landfill or if it has to be bought. </w:t>
      </w:r>
      <w:r>
        <w:rPr>
          <w:lang w:val="en-US"/>
        </w:rPr>
        <w:t>The description of the SFR calculation</w:t>
      </w:r>
      <w:r>
        <w:rPr>
          <w:lang w:val="en-US"/>
        </w:rPr>
        <w:t xml:space="preserve"> differ from the two previous technologies and</w:t>
      </w:r>
      <w:r>
        <w:rPr>
          <w:lang w:val="en-US"/>
        </w:rPr>
        <w:t xml:space="preserve"> will be divided into ten subchapter</w:t>
      </w:r>
      <w:r>
        <w:rPr>
          <w:lang w:val="en-US"/>
        </w:rPr>
        <w:t>s</w:t>
      </w:r>
      <w:r>
        <w:rPr>
          <w:lang w:val="en-US"/>
        </w:rPr>
        <w:t>.</w:t>
      </w:r>
    </w:p>
    <w:p w:rsidR="003250C3" w:rsidRPr="003250C3" w:rsidRDefault="003250C3" w:rsidP="003250C3">
      <w:pPr>
        <w:pStyle w:val="Listenabsatz"/>
        <w:numPr>
          <w:ilvl w:val="0"/>
          <w:numId w:val="14"/>
        </w:numPr>
        <w:rPr>
          <w:b/>
          <w:bCs/>
          <w:lang w:val="en-US"/>
        </w:rPr>
      </w:pPr>
      <w:r>
        <w:rPr>
          <w:b/>
          <w:bCs/>
          <w:lang w:val="en-US"/>
        </w:rPr>
        <w:t>SFR</w:t>
      </w:r>
      <w:r w:rsidRPr="003250C3">
        <w:rPr>
          <w:b/>
          <w:bCs/>
          <w:lang w:val="en-US"/>
        </w:rPr>
        <w:t xml:space="preserve"> </w:t>
      </w:r>
      <w:r w:rsidR="0058788A">
        <w:rPr>
          <w:b/>
          <w:bCs/>
          <w:lang w:val="en-US"/>
        </w:rPr>
        <w:t>choose unit size</w:t>
      </w:r>
    </w:p>
    <w:p w:rsidR="003250C3" w:rsidRPr="00BE2FC9" w:rsidRDefault="003250C3" w:rsidP="003250C3">
      <w:pPr>
        <w:rPr>
          <w:lang w:val="en-US"/>
        </w:rPr>
      </w:pPr>
      <w:r>
        <w:rPr>
          <w:lang w:val="en-US"/>
        </w:rPr>
        <w:t>The calculation of the gas development is shown in each general logic tree but is only performed ones in the model and always uses the same results. The calculation process is described in the DFE chapter.</w:t>
      </w:r>
    </w:p>
    <w:p w:rsidR="003250C3" w:rsidRDefault="003250C3" w:rsidP="003250C3">
      <w:pPr>
        <w:rPr>
          <w:lang w:val="en-US"/>
        </w:rPr>
      </w:pPr>
      <w:r>
        <w:rPr>
          <w:lang w:val="en-US"/>
        </w:rPr>
        <w:t xml:space="preserve">Based on the results the tool calculates the total energetic value of the landfill gas for each year. Afterwards the model calculates the </w:t>
      </w:r>
      <w:r w:rsidR="0058788A">
        <w:rPr>
          <w:lang w:val="en-US"/>
        </w:rPr>
        <w:t>SFR Unit</w:t>
      </w:r>
      <w:r>
        <w:rPr>
          <w:lang w:val="en-US"/>
        </w:rPr>
        <w:t xml:space="preserve"> load for each</w:t>
      </w:r>
      <w:r w:rsidR="0058788A">
        <w:rPr>
          <w:lang w:val="en-US"/>
        </w:rPr>
        <w:t xml:space="preserve"> SFR</w:t>
      </w:r>
      <w:r>
        <w:rPr>
          <w:lang w:val="en-US"/>
        </w:rPr>
        <w:t xml:space="preserve"> </w:t>
      </w:r>
      <w:r w:rsidR="0058788A">
        <w:rPr>
          <w:lang w:val="en-US"/>
        </w:rPr>
        <w:t>Uni</w:t>
      </w:r>
      <w:r>
        <w:rPr>
          <w:lang w:val="en-US"/>
        </w:rPr>
        <w:t xml:space="preserve"> size. Based on the </w:t>
      </w:r>
      <w:r w:rsidR="0058788A">
        <w:rPr>
          <w:lang w:val="en-US"/>
        </w:rPr>
        <w:t>SFR Unit</w:t>
      </w:r>
      <w:r>
        <w:rPr>
          <w:lang w:val="en-US"/>
        </w:rPr>
        <w:t xml:space="preserve"> limitation the model finally decides if </w:t>
      </w:r>
      <w:r w:rsidR="0058788A">
        <w:rPr>
          <w:lang w:val="en-US"/>
        </w:rPr>
        <w:t>Unit</w:t>
      </w:r>
      <w:r>
        <w:rPr>
          <w:lang w:val="en-US"/>
        </w:rPr>
        <w:t xml:space="preserve"> size X is usable in year n or not. It then calculates which </w:t>
      </w:r>
      <w:r w:rsidR="0058788A">
        <w:rPr>
          <w:lang w:val="en-US"/>
        </w:rPr>
        <w:t>Unit</w:t>
      </w:r>
      <w:r>
        <w:rPr>
          <w:lang w:val="en-US"/>
        </w:rPr>
        <w:t xml:space="preserve"> size processes the biggest amount of LFG over the total time horizon and chooses this engine size for further calculations. For years in which the engine isn’t usable the tool assumes that the gas is flared</w:t>
      </w:r>
      <w:r w:rsidRPr="004F2FD2">
        <w:rPr>
          <w:lang w:val="en-US"/>
        </w:rPr>
        <w:t>.</w:t>
      </w:r>
      <w:r w:rsidRPr="004F2FD2">
        <w:rPr>
          <w:b/>
          <w:bCs/>
          <w:lang w:val="en-US"/>
        </w:rPr>
        <w:t xml:space="preserve"> </w:t>
      </w:r>
      <w:r w:rsidR="00B574EC" w:rsidRPr="004F2FD2">
        <w:rPr>
          <w:b/>
          <w:bCs/>
          <w:lang w:val="en-US"/>
        </w:rPr>
        <w:fldChar w:fldCharType="begin"/>
      </w:r>
      <w:r w:rsidR="00B574EC" w:rsidRPr="004F2FD2">
        <w:rPr>
          <w:b/>
          <w:bCs/>
          <w:lang w:val="en-US"/>
        </w:rPr>
        <w:instrText xml:space="preserve"> REF _Ref213430212 \h </w:instrText>
      </w:r>
      <w:r w:rsidR="00B574EC" w:rsidRPr="004F2FD2">
        <w:rPr>
          <w:b/>
          <w:bCs/>
          <w:lang w:val="en-US"/>
        </w:rPr>
      </w:r>
      <w:r w:rsidR="00B574EC" w:rsidRPr="004F2FD2">
        <w:rPr>
          <w:b/>
          <w:bCs/>
          <w:lang w:val="en-US"/>
        </w:rPr>
        <w:instrText xml:space="preserve"> \* MERGEFORMAT </w:instrText>
      </w:r>
      <w:r w:rsidR="00B574EC" w:rsidRPr="004F2FD2">
        <w:rPr>
          <w:b/>
          <w:bCs/>
          <w:lang w:val="en-US"/>
        </w:rPr>
        <w:fldChar w:fldCharType="separate"/>
      </w:r>
      <w:r w:rsidR="00B574EC" w:rsidRPr="004F2FD2">
        <w:rPr>
          <w:b/>
          <w:bCs/>
        </w:rPr>
        <w:t xml:space="preserve">Figure </w:t>
      </w:r>
      <w:r w:rsidR="00B574EC" w:rsidRPr="004F2FD2">
        <w:rPr>
          <w:b/>
          <w:bCs/>
          <w:noProof/>
        </w:rPr>
        <w:t>14</w:t>
      </w:r>
      <w:r w:rsidR="00B574EC" w:rsidRPr="004F2FD2">
        <w:rPr>
          <w:b/>
          <w:bCs/>
          <w:lang w:val="en-US"/>
        </w:rPr>
        <w:fldChar w:fldCharType="end"/>
      </w:r>
      <w:r w:rsidR="00B574EC">
        <w:rPr>
          <w:b/>
          <w:bCs/>
          <w:lang w:val="en-US"/>
        </w:rPr>
        <w:t xml:space="preserve"> </w:t>
      </w:r>
      <w:r>
        <w:rPr>
          <w:lang w:val="en-US"/>
        </w:rPr>
        <w:t>shows the specific logic tree.</w:t>
      </w:r>
    </w:p>
    <w:p w:rsidR="00455BAF" w:rsidRDefault="0058788A" w:rsidP="0058788A">
      <w:pPr>
        <w:pStyle w:val="Listenabsatz"/>
        <w:numPr>
          <w:ilvl w:val="0"/>
          <w:numId w:val="14"/>
        </w:numPr>
        <w:rPr>
          <w:b/>
          <w:bCs/>
          <w:lang w:val="en-US"/>
        </w:rPr>
      </w:pPr>
      <w:r>
        <w:rPr>
          <w:b/>
          <w:bCs/>
          <w:lang w:val="en-US"/>
        </w:rPr>
        <w:t>SFR choose CHP engine size</w:t>
      </w:r>
    </w:p>
    <w:p w:rsidR="00455BAF" w:rsidRDefault="00D730DA" w:rsidP="003250C3">
      <w:pPr>
        <w:rPr>
          <w:lang w:val="en-US"/>
        </w:rPr>
      </w:pPr>
      <w:r w:rsidRPr="00D730DA">
        <w:rPr>
          <w:lang w:val="en-US"/>
        </w:rPr>
        <w:t xml:space="preserve">Based on the results the tool </w:t>
      </w:r>
      <w:r>
        <w:rPr>
          <w:lang w:val="en-US"/>
        </w:rPr>
        <w:t xml:space="preserve">SFR </w:t>
      </w:r>
      <w:r w:rsidRPr="00D730DA">
        <w:rPr>
          <w:lang w:val="en-US"/>
        </w:rPr>
        <w:t>calculat</w:t>
      </w:r>
      <w:r>
        <w:rPr>
          <w:lang w:val="en-US"/>
        </w:rPr>
        <w:t xml:space="preserve">ions </w:t>
      </w:r>
      <w:r w:rsidRPr="00D730DA">
        <w:rPr>
          <w:lang w:val="en-US"/>
        </w:rPr>
        <w:t xml:space="preserve">the total energetic value of the </w:t>
      </w:r>
      <w:r>
        <w:rPr>
          <w:lang w:val="en-US"/>
        </w:rPr>
        <w:t xml:space="preserve">upgraded </w:t>
      </w:r>
      <w:r w:rsidR="00DC2D14">
        <w:rPr>
          <w:lang w:val="en-US"/>
        </w:rPr>
        <w:t>l</w:t>
      </w:r>
      <w:r w:rsidRPr="00D730DA">
        <w:rPr>
          <w:lang w:val="en-US"/>
        </w:rPr>
        <w:t xml:space="preserve">andfill gas for each year. Afterwards the model calculates the </w:t>
      </w:r>
      <w:r w:rsidR="00DC2D14">
        <w:rPr>
          <w:lang w:val="en-US"/>
        </w:rPr>
        <w:t>CHP</w:t>
      </w:r>
      <w:r w:rsidRPr="00D730DA">
        <w:rPr>
          <w:lang w:val="en-US"/>
        </w:rPr>
        <w:t xml:space="preserve"> </w:t>
      </w:r>
      <w:r w:rsidR="00DC2D14">
        <w:rPr>
          <w:lang w:val="en-US"/>
        </w:rPr>
        <w:t>engine</w:t>
      </w:r>
      <w:r w:rsidRPr="00D730DA">
        <w:rPr>
          <w:lang w:val="en-US"/>
        </w:rPr>
        <w:t xml:space="preserve"> load for each </w:t>
      </w:r>
      <w:r w:rsidR="00DC2D14">
        <w:rPr>
          <w:lang w:val="en-US"/>
        </w:rPr>
        <w:t>CHP</w:t>
      </w:r>
      <w:r w:rsidRPr="00D730DA">
        <w:rPr>
          <w:lang w:val="en-US"/>
        </w:rPr>
        <w:t xml:space="preserve"> </w:t>
      </w:r>
      <w:r w:rsidR="00DC2D14">
        <w:rPr>
          <w:lang w:val="en-US"/>
        </w:rPr>
        <w:t>engine</w:t>
      </w:r>
      <w:r w:rsidRPr="00D730DA">
        <w:rPr>
          <w:lang w:val="en-US"/>
        </w:rPr>
        <w:t xml:space="preserve"> size. Based on the </w:t>
      </w:r>
      <w:r w:rsidR="00DC2D14">
        <w:rPr>
          <w:lang w:val="en-US"/>
        </w:rPr>
        <w:t>CHP engine</w:t>
      </w:r>
      <w:r w:rsidRPr="00D730DA">
        <w:rPr>
          <w:lang w:val="en-US"/>
        </w:rPr>
        <w:t xml:space="preserve"> limitation</w:t>
      </w:r>
      <w:r w:rsidR="00DC2D14">
        <w:rPr>
          <w:lang w:val="en-US"/>
        </w:rPr>
        <w:t>s</w:t>
      </w:r>
      <w:r w:rsidRPr="00D730DA">
        <w:rPr>
          <w:lang w:val="en-US"/>
        </w:rPr>
        <w:t xml:space="preserve"> the model finally decides if </w:t>
      </w:r>
      <w:r w:rsidR="00B574EC">
        <w:rPr>
          <w:lang w:val="en-US"/>
        </w:rPr>
        <w:t>engine</w:t>
      </w:r>
      <w:r w:rsidRPr="00D730DA">
        <w:rPr>
          <w:lang w:val="en-US"/>
        </w:rPr>
        <w:t xml:space="preserve"> size X is usable in year n or not. It then calculates which </w:t>
      </w:r>
      <w:r w:rsidR="00B574EC">
        <w:rPr>
          <w:lang w:val="en-US"/>
        </w:rPr>
        <w:t>engine</w:t>
      </w:r>
      <w:r w:rsidRPr="00D730DA">
        <w:rPr>
          <w:lang w:val="en-US"/>
        </w:rPr>
        <w:t xml:space="preserve"> size processes the biggest amount of LFG over the total time horizon and chooses this engine size for further calculations. </w:t>
      </w:r>
      <w:r w:rsidR="00B574EC">
        <w:rPr>
          <w:lang w:val="en-US"/>
        </w:rPr>
        <w:t xml:space="preserve">If the SFR unit is capable to process gas but the CHP unit isn’t, it is assumed that none of the machines will operate. </w:t>
      </w:r>
      <w:r w:rsidRPr="00D730DA">
        <w:rPr>
          <w:lang w:val="en-US"/>
        </w:rPr>
        <w:t>For years in which the engine isn’t usable the tool assumes that the gas is flared.</w:t>
      </w:r>
      <w:r w:rsidRPr="00D730DA">
        <w:rPr>
          <w:b/>
          <w:bCs/>
          <w:lang w:val="en-US"/>
        </w:rPr>
        <w:t xml:space="preserve"> </w:t>
      </w:r>
      <w:r w:rsidRPr="00D730DA">
        <w:rPr>
          <w:lang w:val="en-US"/>
        </w:rPr>
        <w:t>shows the specific logic tree.</w:t>
      </w:r>
      <w:r w:rsidR="00B574EC">
        <w:rPr>
          <w:lang w:val="en-US"/>
        </w:rPr>
        <w:t xml:space="preserve"> The logic tree is presented in </w:t>
      </w:r>
      <w:r w:rsidR="004F2FD2" w:rsidRPr="004F2FD2">
        <w:rPr>
          <w:b/>
          <w:bCs/>
          <w:lang w:val="en-US"/>
        </w:rPr>
        <w:fldChar w:fldCharType="begin"/>
      </w:r>
      <w:r w:rsidR="004F2FD2" w:rsidRPr="004F2FD2">
        <w:rPr>
          <w:b/>
          <w:bCs/>
          <w:lang w:val="en-US"/>
        </w:rPr>
        <w:instrText xml:space="preserve"> REF _Ref213430829 \h </w:instrText>
      </w:r>
      <w:r w:rsidR="004F2FD2" w:rsidRPr="004F2FD2">
        <w:rPr>
          <w:b/>
          <w:bCs/>
          <w:lang w:val="en-US"/>
        </w:rPr>
      </w:r>
      <w:r w:rsidR="004F2FD2">
        <w:rPr>
          <w:b/>
          <w:bCs/>
          <w:lang w:val="en-US"/>
        </w:rPr>
        <w:instrText xml:space="preserve"> \* MERGEFORMAT </w:instrText>
      </w:r>
      <w:r w:rsidR="004F2FD2" w:rsidRPr="004F2FD2">
        <w:rPr>
          <w:b/>
          <w:bCs/>
          <w:lang w:val="en-US"/>
        </w:rPr>
        <w:fldChar w:fldCharType="separate"/>
      </w:r>
      <w:r w:rsidR="004F2FD2" w:rsidRPr="004F2FD2">
        <w:rPr>
          <w:b/>
          <w:bCs/>
        </w:rPr>
        <w:t xml:space="preserve">Figure </w:t>
      </w:r>
      <w:r w:rsidR="004F2FD2" w:rsidRPr="004F2FD2">
        <w:rPr>
          <w:b/>
          <w:bCs/>
          <w:noProof/>
        </w:rPr>
        <w:t>15</w:t>
      </w:r>
      <w:r w:rsidR="004F2FD2" w:rsidRPr="004F2FD2">
        <w:rPr>
          <w:b/>
          <w:bCs/>
          <w:lang w:val="en-US"/>
        </w:rPr>
        <w:fldChar w:fldCharType="end"/>
      </w:r>
      <w:r w:rsidR="004F2FD2">
        <w:rPr>
          <w:lang w:val="en-US"/>
        </w:rPr>
        <w:t>.</w:t>
      </w:r>
    </w:p>
    <w:p w:rsidR="003250C3" w:rsidRPr="00BE2FC9" w:rsidRDefault="00D648FF" w:rsidP="003250C3">
      <w:pPr>
        <w:pStyle w:val="Listenabsatz"/>
        <w:numPr>
          <w:ilvl w:val="0"/>
          <w:numId w:val="14"/>
        </w:numPr>
        <w:rPr>
          <w:b/>
          <w:bCs/>
          <w:lang w:val="en-US"/>
        </w:rPr>
      </w:pPr>
      <w:r>
        <w:rPr>
          <w:b/>
          <w:bCs/>
          <w:lang w:val="en-US"/>
        </w:rPr>
        <w:t>SFR</w:t>
      </w:r>
      <w:r w:rsidR="00AB68E7">
        <w:rPr>
          <w:b/>
          <w:bCs/>
          <w:lang w:val="en-US"/>
        </w:rPr>
        <w:t xml:space="preserve"> Load dependent</w:t>
      </w:r>
      <w:r w:rsidR="003250C3" w:rsidRPr="00BE2FC9">
        <w:rPr>
          <w:b/>
          <w:bCs/>
          <w:lang w:val="en-US"/>
        </w:rPr>
        <w:t xml:space="preserve"> Interim Results:</w:t>
      </w:r>
    </w:p>
    <w:p w:rsidR="00AB68E7" w:rsidRPr="004F2FD2" w:rsidRDefault="003250C3" w:rsidP="00AB68E7">
      <w:pPr>
        <w:rPr>
          <w:lang w:val="en-US"/>
        </w:rPr>
      </w:pPr>
      <w:r w:rsidRPr="000A7C90">
        <w:rPr>
          <w:lang w:val="en-US"/>
        </w:rPr>
        <w:t xml:space="preserve">For </w:t>
      </w:r>
      <w:r w:rsidR="00AB68E7">
        <w:rPr>
          <w:lang w:val="en-US"/>
        </w:rPr>
        <w:t>SFR only one</w:t>
      </w:r>
      <w:r w:rsidRPr="000A7C90">
        <w:rPr>
          <w:lang w:val="en-US"/>
        </w:rPr>
        <w:t xml:space="preserve"> interim results</w:t>
      </w:r>
      <w:r w:rsidR="00AB68E7">
        <w:rPr>
          <w:lang w:val="en-US"/>
        </w:rPr>
        <w:t xml:space="preserve"> logic tree for load dependent parameters was </w:t>
      </w:r>
      <w:r>
        <w:rPr>
          <w:lang w:val="en-US"/>
        </w:rPr>
        <w:t xml:space="preserve">created. </w:t>
      </w:r>
      <w:r w:rsidR="00AB68E7">
        <w:rPr>
          <w:lang w:val="en-US"/>
        </w:rPr>
        <w:t>This tree</w:t>
      </w:r>
      <w:r>
        <w:rPr>
          <w:lang w:val="en-US"/>
        </w:rPr>
        <w:t xml:space="preserve"> include</w:t>
      </w:r>
      <w:r w:rsidR="00AB68E7">
        <w:rPr>
          <w:lang w:val="en-US"/>
        </w:rPr>
        <w:t>s the calculation</w:t>
      </w:r>
      <w:r>
        <w:rPr>
          <w:lang w:val="en-US"/>
        </w:rPr>
        <w:t xml:space="preserve"> </w:t>
      </w:r>
      <w:r w:rsidR="00AB68E7">
        <w:rPr>
          <w:lang w:val="en-US"/>
        </w:rPr>
        <w:t>of</w:t>
      </w:r>
      <w:r>
        <w:rPr>
          <w:lang w:val="en-US"/>
        </w:rPr>
        <w:t xml:space="preserve"> </w:t>
      </w:r>
      <w:r w:rsidR="00AB68E7">
        <w:rPr>
          <w:lang w:val="en-US"/>
        </w:rPr>
        <w:t>chemical</w:t>
      </w:r>
      <w:r>
        <w:rPr>
          <w:lang w:val="en-US"/>
        </w:rPr>
        <w:t xml:space="preserve"> </w:t>
      </w:r>
      <w:r w:rsidR="00AB68E7">
        <w:rPr>
          <w:lang w:val="en-US"/>
        </w:rPr>
        <w:t>c</w:t>
      </w:r>
      <w:r>
        <w:rPr>
          <w:lang w:val="en-US"/>
        </w:rPr>
        <w:t>onsumption, the electricity consumption</w:t>
      </w:r>
      <w:r w:rsidR="00AB68E7">
        <w:rPr>
          <w:lang w:val="en-US"/>
        </w:rPr>
        <w:t xml:space="preserve"> and </w:t>
      </w:r>
      <w:r>
        <w:rPr>
          <w:lang w:val="en-US"/>
        </w:rPr>
        <w:t>the maintenance</w:t>
      </w:r>
      <w:r w:rsidR="00AB68E7">
        <w:rPr>
          <w:lang w:val="en-US"/>
        </w:rPr>
        <w:t>.</w:t>
      </w:r>
      <w:r w:rsidR="00A50FE8">
        <w:rPr>
          <w:lang w:val="en-US"/>
        </w:rPr>
        <w:t xml:space="preserve"> </w:t>
      </w:r>
      <w:r>
        <w:rPr>
          <w:lang w:val="en-US"/>
        </w:rPr>
        <w:t xml:space="preserve">The calculation logic equals the one in the DFE chapter. </w:t>
      </w:r>
      <w:r w:rsidR="00AB68E7">
        <w:rPr>
          <w:lang w:val="en-US"/>
        </w:rPr>
        <w:t xml:space="preserve">The </w:t>
      </w:r>
      <w:r w:rsidR="004F2FD2">
        <w:rPr>
          <w:lang w:val="en-US"/>
        </w:rPr>
        <w:t xml:space="preserve">logic tree is presented in </w:t>
      </w:r>
      <w:r w:rsidR="004F2FD2" w:rsidRPr="004F2FD2">
        <w:rPr>
          <w:b/>
          <w:bCs/>
          <w:lang w:val="en-US"/>
        </w:rPr>
        <w:fldChar w:fldCharType="begin"/>
      </w:r>
      <w:r w:rsidR="004F2FD2" w:rsidRPr="004F2FD2">
        <w:rPr>
          <w:b/>
          <w:bCs/>
          <w:lang w:val="en-US"/>
        </w:rPr>
        <w:instrText xml:space="preserve"> REF _Ref213430812 \h </w:instrText>
      </w:r>
      <w:r w:rsidR="004F2FD2" w:rsidRPr="004F2FD2">
        <w:rPr>
          <w:b/>
          <w:bCs/>
          <w:lang w:val="en-US"/>
        </w:rPr>
      </w:r>
      <w:r w:rsidR="004F2FD2">
        <w:rPr>
          <w:b/>
          <w:bCs/>
          <w:lang w:val="en-US"/>
        </w:rPr>
        <w:instrText xml:space="preserve"> \* MERGEFORMAT </w:instrText>
      </w:r>
      <w:r w:rsidR="004F2FD2" w:rsidRPr="004F2FD2">
        <w:rPr>
          <w:b/>
          <w:bCs/>
          <w:lang w:val="en-US"/>
        </w:rPr>
        <w:fldChar w:fldCharType="separate"/>
      </w:r>
      <w:r w:rsidR="004F2FD2" w:rsidRPr="004F2FD2">
        <w:rPr>
          <w:b/>
          <w:bCs/>
        </w:rPr>
        <w:t xml:space="preserve">Figure </w:t>
      </w:r>
      <w:r w:rsidR="004F2FD2" w:rsidRPr="004F2FD2">
        <w:rPr>
          <w:b/>
          <w:bCs/>
          <w:noProof/>
        </w:rPr>
        <w:t>16</w:t>
      </w:r>
      <w:r w:rsidR="004F2FD2" w:rsidRPr="004F2FD2">
        <w:rPr>
          <w:b/>
          <w:bCs/>
          <w:lang w:val="en-US"/>
        </w:rPr>
        <w:fldChar w:fldCharType="end"/>
      </w:r>
      <w:r w:rsidR="004F2FD2">
        <w:rPr>
          <w:lang w:val="en-US"/>
        </w:rPr>
        <w:t>.</w:t>
      </w:r>
    </w:p>
    <w:p w:rsidR="00AB68E7" w:rsidRDefault="00AB68E7" w:rsidP="00AB68E7">
      <w:pPr>
        <w:rPr>
          <w:lang w:val="en-US"/>
        </w:rPr>
      </w:pPr>
    </w:p>
    <w:p w:rsidR="003250C3" w:rsidRDefault="004F2FD2" w:rsidP="004F2FD2">
      <w:pPr>
        <w:pStyle w:val="Listenabsatz"/>
        <w:numPr>
          <w:ilvl w:val="0"/>
          <w:numId w:val="14"/>
        </w:numPr>
        <w:rPr>
          <w:b/>
          <w:bCs/>
          <w:lang w:val="en-US"/>
        </w:rPr>
      </w:pPr>
      <w:r>
        <w:rPr>
          <w:b/>
          <w:bCs/>
          <w:lang w:val="en-US"/>
        </w:rPr>
        <w:t>SFR</w:t>
      </w:r>
      <w:r w:rsidR="003250C3" w:rsidRPr="004F2FD2">
        <w:rPr>
          <w:b/>
          <w:bCs/>
          <w:lang w:val="en-US"/>
        </w:rPr>
        <w:t xml:space="preserve"> </w:t>
      </w:r>
      <w:r>
        <w:rPr>
          <w:b/>
          <w:bCs/>
          <w:lang w:val="en-US"/>
        </w:rPr>
        <w:t>Interim Results CHP</w:t>
      </w:r>
    </w:p>
    <w:p w:rsidR="004F2FD2" w:rsidRPr="004F2FD2" w:rsidRDefault="004F2FD2" w:rsidP="004F2FD2">
      <w:pPr>
        <w:rPr>
          <w:lang w:val="en-US"/>
        </w:rPr>
      </w:pPr>
      <w:r w:rsidRPr="004F2FD2">
        <w:rPr>
          <w:lang w:val="en-US"/>
        </w:rPr>
        <w:lastRenderedPageBreak/>
        <w:t>For the interim results</w:t>
      </w:r>
      <w:r>
        <w:rPr>
          <w:lang w:val="en-US"/>
        </w:rPr>
        <w:t xml:space="preserve"> of CHP</w:t>
      </w:r>
      <w:r w:rsidRPr="004F2FD2">
        <w:rPr>
          <w:lang w:val="en-US"/>
        </w:rPr>
        <w:t>, two logic trees were created. One logic tree shows the calculating of general interim results and one logic tree shows the calculation of load dependent interim results.</w:t>
      </w:r>
    </w:p>
    <w:p w:rsidR="004F2FD2" w:rsidRPr="004F2FD2" w:rsidRDefault="004F2FD2" w:rsidP="004F2FD2">
      <w:pPr>
        <w:rPr>
          <w:lang w:val="en-US"/>
        </w:rPr>
      </w:pPr>
      <w:r w:rsidRPr="004F2FD2">
        <w:rPr>
          <w:lang w:val="en-US"/>
        </w:rPr>
        <w:t>The general interim results include the calculation of the thermal and electrical energy that is produced in each year. It depends on the specific engine efficiency (thermal and electric). All other calculations equal the ones presented in the DFE chapter.</w:t>
      </w:r>
    </w:p>
    <w:p w:rsidR="004F2FD2" w:rsidRPr="004F2FD2" w:rsidRDefault="004F2FD2" w:rsidP="004F2FD2">
      <w:pPr>
        <w:rPr>
          <w:lang w:val="en-US"/>
        </w:rPr>
      </w:pPr>
      <w:r w:rsidRPr="004F2FD2">
        <w:rPr>
          <w:lang w:val="en-US"/>
        </w:rPr>
        <w:t>The logic tree is presented in</w:t>
      </w:r>
      <w:r w:rsidR="00931B44">
        <w:rPr>
          <w:b/>
          <w:bCs/>
          <w:lang w:val="en-US"/>
        </w:rPr>
        <w:t xml:space="preserve"> </w:t>
      </w:r>
      <w:r w:rsidR="00931B44" w:rsidRPr="00931B44">
        <w:rPr>
          <w:lang w:val="en-US"/>
        </w:rPr>
        <w:fldChar w:fldCharType="begin"/>
      </w:r>
      <w:r w:rsidR="00931B44" w:rsidRPr="00931B44">
        <w:rPr>
          <w:lang w:val="en-US"/>
        </w:rPr>
        <w:instrText xml:space="preserve"> REF _Ref213431045 \h </w:instrText>
      </w:r>
      <w:r w:rsidR="00931B44" w:rsidRPr="00931B44">
        <w:rPr>
          <w:lang w:val="en-US"/>
        </w:rPr>
      </w:r>
      <w:r w:rsidR="00931B44">
        <w:rPr>
          <w:lang w:val="en-US"/>
        </w:rPr>
        <w:instrText xml:space="preserve"> \* MERGEFORMAT </w:instrText>
      </w:r>
      <w:r w:rsidR="00931B44" w:rsidRPr="00931B44">
        <w:rPr>
          <w:lang w:val="en-US"/>
        </w:rPr>
        <w:fldChar w:fldCharType="separate"/>
      </w:r>
      <w:r w:rsidR="00931B44" w:rsidRPr="00931B44">
        <w:t xml:space="preserve">Figure </w:t>
      </w:r>
      <w:r w:rsidR="00931B44" w:rsidRPr="00931B44">
        <w:rPr>
          <w:noProof/>
        </w:rPr>
        <w:t>17</w:t>
      </w:r>
      <w:r w:rsidR="00931B44" w:rsidRPr="00931B44">
        <w:rPr>
          <w:lang w:val="en-US"/>
        </w:rPr>
        <w:fldChar w:fldCharType="end"/>
      </w:r>
      <w:r w:rsidRPr="004F2FD2">
        <w:rPr>
          <w:lang w:val="en-US"/>
        </w:rPr>
        <w:t>.</w:t>
      </w:r>
    </w:p>
    <w:p w:rsidR="004F2FD2" w:rsidRPr="004F2FD2" w:rsidRDefault="004F2FD2" w:rsidP="004F2FD2">
      <w:pPr>
        <w:rPr>
          <w:lang w:val="en-US"/>
        </w:rPr>
      </w:pPr>
      <w:r w:rsidRPr="004F2FD2">
        <w:rPr>
          <w:lang w:val="en-US"/>
        </w:rPr>
        <w:t xml:space="preserve">The load dependent interim results logic tree shows the calculation of the load dependent operating resources. These include the </w:t>
      </w:r>
      <w:proofErr w:type="spellStart"/>
      <w:r w:rsidRPr="004F2FD2">
        <w:rPr>
          <w:lang w:val="en-US"/>
        </w:rPr>
        <w:t>the</w:t>
      </w:r>
      <w:proofErr w:type="spellEnd"/>
      <w:r w:rsidRPr="004F2FD2">
        <w:rPr>
          <w:lang w:val="en-US"/>
        </w:rPr>
        <w:t xml:space="preserve"> electricity consumption, the maintenance, the coolant consumption, the oil consumption and the </w:t>
      </w:r>
      <w:proofErr w:type="gramStart"/>
      <w:r w:rsidRPr="004F2FD2">
        <w:rPr>
          <w:lang w:val="en-US"/>
        </w:rPr>
        <w:t>amount</w:t>
      </w:r>
      <w:proofErr w:type="gramEnd"/>
      <w:r w:rsidRPr="004F2FD2">
        <w:rPr>
          <w:lang w:val="en-US"/>
        </w:rPr>
        <w:t xml:space="preserve"> of emissions.</w:t>
      </w:r>
    </w:p>
    <w:p w:rsidR="004F2FD2" w:rsidRPr="004F2FD2" w:rsidRDefault="004F2FD2" w:rsidP="004F2FD2">
      <w:pPr>
        <w:rPr>
          <w:lang w:val="en-US"/>
        </w:rPr>
      </w:pPr>
      <w:r w:rsidRPr="004F2FD2">
        <w:rPr>
          <w:lang w:val="en-US"/>
        </w:rPr>
        <w:t>The calculation logic equals the one in the DFE chapter. The logic tree is presented in</w:t>
      </w:r>
      <w:r w:rsidR="005C60A2">
        <w:rPr>
          <w:lang w:val="en-US"/>
        </w:rPr>
        <w:t xml:space="preserve"> </w:t>
      </w:r>
      <w:r w:rsidR="005C60A2" w:rsidRPr="005C60A2">
        <w:rPr>
          <w:b/>
          <w:bCs/>
          <w:lang w:val="en-US"/>
        </w:rPr>
        <w:fldChar w:fldCharType="begin"/>
      </w:r>
      <w:r w:rsidR="005C60A2" w:rsidRPr="005C60A2">
        <w:rPr>
          <w:b/>
          <w:bCs/>
          <w:lang w:val="en-US"/>
        </w:rPr>
        <w:instrText xml:space="preserve"> REF _Ref213431251 \h </w:instrText>
      </w:r>
      <w:r w:rsidR="005C60A2" w:rsidRPr="005C60A2">
        <w:rPr>
          <w:b/>
          <w:bCs/>
          <w:lang w:val="en-US"/>
        </w:rPr>
      </w:r>
      <w:r w:rsidR="005C60A2">
        <w:rPr>
          <w:b/>
          <w:bCs/>
          <w:lang w:val="en-US"/>
        </w:rPr>
        <w:instrText xml:space="preserve"> \* MERGEFORMAT </w:instrText>
      </w:r>
      <w:r w:rsidR="005C60A2" w:rsidRPr="005C60A2">
        <w:rPr>
          <w:b/>
          <w:bCs/>
          <w:lang w:val="en-US"/>
        </w:rPr>
        <w:fldChar w:fldCharType="separate"/>
      </w:r>
      <w:r w:rsidR="005C60A2" w:rsidRPr="005C60A2">
        <w:rPr>
          <w:b/>
          <w:bCs/>
        </w:rPr>
        <w:t xml:space="preserve">Figure </w:t>
      </w:r>
      <w:r w:rsidR="005C60A2" w:rsidRPr="005C60A2">
        <w:rPr>
          <w:b/>
          <w:bCs/>
          <w:noProof/>
        </w:rPr>
        <w:t>18</w:t>
      </w:r>
      <w:r w:rsidR="005C60A2" w:rsidRPr="005C60A2">
        <w:rPr>
          <w:b/>
          <w:bCs/>
          <w:lang w:val="en-US"/>
        </w:rPr>
        <w:fldChar w:fldCharType="end"/>
      </w:r>
      <w:r w:rsidRPr="004F2FD2">
        <w:rPr>
          <w:lang w:val="en-US"/>
        </w:rPr>
        <w:t>.</w:t>
      </w:r>
    </w:p>
    <w:p w:rsidR="005C60A2" w:rsidRDefault="005C60A2" w:rsidP="005C60A2">
      <w:pPr>
        <w:pStyle w:val="Listenabsatz"/>
        <w:numPr>
          <w:ilvl w:val="0"/>
          <w:numId w:val="14"/>
        </w:numPr>
        <w:rPr>
          <w:b/>
          <w:bCs/>
          <w:lang w:val="en-US"/>
        </w:rPr>
      </w:pPr>
      <w:r>
        <w:rPr>
          <w:b/>
          <w:bCs/>
          <w:lang w:val="en-US"/>
        </w:rPr>
        <w:t>SFR</w:t>
      </w:r>
      <w:r w:rsidRPr="004F2FD2">
        <w:rPr>
          <w:b/>
          <w:bCs/>
          <w:lang w:val="en-US"/>
        </w:rPr>
        <w:t xml:space="preserve"> </w:t>
      </w:r>
      <w:r>
        <w:rPr>
          <w:b/>
          <w:bCs/>
          <w:lang w:val="en-US"/>
        </w:rPr>
        <w:t>ecological results</w:t>
      </w:r>
    </w:p>
    <w:p w:rsidR="003250C3" w:rsidRDefault="003250C3" w:rsidP="003250C3">
      <w:pPr>
        <w:rPr>
          <w:lang w:val="en-US"/>
        </w:rPr>
      </w:pPr>
      <w:r>
        <w:rPr>
          <w:lang w:val="en-US"/>
        </w:rPr>
        <w:t xml:space="preserve">The logic tree in </w:t>
      </w:r>
      <w:r w:rsidR="00884E89" w:rsidRPr="00884E89">
        <w:rPr>
          <w:lang w:val="en-US"/>
        </w:rPr>
        <w:fldChar w:fldCharType="begin"/>
      </w:r>
      <w:r w:rsidR="00884E89" w:rsidRPr="00884E89">
        <w:rPr>
          <w:lang w:val="en-US"/>
        </w:rPr>
        <w:instrText xml:space="preserve"> REF _Ref213431722 \h </w:instrText>
      </w:r>
      <w:r w:rsidR="00884E89" w:rsidRPr="00884E89">
        <w:rPr>
          <w:lang w:val="en-US"/>
        </w:rPr>
      </w:r>
      <w:r w:rsidR="00884E89">
        <w:rPr>
          <w:lang w:val="en-US"/>
        </w:rPr>
        <w:instrText xml:space="preserve"> \* MERGEFORMAT </w:instrText>
      </w:r>
      <w:r w:rsidR="00884E89" w:rsidRPr="00884E89">
        <w:rPr>
          <w:lang w:val="en-US"/>
        </w:rPr>
        <w:fldChar w:fldCharType="separate"/>
      </w:r>
      <w:r w:rsidR="00884E89" w:rsidRPr="00884E89">
        <w:t xml:space="preserve">Figure </w:t>
      </w:r>
      <w:r w:rsidR="00884E89" w:rsidRPr="00884E89">
        <w:rPr>
          <w:noProof/>
        </w:rPr>
        <w:t>20</w:t>
      </w:r>
      <w:r w:rsidR="00884E89" w:rsidRPr="00884E89">
        <w:rPr>
          <w:lang w:val="en-US"/>
        </w:rPr>
        <w:fldChar w:fldCharType="end"/>
      </w:r>
      <w:r w:rsidR="00884E89">
        <w:rPr>
          <w:b/>
          <w:bCs/>
          <w:lang w:val="en-US"/>
        </w:rPr>
        <w:t xml:space="preserve"> </w:t>
      </w:r>
      <w:r>
        <w:rPr>
          <w:lang w:val="en-US"/>
        </w:rPr>
        <w:t xml:space="preserve">shows how the different interim results </w:t>
      </w:r>
      <w:r w:rsidR="005C60A2">
        <w:rPr>
          <w:lang w:val="en-US"/>
        </w:rPr>
        <w:t xml:space="preserve">for SFR </w:t>
      </w:r>
      <w:r>
        <w:rPr>
          <w:lang w:val="en-US"/>
        </w:rPr>
        <w:t xml:space="preserve">were combined with the background LCA reference data for </w:t>
      </w:r>
      <w:r w:rsidR="005C60A2">
        <w:rPr>
          <w:lang w:val="en-US"/>
        </w:rPr>
        <w:t>SFR</w:t>
      </w:r>
      <w:r>
        <w:rPr>
          <w:lang w:val="en-US"/>
        </w:rPr>
        <w:t xml:space="preserve">. The ecological impact is calculated for the </w:t>
      </w:r>
      <w:r w:rsidR="005C60A2">
        <w:rPr>
          <w:lang w:val="en-US"/>
        </w:rPr>
        <w:t>SFR unit</w:t>
      </w:r>
      <w:r>
        <w:rPr>
          <w:lang w:val="en-US"/>
        </w:rPr>
        <w:t xml:space="preserve"> production</w:t>
      </w:r>
      <w:r w:rsidR="005C60A2">
        <w:rPr>
          <w:lang w:val="en-US"/>
        </w:rPr>
        <w:t xml:space="preserve"> and </w:t>
      </w:r>
      <w:r>
        <w:rPr>
          <w:lang w:val="en-US"/>
        </w:rPr>
        <w:t xml:space="preserve">for the operating resource consumption of the </w:t>
      </w:r>
      <w:r w:rsidR="005C60A2">
        <w:rPr>
          <w:lang w:val="en-US"/>
        </w:rPr>
        <w:t>unit</w:t>
      </w:r>
      <w:r>
        <w:rPr>
          <w:lang w:val="en-US"/>
        </w:rPr>
        <w:t>.</w:t>
      </w:r>
    </w:p>
    <w:p w:rsidR="005C60A2" w:rsidRDefault="003250C3" w:rsidP="003250C3">
      <w:pPr>
        <w:rPr>
          <w:lang w:val="en-US"/>
        </w:rPr>
      </w:pPr>
      <w:r>
        <w:rPr>
          <w:lang w:val="en-US"/>
        </w:rPr>
        <w:t>In general, the calculation logic is the same as presented in the DFE chapter.</w:t>
      </w:r>
    </w:p>
    <w:p w:rsidR="003A3FDD" w:rsidRDefault="003A3FDD" w:rsidP="003A3FDD">
      <w:pPr>
        <w:rPr>
          <w:lang w:val="en-US"/>
        </w:rPr>
      </w:pPr>
      <w:r>
        <w:rPr>
          <w:lang w:val="en-US"/>
        </w:rPr>
        <w:t xml:space="preserve">The logic tree in </w:t>
      </w:r>
      <w:r w:rsidR="00884E89" w:rsidRPr="00884E89">
        <w:rPr>
          <w:lang w:val="en-US"/>
        </w:rPr>
        <w:fldChar w:fldCharType="begin"/>
      </w:r>
      <w:r w:rsidR="00884E89" w:rsidRPr="00884E89">
        <w:rPr>
          <w:lang w:val="en-US"/>
        </w:rPr>
        <w:instrText xml:space="preserve"> REF _Ref213431739 \h </w:instrText>
      </w:r>
      <w:r w:rsidR="00884E89" w:rsidRPr="00884E89">
        <w:rPr>
          <w:lang w:val="en-US"/>
        </w:rPr>
      </w:r>
      <w:r w:rsidR="00884E89">
        <w:rPr>
          <w:lang w:val="en-US"/>
        </w:rPr>
        <w:instrText xml:space="preserve"> \* MERGEFORMAT </w:instrText>
      </w:r>
      <w:r w:rsidR="00884E89" w:rsidRPr="00884E89">
        <w:rPr>
          <w:lang w:val="en-US"/>
        </w:rPr>
        <w:fldChar w:fldCharType="separate"/>
      </w:r>
      <w:r w:rsidR="00884E89" w:rsidRPr="00884E89">
        <w:t xml:space="preserve">Figure </w:t>
      </w:r>
      <w:r w:rsidR="00884E89" w:rsidRPr="00884E89">
        <w:rPr>
          <w:noProof/>
        </w:rPr>
        <w:t>19</w:t>
      </w:r>
      <w:r w:rsidR="00884E89" w:rsidRPr="00884E89">
        <w:rPr>
          <w:lang w:val="en-US"/>
        </w:rPr>
        <w:fldChar w:fldCharType="end"/>
      </w:r>
      <w:r w:rsidR="00884E89">
        <w:rPr>
          <w:b/>
          <w:bCs/>
          <w:lang w:val="en-US"/>
        </w:rPr>
        <w:t xml:space="preserve"> </w:t>
      </w:r>
      <w:r>
        <w:rPr>
          <w:lang w:val="en-US"/>
        </w:rPr>
        <w:t>shows</w:t>
      </w:r>
      <w:r>
        <w:rPr>
          <w:lang w:val="en-US"/>
        </w:rPr>
        <w:t xml:space="preserve"> the calculation logic for the CHP engine ecological results</w:t>
      </w:r>
      <w:r>
        <w:rPr>
          <w:lang w:val="en-US"/>
        </w:rPr>
        <w:t xml:space="preserve">. </w:t>
      </w:r>
      <w:r>
        <w:rPr>
          <w:lang w:val="en-US"/>
        </w:rPr>
        <w:t>The CHP engine logic also includes the calculation for the flare impacts as well as for the emissions of both, flare and CHP engine. The CHP engine production is only considered if the user chose that no CHP engine is available in the unput tab.</w:t>
      </w:r>
    </w:p>
    <w:p w:rsidR="003A3FDD" w:rsidRDefault="003A3FDD" w:rsidP="003250C3">
      <w:pPr>
        <w:rPr>
          <w:lang w:val="en-US"/>
        </w:rPr>
      </w:pPr>
      <w:r>
        <w:rPr>
          <w:lang w:val="en-US"/>
        </w:rPr>
        <w:t>In general, the calculation logic is the same as presented in the DFE chapter.</w:t>
      </w:r>
    </w:p>
    <w:p w:rsidR="003250C3" w:rsidRPr="004C036C" w:rsidRDefault="00884E89" w:rsidP="003250C3">
      <w:pPr>
        <w:pStyle w:val="Listenabsatz"/>
        <w:numPr>
          <w:ilvl w:val="0"/>
          <w:numId w:val="14"/>
        </w:numPr>
        <w:rPr>
          <w:b/>
          <w:bCs/>
          <w:lang w:val="en-US"/>
        </w:rPr>
      </w:pPr>
      <w:r>
        <w:rPr>
          <w:b/>
          <w:bCs/>
          <w:lang w:val="en-US"/>
        </w:rPr>
        <w:t>SFR</w:t>
      </w:r>
      <w:r w:rsidR="003250C3" w:rsidRPr="004C036C">
        <w:rPr>
          <w:b/>
          <w:bCs/>
          <w:lang w:val="en-US"/>
        </w:rPr>
        <w:t xml:space="preserve"> Final economic results:</w:t>
      </w:r>
    </w:p>
    <w:p w:rsidR="003250C3" w:rsidRDefault="003250C3" w:rsidP="003250C3">
      <w:pPr>
        <w:rPr>
          <w:lang w:val="en-US"/>
        </w:rPr>
      </w:pPr>
      <w:r w:rsidRPr="00957FB2">
        <w:rPr>
          <w:lang w:val="en-US"/>
        </w:rPr>
        <w:t xml:space="preserve">The </w:t>
      </w:r>
      <w:r>
        <w:rPr>
          <w:lang w:val="en-US"/>
        </w:rPr>
        <w:t xml:space="preserve">logic tree in </w:t>
      </w:r>
      <w:r w:rsidR="00CD008E" w:rsidRPr="00CD008E">
        <w:rPr>
          <w:b/>
          <w:bCs/>
          <w:lang w:val="en-US"/>
        </w:rPr>
        <w:fldChar w:fldCharType="begin"/>
      </w:r>
      <w:r w:rsidR="00CD008E" w:rsidRPr="00CD008E">
        <w:rPr>
          <w:b/>
          <w:bCs/>
          <w:lang w:val="en-US"/>
        </w:rPr>
        <w:instrText xml:space="preserve"> REF _Ref213431958 \h </w:instrText>
      </w:r>
      <w:r w:rsidR="00CD008E" w:rsidRPr="00CD008E">
        <w:rPr>
          <w:b/>
          <w:bCs/>
          <w:lang w:val="en-US"/>
        </w:rPr>
      </w:r>
      <w:r w:rsidR="00CD008E" w:rsidRPr="00CD008E">
        <w:rPr>
          <w:b/>
          <w:bCs/>
          <w:lang w:val="en-US"/>
        </w:rPr>
        <w:instrText xml:space="preserve"> \* MERGEFORMAT </w:instrText>
      </w:r>
      <w:r w:rsidR="00CD008E" w:rsidRPr="00CD008E">
        <w:rPr>
          <w:b/>
          <w:bCs/>
          <w:lang w:val="en-US"/>
        </w:rPr>
        <w:fldChar w:fldCharType="separate"/>
      </w:r>
      <w:r w:rsidR="00CD008E" w:rsidRPr="00CD008E">
        <w:rPr>
          <w:b/>
          <w:bCs/>
        </w:rPr>
        <w:t xml:space="preserve">Figure </w:t>
      </w:r>
      <w:r w:rsidR="00CD008E" w:rsidRPr="00CD008E">
        <w:rPr>
          <w:b/>
          <w:bCs/>
          <w:noProof/>
        </w:rPr>
        <w:t>21</w:t>
      </w:r>
      <w:r w:rsidR="00CD008E" w:rsidRPr="00CD008E">
        <w:rPr>
          <w:b/>
          <w:bCs/>
          <w:lang w:val="en-US"/>
        </w:rPr>
        <w:fldChar w:fldCharType="end"/>
      </w:r>
      <w:r w:rsidR="00CD008E">
        <w:rPr>
          <w:b/>
          <w:bCs/>
          <w:lang w:val="en-US"/>
        </w:rPr>
        <w:t xml:space="preserve"> </w:t>
      </w:r>
      <w:r>
        <w:rPr>
          <w:lang w:val="en-US"/>
        </w:rPr>
        <w:t xml:space="preserve">shows how the different economic background reference data for </w:t>
      </w:r>
      <w:r w:rsidR="00884E89">
        <w:rPr>
          <w:lang w:val="en-US"/>
        </w:rPr>
        <w:t>the SFR unit</w:t>
      </w:r>
      <w:r>
        <w:rPr>
          <w:lang w:val="en-US"/>
        </w:rPr>
        <w:t xml:space="preserve"> was combined with the interim results and the input values to calculate the final economic results.</w:t>
      </w:r>
    </w:p>
    <w:p w:rsidR="00884E89" w:rsidRDefault="00884E89" w:rsidP="00884E89">
      <w:pPr>
        <w:rPr>
          <w:lang w:val="en-US"/>
        </w:rPr>
      </w:pPr>
      <w:r w:rsidRPr="00957FB2">
        <w:rPr>
          <w:lang w:val="en-US"/>
        </w:rPr>
        <w:t xml:space="preserve">The </w:t>
      </w:r>
      <w:r>
        <w:rPr>
          <w:lang w:val="en-US"/>
        </w:rPr>
        <w:t xml:space="preserve">logic tree in </w:t>
      </w:r>
      <w:r w:rsidR="00CD008E" w:rsidRPr="00CD008E">
        <w:rPr>
          <w:b/>
          <w:bCs/>
          <w:lang w:val="en-US"/>
        </w:rPr>
        <w:fldChar w:fldCharType="begin"/>
      </w:r>
      <w:r w:rsidR="00CD008E" w:rsidRPr="00CD008E">
        <w:rPr>
          <w:b/>
          <w:bCs/>
          <w:lang w:val="en-US"/>
        </w:rPr>
        <w:instrText xml:space="preserve"> REF _Ref213431969 \h </w:instrText>
      </w:r>
      <w:r w:rsidR="00CD008E" w:rsidRPr="00CD008E">
        <w:rPr>
          <w:b/>
          <w:bCs/>
          <w:lang w:val="en-US"/>
        </w:rPr>
      </w:r>
      <w:r w:rsidR="00CD008E" w:rsidRPr="00CD008E">
        <w:rPr>
          <w:b/>
          <w:bCs/>
          <w:lang w:val="en-US"/>
        </w:rPr>
        <w:instrText xml:space="preserve"> \* MERGEFORMAT </w:instrText>
      </w:r>
      <w:r w:rsidR="00CD008E" w:rsidRPr="00CD008E">
        <w:rPr>
          <w:b/>
          <w:bCs/>
          <w:lang w:val="en-US"/>
        </w:rPr>
        <w:fldChar w:fldCharType="separate"/>
      </w:r>
      <w:r w:rsidR="00CD008E" w:rsidRPr="00CD008E">
        <w:rPr>
          <w:b/>
          <w:bCs/>
        </w:rPr>
        <w:t xml:space="preserve">Figure </w:t>
      </w:r>
      <w:r w:rsidR="00CD008E" w:rsidRPr="00CD008E">
        <w:rPr>
          <w:b/>
          <w:bCs/>
          <w:noProof/>
        </w:rPr>
        <w:t>22</w:t>
      </w:r>
      <w:r w:rsidR="00CD008E" w:rsidRPr="00CD008E">
        <w:rPr>
          <w:b/>
          <w:bCs/>
          <w:lang w:val="en-US"/>
        </w:rPr>
        <w:fldChar w:fldCharType="end"/>
      </w:r>
      <w:r w:rsidR="00CD008E">
        <w:rPr>
          <w:b/>
          <w:bCs/>
          <w:lang w:val="en-US"/>
        </w:rPr>
        <w:t xml:space="preserve"> </w:t>
      </w:r>
      <w:r>
        <w:rPr>
          <w:lang w:val="en-US"/>
        </w:rPr>
        <w:t xml:space="preserve">shows how the different economic background reference data for the </w:t>
      </w:r>
      <w:r>
        <w:rPr>
          <w:lang w:val="en-US"/>
        </w:rPr>
        <w:t>CHP</w:t>
      </w:r>
      <w:r>
        <w:rPr>
          <w:lang w:val="en-US"/>
        </w:rPr>
        <w:t xml:space="preserve"> </w:t>
      </w:r>
      <w:r>
        <w:rPr>
          <w:lang w:val="en-US"/>
        </w:rPr>
        <w:t xml:space="preserve">engine </w:t>
      </w:r>
      <w:r>
        <w:rPr>
          <w:lang w:val="en-US"/>
        </w:rPr>
        <w:t>was combined with the interim results and the input values to calculate the final economic results.</w:t>
      </w:r>
    </w:p>
    <w:p w:rsidR="00884E89" w:rsidRDefault="00884E89" w:rsidP="003250C3">
      <w:pPr>
        <w:rPr>
          <w:lang w:val="en-US"/>
        </w:rPr>
      </w:pPr>
    </w:p>
    <w:p w:rsidR="003250C3" w:rsidRPr="00396FFD" w:rsidRDefault="003250C3" w:rsidP="003250C3">
      <w:pPr>
        <w:rPr>
          <w:lang w:val="en-US"/>
        </w:rPr>
      </w:pPr>
      <w:r w:rsidRPr="00396FFD">
        <w:rPr>
          <w:lang w:val="en-US"/>
        </w:rPr>
        <w:t xml:space="preserve">In general, the calculation logic is the same as presented in the DFE chapter. For OEC fuel consumption wasn’t relevant but instead oxygen consumption had to be taken into account. </w:t>
      </w:r>
    </w:p>
    <w:p w:rsidR="003250C3" w:rsidRPr="00BE2FC9" w:rsidRDefault="00CD008E" w:rsidP="003250C3">
      <w:pPr>
        <w:pStyle w:val="Listenabsatz"/>
        <w:numPr>
          <w:ilvl w:val="0"/>
          <w:numId w:val="14"/>
        </w:numPr>
        <w:rPr>
          <w:b/>
          <w:bCs/>
          <w:lang w:val="en-US"/>
        </w:rPr>
      </w:pPr>
      <w:r>
        <w:rPr>
          <w:b/>
          <w:bCs/>
          <w:lang w:val="en-US"/>
        </w:rPr>
        <w:t>SFR</w:t>
      </w:r>
      <w:r w:rsidR="003250C3" w:rsidRPr="00BE2FC9">
        <w:rPr>
          <w:b/>
          <w:bCs/>
          <w:lang w:val="en-US"/>
        </w:rPr>
        <w:t xml:space="preserve"> Final NPV calculation:</w:t>
      </w:r>
    </w:p>
    <w:p w:rsidR="003250C3" w:rsidRDefault="003250C3" w:rsidP="003250C3">
      <w:pPr>
        <w:rPr>
          <w:lang w:val="en-US"/>
        </w:rPr>
      </w:pPr>
      <w:r w:rsidRPr="001336C4">
        <w:rPr>
          <w:lang w:val="en-US"/>
        </w:rPr>
        <w:lastRenderedPageBreak/>
        <w:t xml:space="preserve">The final </w:t>
      </w:r>
      <w:r>
        <w:rPr>
          <w:lang w:val="en-US"/>
        </w:rPr>
        <w:t xml:space="preserve">OEC logic tree in </w:t>
      </w:r>
      <w:r w:rsidR="00D86805" w:rsidRPr="00D86805">
        <w:rPr>
          <w:lang w:val="en-US"/>
        </w:rPr>
        <w:fldChar w:fldCharType="begin"/>
      </w:r>
      <w:r w:rsidR="00D86805" w:rsidRPr="00D86805">
        <w:rPr>
          <w:lang w:val="en-US"/>
        </w:rPr>
        <w:instrText xml:space="preserve"> REF _Ref213432228 \h </w:instrText>
      </w:r>
      <w:r w:rsidR="00D86805" w:rsidRPr="00D86805">
        <w:rPr>
          <w:lang w:val="en-US"/>
        </w:rPr>
      </w:r>
      <w:r w:rsidR="00D86805">
        <w:rPr>
          <w:lang w:val="en-US"/>
        </w:rPr>
        <w:instrText xml:space="preserve"> \* MERGEFORMAT </w:instrText>
      </w:r>
      <w:r w:rsidR="00D86805" w:rsidRPr="00D86805">
        <w:rPr>
          <w:lang w:val="en-US"/>
        </w:rPr>
        <w:fldChar w:fldCharType="separate"/>
      </w:r>
      <w:r w:rsidR="00D86805" w:rsidRPr="00D86805">
        <w:t xml:space="preserve">Figure </w:t>
      </w:r>
      <w:r w:rsidR="00D86805" w:rsidRPr="00D86805">
        <w:rPr>
          <w:noProof/>
        </w:rPr>
        <w:t>23</w:t>
      </w:r>
      <w:r w:rsidR="00D86805" w:rsidRPr="00D86805">
        <w:rPr>
          <w:lang w:val="en-US"/>
        </w:rPr>
        <w:fldChar w:fldCharType="end"/>
      </w:r>
      <w:r w:rsidR="00D86805">
        <w:rPr>
          <w:b/>
          <w:bCs/>
          <w:lang w:val="en-US"/>
        </w:rPr>
        <w:t xml:space="preserve"> </w:t>
      </w:r>
      <w:r>
        <w:rPr>
          <w:lang w:val="en-US"/>
        </w:rPr>
        <w:t xml:space="preserve">shows the calculation of the NPV. For the calculation of </w:t>
      </w:r>
      <w:proofErr w:type="gramStart"/>
      <w:r>
        <w:rPr>
          <w:lang w:val="en-US"/>
        </w:rPr>
        <w:t>taxes</w:t>
      </w:r>
      <w:proofErr w:type="gramEnd"/>
      <w:r>
        <w:rPr>
          <w:lang w:val="en-US"/>
        </w:rPr>
        <w:t xml:space="preserve"> the model takes into account the depreciation. It also considers tax compensation for years where the revenue was negative. The depreciation is country specific but can also be entered manually. The NPV is calculated with the following formular, taking into account an adjustable interest rate:</w:t>
      </w:r>
    </w:p>
    <w:p w:rsidR="003250C3" w:rsidRPr="002566AA" w:rsidRDefault="003250C3" w:rsidP="003250C3">
      <w:pPr>
        <w:rPr>
          <w:rFonts w:eastAsiaTheme="minorEastAsia"/>
          <w:lang w:val="en-US"/>
        </w:rPr>
      </w:pPr>
      <m:oMathPara>
        <m:oMathParaPr>
          <m:jc m:val="center"/>
        </m:oMathParaPr>
        <m:oMath>
          <m:r>
            <w:rPr>
              <w:rFonts w:ascii="Cambria Math" w:hAnsi="Cambria Math"/>
              <w:lang w:val="en-US"/>
            </w:rPr>
            <m:t>NPV= - investmnet</m:t>
          </m:r>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m:t>
              </m:r>
            </m:e>
          </m:d>
          <m:r>
            <w:rPr>
              <w:rFonts w:ascii="Cambria Math" w:hAnsi="Cambria Math"/>
              <w:lang w:val="en-US"/>
            </w:rPr>
            <m:t>+</m:t>
          </m:r>
          <m:nary>
            <m:naryPr>
              <m:chr m:val="∑"/>
              <m:limLoc m:val="undOvr"/>
              <m:ctrlPr>
                <w:rPr>
                  <w:rFonts w:ascii="Cambria Math" w:eastAsiaTheme="minorHAnsi" w:hAnsi="Cambria Math" w:cstheme="minorBidi"/>
                  <w:i/>
                  <w:kern w:val="2"/>
                  <w:lang w:val="en-US" w:eastAsia="en-US"/>
                  <w14:ligatures w14:val="standardContextual"/>
                </w:rPr>
              </m:ctrlPr>
            </m:naryPr>
            <m:sub>
              <m:r>
                <w:rPr>
                  <w:rFonts w:ascii="Cambria Math" w:hAnsi="Cambria Math"/>
                  <w:lang w:val="en-US"/>
                </w:rPr>
                <m:t>n=1</m:t>
              </m:r>
            </m:sub>
            <m:sup>
              <m:r>
                <w:rPr>
                  <w:rFonts w:ascii="Cambria Math" w:hAnsi="Cambria Math"/>
                  <w:lang w:val="en-US"/>
                </w:rPr>
                <m:t>n</m:t>
              </m:r>
            </m:sup>
            <m:e>
              <m:f>
                <m:fPr>
                  <m:ctrlPr>
                    <w:rPr>
                      <w:rFonts w:ascii="Cambria Math" w:eastAsiaTheme="minorHAnsi" w:hAnsi="Cambria Math" w:cstheme="minorBidi"/>
                      <w:i/>
                      <w:kern w:val="2"/>
                      <w:lang w:val="en-US" w:eastAsia="en-US"/>
                      <w14:ligatures w14:val="standardContextual"/>
                    </w:rPr>
                  </m:ctrlPr>
                </m:fPr>
                <m:num>
                  <m:sSub>
                    <m:sSubPr>
                      <m:ctrlPr>
                        <w:rPr>
                          <w:rFonts w:ascii="Cambria Math" w:eastAsiaTheme="minorHAnsi" w:hAnsi="Cambria Math" w:cstheme="minorBidi"/>
                          <w:i/>
                          <w:kern w:val="2"/>
                          <w:lang w:val="en-US" w:eastAsia="en-US"/>
                          <w14:ligatures w14:val="standardContextual"/>
                        </w:rPr>
                      </m:ctrlPr>
                    </m:sSubPr>
                    <m:e>
                      <m:r>
                        <w:rPr>
                          <w:rFonts w:ascii="Cambria Math" w:hAnsi="Cambria Math"/>
                          <w:lang w:val="en-US"/>
                        </w:rPr>
                        <m:t>Cashflow</m:t>
                      </m:r>
                    </m:e>
                    <m:sub>
                      <m:r>
                        <w:rPr>
                          <w:rFonts w:ascii="Cambria Math" w:hAnsi="Cambria Math"/>
                          <w:lang w:val="en-US"/>
                        </w:rPr>
                        <m:t>n</m:t>
                      </m:r>
                    </m:sub>
                  </m:sSub>
                </m:num>
                <m:den>
                  <m:r>
                    <w:rPr>
                      <w:rFonts w:ascii="Cambria Math" w:hAnsi="Cambria Math"/>
                      <w:lang w:val="en-US"/>
                    </w:rPr>
                    <m:t>(1+i</m:t>
                  </m:r>
                  <m:sSup>
                    <m:sSupPr>
                      <m:ctrlPr>
                        <w:rPr>
                          <w:rFonts w:ascii="Cambria Math" w:eastAsiaTheme="minorHAnsi" w:hAnsi="Cambria Math" w:cstheme="minorBidi"/>
                          <w:i/>
                          <w:kern w:val="2"/>
                          <w:lang w:val="en-US" w:eastAsia="en-US"/>
                          <w14:ligatures w14:val="standardContextual"/>
                        </w:rPr>
                      </m:ctrlPr>
                    </m:sSupPr>
                    <m:e>
                      <m:r>
                        <w:rPr>
                          <w:rFonts w:ascii="Cambria Math" w:hAnsi="Cambria Math"/>
                          <w:lang w:val="en-US"/>
                        </w:rPr>
                        <m:t>)</m:t>
                      </m:r>
                    </m:e>
                    <m:sup>
                      <m:r>
                        <w:rPr>
                          <w:rFonts w:ascii="Cambria Math" w:hAnsi="Cambria Math"/>
                          <w:lang w:val="en-US"/>
                        </w:rPr>
                        <m:t>n</m:t>
                      </m:r>
                    </m:sup>
                  </m:sSup>
                </m:den>
              </m:f>
            </m:e>
          </m:nary>
        </m:oMath>
      </m:oMathPara>
    </w:p>
    <w:p w:rsidR="003250C3" w:rsidRPr="00957FB2" w:rsidRDefault="003250C3" w:rsidP="003250C3">
      <w:pPr>
        <w:rPr>
          <w:lang w:val="en-US"/>
        </w:rPr>
      </w:pPr>
    </w:p>
    <w:p w:rsidR="003250C3" w:rsidRDefault="003250C3" w:rsidP="003250C3">
      <w:pPr>
        <w:rPr>
          <w:lang w:val="en-US"/>
        </w:rPr>
      </w:pPr>
      <w:r>
        <w:rPr>
          <w:lang w:val="en-US"/>
        </w:rPr>
        <w:t>On the following pages all OEC logic trees are presented.</w:t>
      </w:r>
    </w:p>
    <w:p w:rsidR="003250C3" w:rsidRDefault="003250C3">
      <w:pPr>
        <w:spacing w:line="240" w:lineRule="auto"/>
        <w:jc w:val="left"/>
        <w:rPr>
          <w:lang w:val="en-US"/>
        </w:rPr>
      </w:pPr>
      <w:r>
        <w:rPr>
          <w:lang w:val="en-US"/>
        </w:rPr>
        <w:br w:type="page"/>
      </w:r>
    </w:p>
    <w:p w:rsidR="0058788A" w:rsidRDefault="0058788A" w:rsidP="0058788A">
      <w:pPr>
        <w:keepNext/>
      </w:pPr>
      <w:r>
        <w:rPr>
          <w:noProof/>
          <w:lang w:val="en-US"/>
        </w:rPr>
        <w:lastRenderedPageBreak/>
        <w:drawing>
          <wp:inline distT="0" distB="0" distL="0" distR="0">
            <wp:extent cx="5760720" cy="6520180"/>
            <wp:effectExtent l="12700" t="12700" r="17780" b="7620"/>
            <wp:docPr id="89583626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6265" name="Grafik 8958362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520180"/>
                    </a:xfrm>
                    <a:prstGeom prst="rect">
                      <a:avLst/>
                    </a:prstGeom>
                    <a:ln>
                      <a:solidFill>
                        <a:schemeClr val="tx1"/>
                      </a:solidFill>
                    </a:ln>
                  </pic:spPr>
                </pic:pic>
              </a:graphicData>
            </a:graphic>
          </wp:inline>
        </w:drawing>
      </w:r>
    </w:p>
    <w:p w:rsidR="0058788A" w:rsidRDefault="0058788A" w:rsidP="0058788A">
      <w:pPr>
        <w:pStyle w:val="Beschriftung"/>
      </w:pPr>
      <w:bookmarkStart w:id="20" w:name="_Ref213430212"/>
      <w:r>
        <w:t xml:space="preserve">Figure </w:t>
      </w:r>
      <w:r>
        <w:fldChar w:fldCharType="begin"/>
      </w:r>
      <w:r>
        <w:instrText xml:space="preserve"> SEQ Figure \* ARABIC </w:instrText>
      </w:r>
      <w:r>
        <w:fldChar w:fldCharType="separate"/>
      </w:r>
      <w:r w:rsidR="00884E31">
        <w:rPr>
          <w:noProof/>
        </w:rPr>
        <w:t>14</w:t>
      </w:r>
      <w:r>
        <w:fldChar w:fldCharType="end"/>
      </w:r>
      <w:bookmarkEnd w:id="20"/>
      <w:r>
        <w:t>: Logic Tree SFR - Choose SFR unit size</w:t>
      </w:r>
    </w:p>
    <w:p w:rsidR="00D648FF" w:rsidRDefault="00D648FF">
      <w:pPr>
        <w:spacing w:line="240" w:lineRule="auto"/>
        <w:jc w:val="left"/>
        <w:rPr>
          <w:lang w:val="en-US"/>
        </w:rPr>
      </w:pPr>
      <w:r>
        <w:rPr>
          <w:lang w:val="en-US"/>
        </w:rPr>
        <w:br w:type="page"/>
      </w:r>
    </w:p>
    <w:p w:rsidR="00D648FF" w:rsidRDefault="00D648FF" w:rsidP="00D648FF">
      <w:pPr>
        <w:keepNext/>
      </w:pPr>
      <w:r>
        <w:rPr>
          <w:noProof/>
          <w:lang w:val="en-US"/>
        </w:rPr>
        <w:lastRenderedPageBreak/>
        <w:drawing>
          <wp:inline distT="0" distB="0" distL="0" distR="0">
            <wp:extent cx="5760720" cy="5972652"/>
            <wp:effectExtent l="12700" t="12700" r="17780" b="9525"/>
            <wp:docPr id="814987313"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7313" name="Grafik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5972652"/>
                    </a:xfrm>
                    <a:prstGeom prst="rect">
                      <a:avLst/>
                    </a:prstGeom>
                    <a:ln>
                      <a:solidFill>
                        <a:schemeClr val="tx1"/>
                      </a:solidFill>
                    </a:ln>
                  </pic:spPr>
                </pic:pic>
              </a:graphicData>
            </a:graphic>
          </wp:inline>
        </w:drawing>
      </w:r>
    </w:p>
    <w:p w:rsidR="00D648FF" w:rsidRDefault="00D648FF" w:rsidP="00D648FF">
      <w:pPr>
        <w:pStyle w:val="Beschriftung"/>
      </w:pPr>
      <w:bookmarkStart w:id="21" w:name="_Ref213430829"/>
      <w:r>
        <w:t xml:space="preserve">Figure </w:t>
      </w:r>
      <w:r>
        <w:fldChar w:fldCharType="begin"/>
      </w:r>
      <w:r>
        <w:instrText xml:space="preserve"> SEQ Figure \* ARABIC </w:instrText>
      </w:r>
      <w:r>
        <w:fldChar w:fldCharType="separate"/>
      </w:r>
      <w:r w:rsidR="00884E31">
        <w:rPr>
          <w:noProof/>
        </w:rPr>
        <w:t>15</w:t>
      </w:r>
      <w:r>
        <w:fldChar w:fldCharType="end"/>
      </w:r>
      <w:bookmarkEnd w:id="21"/>
      <w:r>
        <w:t>: Logic Tree SFR - CHP Unit decision</w:t>
      </w:r>
    </w:p>
    <w:p w:rsidR="00A50FE8" w:rsidRDefault="00A50FE8">
      <w:pPr>
        <w:spacing w:line="240" w:lineRule="auto"/>
        <w:jc w:val="left"/>
        <w:rPr>
          <w:lang w:val="en-US"/>
        </w:rPr>
      </w:pPr>
      <w:r>
        <w:rPr>
          <w:lang w:val="en-US"/>
        </w:rPr>
        <w:br w:type="page"/>
      </w:r>
    </w:p>
    <w:p w:rsidR="00A50FE8" w:rsidRDefault="00A50FE8" w:rsidP="00A50FE8">
      <w:pPr>
        <w:keepNext/>
      </w:pPr>
      <w:r>
        <w:rPr>
          <w:noProof/>
          <w:lang w:val="en-US"/>
        </w:rPr>
        <w:lastRenderedPageBreak/>
        <w:drawing>
          <wp:inline distT="0" distB="0" distL="0" distR="0">
            <wp:extent cx="5760720" cy="4191000"/>
            <wp:effectExtent l="12700" t="12700" r="17780" b="12700"/>
            <wp:docPr id="155592205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2058" name="Grafik 15559220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191000"/>
                    </a:xfrm>
                    <a:prstGeom prst="rect">
                      <a:avLst/>
                    </a:prstGeom>
                    <a:ln>
                      <a:solidFill>
                        <a:schemeClr val="tx1"/>
                      </a:solidFill>
                    </a:ln>
                  </pic:spPr>
                </pic:pic>
              </a:graphicData>
            </a:graphic>
          </wp:inline>
        </w:drawing>
      </w:r>
    </w:p>
    <w:p w:rsidR="00A50FE8" w:rsidRDefault="00A50FE8" w:rsidP="00A50FE8">
      <w:pPr>
        <w:pStyle w:val="Beschriftung"/>
      </w:pPr>
      <w:bookmarkStart w:id="22" w:name="_Ref213430812"/>
      <w:r>
        <w:t xml:space="preserve">Figure </w:t>
      </w:r>
      <w:r>
        <w:fldChar w:fldCharType="begin"/>
      </w:r>
      <w:r>
        <w:instrText xml:space="preserve"> SEQ Figure \* ARABIC </w:instrText>
      </w:r>
      <w:r>
        <w:fldChar w:fldCharType="separate"/>
      </w:r>
      <w:r w:rsidR="00884E31">
        <w:rPr>
          <w:noProof/>
        </w:rPr>
        <w:t>16</w:t>
      </w:r>
      <w:r>
        <w:fldChar w:fldCharType="end"/>
      </w:r>
      <w:bookmarkEnd w:id="22"/>
      <w:r>
        <w:t>: Logic Tree SFR - Load dependent results SFR</w:t>
      </w:r>
    </w:p>
    <w:p w:rsidR="00931B44" w:rsidRDefault="00931B44">
      <w:pPr>
        <w:spacing w:line="240" w:lineRule="auto"/>
        <w:jc w:val="left"/>
        <w:rPr>
          <w:lang w:val="en-US"/>
        </w:rPr>
      </w:pPr>
      <w:r>
        <w:rPr>
          <w:lang w:val="en-US"/>
        </w:rPr>
        <w:br w:type="page"/>
      </w:r>
    </w:p>
    <w:p w:rsidR="00931B44" w:rsidRDefault="00931B44" w:rsidP="00931B44">
      <w:pPr>
        <w:keepNext/>
      </w:pPr>
      <w:r>
        <w:rPr>
          <w:noProof/>
          <w:lang w:val="en-US"/>
        </w:rPr>
        <w:lastRenderedPageBreak/>
        <w:drawing>
          <wp:inline distT="0" distB="0" distL="0" distR="0">
            <wp:extent cx="5760720" cy="7430770"/>
            <wp:effectExtent l="12700" t="12700" r="17780" b="11430"/>
            <wp:docPr id="1194540236"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0236" name="Grafik 11945402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7430770"/>
                    </a:xfrm>
                    <a:prstGeom prst="rect">
                      <a:avLst/>
                    </a:prstGeom>
                    <a:ln>
                      <a:solidFill>
                        <a:schemeClr val="tx1"/>
                      </a:solidFill>
                    </a:ln>
                  </pic:spPr>
                </pic:pic>
              </a:graphicData>
            </a:graphic>
          </wp:inline>
        </w:drawing>
      </w:r>
    </w:p>
    <w:p w:rsidR="00931B44" w:rsidRDefault="00931B44" w:rsidP="00931B44">
      <w:pPr>
        <w:pStyle w:val="Beschriftung"/>
      </w:pPr>
      <w:bookmarkStart w:id="23" w:name="_Ref213431045"/>
      <w:r>
        <w:t xml:space="preserve">Figure </w:t>
      </w:r>
      <w:r>
        <w:fldChar w:fldCharType="begin"/>
      </w:r>
      <w:r>
        <w:instrText xml:space="preserve"> SEQ Figure \* ARABIC </w:instrText>
      </w:r>
      <w:r>
        <w:fldChar w:fldCharType="separate"/>
      </w:r>
      <w:r w:rsidR="00884E31">
        <w:rPr>
          <w:noProof/>
        </w:rPr>
        <w:t>17</w:t>
      </w:r>
      <w:r>
        <w:fldChar w:fldCharType="end"/>
      </w:r>
      <w:bookmarkEnd w:id="23"/>
      <w:r>
        <w:t>: Logic Tree SFR - Interim Results CHP general</w:t>
      </w:r>
    </w:p>
    <w:p w:rsidR="00E835B1" w:rsidRDefault="00E835B1">
      <w:pPr>
        <w:spacing w:line="240" w:lineRule="auto"/>
        <w:jc w:val="left"/>
        <w:rPr>
          <w:lang w:val="en-US"/>
        </w:rPr>
      </w:pPr>
      <w:r>
        <w:rPr>
          <w:lang w:val="en-US"/>
        </w:rPr>
        <w:br w:type="page"/>
      </w:r>
    </w:p>
    <w:p w:rsidR="005C60A2" w:rsidRDefault="005C60A2" w:rsidP="005C60A2">
      <w:pPr>
        <w:keepNext/>
      </w:pPr>
      <w:r>
        <w:rPr>
          <w:noProof/>
          <w:lang w:val="en-US"/>
        </w:rPr>
        <w:lastRenderedPageBreak/>
        <w:drawing>
          <wp:inline distT="0" distB="0" distL="0" distR="0">
            <wp:extent cx="5760720" cy="6043930"/>
            <wp:effectExtent l="12700" t="12700" r="17780" b="13970"/>
            <wp:docPr id="213703485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34851" name="Grafik 21370348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043930"/>
                    </a:xfrm>
                    <a:prstGeom prst="rect">
                      <a:avLst/>
                    </a:prstGeom>
                    <a:ln>
                      <a:solidFill>
                        <a:schemeClr val="tx1"/>
                      </a:solidFill>
                    </a:ln>
                  </pic:spPr>
                </pic:pic>
              </a:graphicData>
            </a:graphic>
          </wp:inline>
        </w:drawing>
      </w:r>
    </w:p>
    <w:p w:rsidR="005C60A2" w:rsidRDefault="005C60A2" w:rsidP="005C60A2">
      <w:pPr>
        <w:pStyle w:val="Beschriftung"/>
      </w:pPr>
      <w:bookmarkStart w:id="24" w:name="_Ref213431251"/>
      <w:r>
        <w:t xml:space="preserve">Figure </w:t>
      </w:r>
      <w:r>
        <w:fldChar w:fldCharType="begin"/>
      </w:r>
      <w:r>
        <w:instrText xml:space="preserve"> SEQ Figure \* ARABIC </w:instrText>
      </w:r>
      <w:r>
        <w:fldChar w:fldCharType="separate"/>
      </w:r>
      <w:r w:rsidR="00884E31">
        <w:rPr>
          <w:noProof/>
        </w:rPr>
        <w:t>18</w:t>
      </w:r>
      <w:r>
        <w:fldChar w:fldCharType="end"/>
      </w:r>
      <w:bookmarkEnd w:id="24"/>
      <w:r>
        <w:t>: Logic Tree SFR - Interim Results CHP Load Dependent</w:t>
      </w:r>
    </w:p>
    <w:p w:rsidR="00884E89" w:rsidRDefault="00884E89">
      <w:pPr>
        <w:spacing w:line="240" w:lineRule="auto"/>
        <w:jc w:val="left"/>
        <w:rPr>
          <w:lang w:val="en-US"/>
        </w:rPr>
      </w:pPr>
      <w:r>
        <w:rPr>
          <w:lang w:val="en-US"/>
        </w:rPr>
        <w:br w:type="page"/>
      </w:r>
    </w:p>
    <w:p w:rsidR="00884E89" w:rsidRDefault="00884E89" w:rsidP="00884E89">
      <w:r>
        <w:rPr>
          <w:noProof/>
          <w:lang w:val="en-US"/>
        </w:rPr>
        <w:lastRenderedPageBreak/>
        <w:drawing>
          <wp:inline distT="0" distB="0" distL="0" distR="0">
            <wp:extent cx="5760720" cy="6932295"/>
            <wp:effectExtent l="12700" t="12700" r="17780" b="14605"/>
            <wp:docPr id="137704347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43479" name="Grafik 13770434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932295"/>
                    </a:xfrm>
                    <a:prstGeom prst="rect">
                      <a:avLst/>
                    </a:prstGeom>
                    <a:ln>
                      <a:solidFill>
                        <a:schemeClr val="tx1"/>
                      </a:solidFill>
                    </a:ln>
                  </pic:spPr>
                </pic:pic>
              </a:graphicData>
            </a:graphic>
          </wp:inline>
        </w:drawing>
      </w:r>
    </w:p>
    <w:p w:rsidR="00884E89" w:rsidRDefault="00884E89" w:rsidP="00884E89">
      <w:pPr>
        <w:pStyle w:val="Beschriftung"/>
        <w:jc w:val="left"/>
      </w:pPr>
      <w:bookmarkStart w:id="25" w:name="_Ref213431739"/>
      <w:r>
        <w:t xml:space="preserve">Figure </w:t>
      </w:r>
      <w:r>
        <w:fldChar w:fldCharType="begin"/>
      </w:r>
      <w:r>
        <w:instrText xml:space="preserve"> SEQ Figure \* ARABIC </w:instrText>
      </w:r>
      <w:r>
        <w:fldChar w:fldCharType="separate"/>
      </w:r>
      <w:r w:rsidR="00884E31">
        <w:rPr>
          <w:noProof/>
        </w:rPr>
        <w:t>19</w:t>
      </w:r>
      <w:r>
        <w:fldChar w:fldCharType="end"/>
      </w:r>
      <w:bookmarkEnd w:id="25"/>
      <w:r>
        <w:t>: Logic Tree SFR - CHP engine ecological results</w:t>
      </w:r>
    </w:p>
    <w:p w:rsidR="00884E89" w:rsidRDefault="0058788A" w:rsidP="00884E89">
      <w:r>
        <w:rPr>
          <w:lang w:val="en-US"/>
        </w:rPr>
        <w:br w:type="page"/>
      </w:r>
      <w:r w:rsidR="00884E89">
        <w:rPr>
          <w:noProof/>
          <w:lang w:val="en-US"/>
        </w:rPr>
        <w:lastRenderedPageBreak/>
        <w:drawing>
          <wp:inline distT="0" distB="0" distL="0" distR="0">
            <wp:extent cx="5760720" cy="2846705"/>
            <wp:effectExtent l="12700" t="12700" r="17780" b="10795"/>
            <wp:docPr id="149054105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1052" name="Grafik 14905410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46705"/>
                    </a:xfrm>
                    <a:prstGeom prst="rect">
                      <a:avLst/>
                    </a:prstGeom>
                    <a:ln>
                      <a:solidFill>
                        <a:schemeClr val="tx1"/>
                      </a:solidFill>
                    </a:ln>
                  </pic:spPr>
                </pic:pic>
              </a:graphicData>
            </a:graphic>
          </wp:inline>
        </w:drawing>
      </w:r>
    </w:p>
    <w:p w:rsidR="0058788A" w:rsidRDefault="00884E89" w:rsidP="00884E89">
      <w:pPr>
        <w:pStyle w:val="Beschriftung"/>
        <w:jc w:val="left"/>
        <w:rPr>
          <w:lang w:val="en-US"/>
        </w:rPr>
      </w:pPr>
      <w:bookmarkStart w:id="26" w:name="_Ref213431722"/>
      <w:r>
        <w:t xml:space="preserve">Figure </w:t>
      </w:r>
      <w:r>
        <w:fldChar w:fldCharType="begin"/>
      </w:r>
      <w:r>
        <w:instrText xml:space="preserve"> SEQ Figure \* ARABIC </w:instrText>
      </w:r>
      <w:r>
        <w:fldChar w:fldCharType="separate"/>
      </w:r>
      <w:r w:rsidR="00884E31">
        <w:rPr>
          <w:noProof/>
        </w:rPr>
        <w:t>20</w:t>
      </w:r>
      <w:r>
        <w:fldChar w:fldCharType="end"/>
      </w:r>
      <w:bookmarkEnd w:id="26"/>
      <w:r>
        <w:t>: Logic Tree SFR: SFR unit ecological results</w:t>
      </w:r>
    </w:p>
    <w:p w:rsidR="00365E7A" w:rsidRDefault="00365E7A">
      <w:pPr>
        <w:spacing w:line="240" w:lineRule="auto"/>
        <w:jc w:val="left"/>
        <w:rPr>
          <w:lang w:val="en-US"/>
        </w:rPr>
      </w:pPr>
    </w:p>
    <w:p w:rsidR="00CD008E" w:rsidRDefault="00CD008E" w:rsidP="00CD008E">
      <w:pPr>
        <w:keepNext/>
      </w:pPr>
      <w:r>
        <w:rPr>
          <w:noProof/>
          <w:lang w:val="en-US"/>
        </w:rPr>
        <w:drawing>
          <wp:inline distT="0" distB="0" distL="0" distR="0">
            <wp:extent cx="5760720" cy="4318635"/>
            <wp:effectExtent l="12700" t="12700" r="17780" b="12065"/>
            <wp:docPr id="191890476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4762" name="Grafik 19189047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318635"/>
                    </a:xfrm>
                    <a:prstGeom prst="rect">
                      <a:avLst/>
                    </a:prstGeom>
                    <a:ln>
                      <a:solidFill>
                        <a:schemeClr val="tx1"/>
                      </a:solidFill>
                    </a:ln>
                  </pic:spPr>
                </pic:pic>
              </a:graphicData>
            </a:graphic>
          </wp:inline>
        </w:drawing>
      </w:r>
    </w:p>
    <w:p w:rsidR="00CD008E" w:rsidRDefault="00CD008E" w:rsidP="00CD008E">
      <w:pPr>
        <w:pStyle w:val="Beschriftung"/>
      </w:pPr>
      <w:bookmarkStart w:id="27" w:name="_Ref213431958"/>
      <w:r>
        <w:t xml:space="preserve">Figure </w:t>
      </w:r>
      <w:r>
        <w:fldChar w:fldCharType="begin"/>
      </w:r>
      <w:r>
        <w:instrText xml:space="preserve"> SEQ Figure \* ARABIC </w:instrText>
      </w:r>
      <w:r>
        <w:fldChar w:fldCharType="separate"/>
      </w:r>
      <w:r w:rsidR="00884E31">
        <w:rPr>
          <w:noProof/>
        </w:rPr>
        <w:t>21</w:t>
      </w:r>
      <w:r>
        <w:fldChar w:fldCharType="end"/>
      </w:r>
      <w:bookmarkEnd w:id="27"/>
      <w:r>
        <w:t>: Logic Tree SFR - Final economic results SFR unit</w:t>
      </w:r>
    </w:p>
    <w:p w:rsidR="00CD008E" w:rsidRDefault="00CD008E">
      <w:pPr>
        <w:spacing w:line="240" w:lineRule="auto"/>
        <w:jc w:val="left"/>
      </w:pPr>
      <w:r>
        <w:br w:type="page"/>
      </w:r>
    </w:p>
    <w:p w:rsidR="00CD008E" w:rsidRDefault="00CD008E" w:rsidP="00CD008E">
      <w:pPr>
        <w:keepNext/>
      </w:pPr>
      <w:r>
        <w:rPr>
          <w:noProof/>
        </w:rPr>
        <w:lastRenderedPageBreak/>
        <w:drawing>
          <wp:inline distT="0" distB="0" distL="0" distR="0">
            <wp:extent cx="5760720" cy="6807835"/>
            <wp:effectExtent l="12700" t="12700" r="17780" b="12065"/>
            <wp:docPr id="102274766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7669" name="Grafik 10227476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807835"/>
                    </a:xfrm>
                    <a:prstGeom prst="rect">
                      <a:avLst/>
                    </a:prstGeom>
                    <a:ln>
                      <a:solidFill>
                        <a:schemeClr val="tx1"/>
                      </a:solidFill>
                    </a:ln>
                  </pic:spPr>
                </pic:pic>
              </a:graphicData>
            </a:graphic>
          </wp:inline>
        </w:drawing>
      </w:r>
    </w:p>
    <w:p w:rsidR="00CD008E" w:rsidRPr="00CD008E" w:rsidRDefault="00CD008E" w:rsidP="00CD008E">
      <w:pPr>
        <w:pStyle w:val="Beschriftung"/>
      </w:pPr>
      <w:bookmarkStart w:id="28" w:name="_Ref213431969"/>
      <w:r>
        <w:t xml:space="preserve">Figure </w:t>
      </w:r>
      <w:r>
        <w:fldChar w:fldCharType="begin"/>
      </w:r>
      <w:r>
        <w:instrText xml:space="preserve"> SEQ Figure \* ARABIC </w:instrText>
      </w:r>
      <w:r>
        <w:fldChar w:fldCharType="separate"/>
      </w:r>
      <w:r w:rsidR="00884E31">
        <w:rPr>
          <w:noProof/>
        </w:rPr>
        <w:t>22</w:t>
      </w:r>
      <w:r>
        <w:fldChar w:fldCharType="end"/>
      </w:r>
      <w:bookmarkEnd w:id="28"/>
      <w:r>
        <w:t>: Logic Tree SFR: Final economic results CHP</w:t>
      </w:r>
    </w:p>
    <w:p w:rsidR="00D86805" w:rsidRDefault="00D86805">
      <w:pPr>
        <w:spacing w:line="240" w:lineRule="auto"/>
        <w:jc w:val="left"/>
        <w:rPr>
          <w:lang w:val="en-US"/>
        </w:rPr>
      </w:pPr>
      <w:r>
        <w:rPr>
          <w:lang w:val="en-US"/>
        </w:rPr>
        <w:br w:type="page"/>
      </w:r>
    </w:p>
    <w:p w:rsidR="00D86805" w:rsidRDefault="00D86805" w:rsidP="00D86805">
      <w:pPr>
        <w:keepNext/>
      </w:pPr>
      <w:r>
        <w:rPr>
          <w:noProof/>
          <w:lang w:val="en-US"/>
        </w:rPr>
        <w:lastRenderedPageBreak/>
        <w:drawing>
          <wp:inline distT="0" distB="0" distL="0" distR="0">
            <wp:extent cx="5760595" cy="6548755"/>
            <wp:effectExtent l="12700" t="12700" r="18415" b="17145"/>
            <wp:docPr id="159534952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9525" name="Grafik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595" cy="6548755"/>
                    </a:xfrm>
                    <a:prstGeom prst="rect">
                      <a:avLst/>
                    </a:prstGeom>
                    <a:ln>
                      <a:solidFill>
                        <a:schemeClr val="tx1"/>
                      </a:solidFill>
                    </a:ln>
                  </pic:spPr>
                </pic:pic>
              </a:graphicData>
            </a:graphic>
          </wp:inline>
        </w:drawing>
      </w:r>
    </w:p>
    <w:p w:rsidR="00D86805" w:rsidRDefault="00D86805" w:rsidP="00D86805">
      <w:pPr>
        <w:pStyle w:val="Beschriftung"/>
      </w:pPr>
      <w:bookmarkStart w:id="29" w:name="_Ref213432228"/>
      <w:r>
        <w:t xml:space="preserve">Figure </w:t>
      </w:r>
      <w:r>
        <w:fldChar w:fldCharType="begin"/>
      </w:r>
      <w:r>
        <w:instrText xml:space="preserve"> SEQ Figure \* ARABIC </w:instrText>
      </w:r>
      <w:r>
        <w:fldChar w:fldCharType="separate"/>
      </w:r>
      <w:r w:rsidR="00884E31">
        <w:rPr>
          <w:noProof/>
        </w:rPr>
        <w:t>23</w:t>
      </w:r>
      <w:r>
        <w:fldChar w:fldCharType="end"/>
      </w:r>
      <w:bookmarkEnd w:id="29"/>
      <w:r>
        <w:t>: Logic Tree SFR - NPV calculation</w:t>
      </w:r>
    </w:p>
    <w:p w:rsidR="00884E89" w:rsidRDefault="00884E89" w:rsidP="00D86805">
      <w:pPr>
        <w:rPr>
          <w:rFonts w:asciiTheme="majorHAnsi" w:eastAsiaTheme="majorEastAsia" w:hAnsiTheme="majorHAnsi" w:cstheme="majorBidi"/>
          <w:color w:val="2F5496" w:themeColor="accent1" w:themeShade="BF"/>
          <w:sz w:val="32"/>
          <w:szCs w:val="32"/>
          <w:lang w:val="en-US"/>
        </w:rPr>
      </w:pPr>
      <w:r>
        <w:rPr>
          <w:lang w:val="en-US"/>
        </w:rPr>
        <w:br w:type="page"/>
      </w:r>
    </w:p>
    <w:p w:rsidR="00E66E6C" w:rsidRDefault="00E66E6C" w:rsidP="00F33BBC">
      <w:pPr>
        <w:pStyle w:val="berschrift1"/>
        <w:rPr>
          <w:lang w:val="en-US"/>
        </w:rPr>
      </w:pPr>
      <w:bookmarkStart w:id="30" w:name="_Toc213770660"/>
      <w:r>
        <w:rPr>
          <w:lang w:val="en-US"/>
        </w:rPr>
        <w:lastRenderedPageBreak/>
        <w:t>4. Assumptions</w:t>
      </w:r>
      <w:bookmarkEnd w:id="30"/>
    </w:p>
    <w:p w:rsidR="00E66E6C" w:rsidRDefault="00E66E6C" w:rsidP="00E66E6C">
      <w:pPr>
        <w:rPr>
          <w:lang w:val="en-US"/>
        </w:rPr>
      </w:pPr>
      <w:r>
        <w:rPr>
          <w:lang w:val="en-US"/>
        </w:rPr>
        <w:t xml:space="preserve">The parametrization </w:t>
      </w:r>
      <w:r w:rsidR="006B2D52">
        <w:rPr>
          <w:lang w:val="en-US"/>
        </w:rPr>
        <w:t xml:space="preserve">of the LCA-tool and the focus on real life scenarios made the implementation of the tool quite complex. At the same time the available data quantity was very </w:t>
      </w:r>
      <w:r w:rsidR="00693E41">
        <w:rPr>
          <w:lang w:val="en-US"/>
        </w:rPr>
        <w:t>low and also the planned data collection won’t allow to compensate all assumptions.</w:t>
      </w:r>
    </w:p>
    <w:p w:rsidR="00693E41" w:rsidRDefault="009A4662" w:rsidP="00E66E6C">
      <w:pPr>
        <w:rPr>
          <w:lang w:val="en-US"/>
        </w:rPr>
      </w:pPr>
      <w:r>
        <w:rPr>
          <w:lang w:val="en-US"/>
        </w:rPr>
        <w:t>In this chapter the most important assumptions are presented:</w:t>
      </w:r>
    </w:p>
    <w:p w:rsidR="009A4662" w:rsidRDefault="009A4662" w:rsidP="009A4662">
      <w:pPr>
        <w:pStyle w:val="Listenabsatz"/>
        <w:numPr>
          <w:ilvl w:val="0"/>
          <w:numId w:val="15"/>
        </w:numPr>
        <w:rPr>
          <w:b/>
          <w:bCs/>
          <w:lang w:val="en-US"/>
        </w:rPr>
      </w:pPr>
      <w:r>
        <w:rPr>
          <w:b/>
          <w:bCs/>
          <w:lang w:val="en-US"/>
        </w:rPr>
        <w:t>Gas development</w:t>
      </w:r>
    </w:p>
    <w:p w:rsidR="009A4662" w:rsidRDefault="009A4662" w:rsidP="009A4662">
      <w:pPr>
        <w:rPr>
          <w:lang w:val="en-US"/>
        </w:rPr>
      </w:pPr>
      <w:r>
        <w:rPr>
          <w:lang w:val="en-US"/>
        </w:rPr>
        <w:t xml:space="preserve">For the gas development a simplified formula based on the </w:t>
      </w:r>
      <w:proofErr w:type="spellStart"/>
      <w:r>
        <w:rPr>
          <w:lang w:val="en-US"/>
        </w:rPr>
        <w:t>landGEM</w:t>
      </w:r>
      <w:proofErr w:type="spellEnd"/>
      <w:r>
        <w:rPr>
          <w:lang w:val="en-US"/>
        </w:rPr>
        <w:t xml:space="preserve"> and the Weber model was used to estimate the quantity of gas volume flow and methane content during the time horizon.</w:t>
      </w:r>
    </w:p>
    <w:p w:rsidR="009A4662" w:rsidRDefault="009A4662" w:rsidP="009A4662">
      <w:pPr>
        <w:rPr>
          <w:lang w:val="en-US"/>
        </w:rPr>
      </w:pPr>
      <w:r>
        <w:rPr>
          <w:lang w:val="en-US"/>
        </w:rPr>
        <w:t xml:space="preserve">It was assumed that the gas development is based on an exponential </w:t>
      </w:r>
      <w:r w:rsidR="005023D2">
        <w:rPr>
          <w:lang w:val="en-US"/>
        </w:rPr>
        <w:t>degrowth which is dependent from the indicated number of observed years and the k-value. This value represents the methane generation rate constant. The user is free to choose a certain k-value. As a</w:t>
      </w:r>
      <w:r w:rsidR="006F5485">
        <w:rPr>
          <w:lang w:val="en-US"/>
        </w:rPr>
        <w:t xml:space="preserve"> preset </w:t>
      </w:r>
      <w:r w:rsidR="005023D2">
        <w:rPr>
          <w:lang w:val="en-US"/>
        </w:rPr>
        <w:t xml:space="preserve">the Clean Air Act (CAA) value of 0,05 is </w:t>
      </w:r>
      <w:r w:rsidR="006F5485">
        <w:rPr>
          <w:lang w:val="en-US"/>
        </w:rPr>
        <w:t xml:space="preserve">proposed. As real life </w:t>
      </w:r>
      <w:proofErr w:type="spellStart"/>
      <w:r w:rsidR="006F5485">
        <w:rPr>
          <w:lang w:val="en-US"/>
        </w:rPr>
        <w:t>landfillgas</w:t>
      </w:r>
      <w:proofErr w:type="spellEnd"/>
      <w:r w:rsidR="006F5485">
        <w:rPr>
          <w:lang w:val="en-US"/>
        </w:rPr>
        <w:t xml:space="preserve"> development depends from a lot of factors like waste composition, climate etc. the tool also leaves the possibility to enter manual values for each year of the observed time horizon. It is expected that the tool users already have estimations on the gas development. If this is not the case the users can </w:t>
      </w:r>
      <w:r w:rsidR="00B4693A">
        <w:rPr>
          <w:lang w:val="en-US"/>
        </w:rPr>
        <w:t>calculate the values with models which were only designed to estimate landfill gas development and use the results as input values. Only for quick results the users should rely on the preset gas development function.</w:t>
      </w:r>
    </w:p>
    <w:p w:rsidR="00B4693A" w:rsidRDefault="00B4693A" w:rsidP="009A4662">
      <w:pPr>
        <w:rPr>
          <w:lang w:val="en-US"/>
        </w:rPr>
      </w:pPr>
      <w:r>
        <w:rPr>
          <w:lang w:val="en-US"/>
        </w:rPr>
        <w:t xml:space="preserve">The formula to calculate the gas quantity is </w:t>
      </w:r>
      <w:r w:rsidR="002C7EDA">
        <w:rPr>
          <w:lang w:val="en-US"/>
        </w:rPr>
        <w:t>defined as</w:t>
      </w:r>
      <w:r>
        <w:rPr>
          <w:lang w:val="en-US"/>
        </w:rPr>
        <w:t>:</w:t>
      </w:r>
    </w:p>
    <w:p w:rsidR="007A72C9" w:rsidRDefault="007A72C9" w:rsidP="009A4662">
      <w:pPr>
        <w:rPr>
          <w:lang w:val="en-US"/>
        </w:rPr>
      </w:pPr>
    </w:p>
    <w:p w:rsidR="00B4693A" w:rsidRPr="007A72C9" w:rsidRDefault="00B4693A" w:rsidP="009A4662">
      <w:pPr>
        <w:rPr>
          <w:rFonts w:eastAsiaTheme="minorEastAsia"/>
          <w:lang w:val="en-US"/>
        </w:rPr>
      </w:pPr>
      <m:oMathPara>
        <m:oMath>
          <m:r>
            <w:rPr>
              <w:rFonts w:ascii="Cambria Math" w:hAnsi="Cambria Math"/>
              <w:lang w:val="en-US"/>
            </w:rPr>
            <m:t xml:space="preserve">Volume Flow in year n </m:t>
          </m:r>
          <m:d>
            <m:dPr>
              <m:begChr m:val="["/>
              <m:endChr m:val="]"/>
              <m:ctrlPr>
                <w:rPr>
                  <w:rFonts w:ascii="Cambria Math" w:hAnsi="Cambria Math"/>
                  <w:i/>
                  <w:lang w:val="en-US"/>
                </w:rPr>
              </m:ctrlPr>
            </m:dPr>
            <m:e>
              <m:f>
                <m:fPr>
                  <m:ctrlPr>
                    <w:rPr>
                      <w:rFonts w:ascii="Cambria Math" w:hAnsi="Cambria Math"/>
                      <w:i/>
                      <w:lang w:val="en-US"/>
                    </w:rPr>
                  </m:ctrlPr>
                </m:fPr>
                <m:num>
                  <m:sSup>
                    <m:sSupPr>
                      <m:ctrlPr>
                        <w:rPr>
                          <w:rFonts w:ascii="Cambria Math" w:eastAsiaTheme="minorHAnsi" w:hAnsi="Cambria Math" w:cstheme="minorBidi"/>
                          <w:i/>
                          <w:kern w:val="2"/>
                          <w:lang w:val="en-US" w:eastAsia="en-US"/>
                          <w14:ligatures w14:val="standardContextual"/>
                        </w:rPr>
                      </m:ctrlPr>
                    </m:sSupPr>
                    <m:e>
                      <m:r>
                        <w:rPr>
                          <w:rFonts w:ascii="Cambria Math" w:hAnsi="Cambria Math"/>
                          <w:lang w:val="en-US"/>
                        </w:rPr>
                        <m:t>m</m:t>
                      </m:r>
                    </m:e>
                    <m:sup>
                      <m:r>
                        <w:rPr>
                          <w:rFonts w:ascii="Cambria Math" w:hAnsi="Cambria Math"/>
                          <w:lang w:val="en-US"/>
                        </w:rPr>
                        <m:t>3</m:t>
                      </m:r>
                    </m:sup>
                  </m:sSup>
                </m:num>
                <m:den>
                  <m:r>
                    <w:rPr>
                      <w:rFonts w:ascii="Cambria Math" w:hAnsi="Cambria Math"/>
                      <w:lang w:val="en-US"/>
                    </w:rPr>
                    <m:t>h</m:t>
                  </m:r>
                </m:den>
              </m:f>
            </m:e>
          </m:d>
          <m:r>
            <w:rPr>
              <w:rFonts w:ascii="Cambria Math" w:hAnsi="Cambria Math"/>
              <w:lang w:val="en-US"/>
            </w:rPr>
            <m:t>=</m:t>
          </m:r>
          <m:r>
            <w:rPr>
              <w:rFonts w:ascii="Cambria Math" w:hAnsi="Cambria Math"/>
              <w:lang w:val="en-US"/>
            </w:rPr>
            <m:t>Volume Flow in year n-1*</m:t>
          </m:r>
          <m:sSup>
            <m:sSupPr>
              <m:ctrlPr>
                <w:rPr>
                  <w:rFonts w:ascii="Cambria Math" w:eastAsiaTheme="minorHAnsi" w:hAnsi="Cambria Math" w:cstheme="minorBidi"/>
                  <w:i/>
                  <w:kern w:val="2"/>
                  <w:lang w:val="en-US" w:eastAsia="en-US"/>
                  <w14:ligatures w14:val="standardContextual"/>
                </w:rPr>
              </m:ctrlPr>
            </m:sSupPr>
            <m:e>
              <m:r>
                <w:rPr>
                  <w:rFonts w:ascii="Cambria Math" w:eastAsiaTheme="minorHAnsi" w:hAnsi="Cambria Math"/>
                  <w:lang w:val="en-US" w:eastAsia="en-US"/>
                </w:rPr>
                <m:t>e</m:t>
              </m:r>
            </m:e>
            <m:sup>
              <m:r>
                <w:rPr>
                  <w:rFonts w:ascii="Cambria Math" w:eastAsiaTheme="minorHAnsi" w:hAnsi="Cambria Math"/>
                  <w:lang w:val="en-US" w:eastAsia="en-US"/>
                </w:rPr>
                <m:t>-</m:t>
              </m:r>
              <m:r>
                <w:rPr>
                  <w:rFonts w:ascii="Cambria Math" w:hAnsi="Cambria Math"/>
                  <w:lang w:val="en-US"/>
                </w:rPr>
                <m:t>k*n</m:t>
              </m:r>
            </m:sup>
          </m:sSup>
        </m:oMath>
      </m:oMathPara>
    </w:p>
    <w:p w:rsidR="007A72C9" w:rsidRPr="009642FE" w:rsidRDefault="007A72C9" w:rsidP="009A4662">
      <w:pPr>
        <w:rPr>
          <w:rFonts w:eastAsiaTheme="minorEastAsia"/>
          <w:lang w:val="en-US"/>
        </w:rPr>
      </w:pPr>
    </w:p>
    <w:p w:rsidR="002C7EDA" w:rsidRDefault="002C7EDA" w:rsidP="002C7EDA">
      <w:pPr>
        <w:rPr>
          <w:lang w:val="en-US"/>
        </w:rPr>
      </w:pPr>
      <w:r>
        <w:rPr>
          <w:lang w:val="en-US"/>
        </w:rPr>
        <w:t xml:space="preserve">The formula to calculate the </w:t>
      </w:r>
      <w:r>
        <w:rPr>
          <w:lang w:val="en-US"/>
        </w:rPr>
        <w:t>methane</w:t>
      </w:r>
      <w:r>
        <w:rPr>
          <w:lang w:val="en-US"/>
        </w:rPr>
        <w:t xml:space="preserve"> </w:t>
      </w:r>
      <w:r>
        <w:rPr>
          <w:lang w:val="en-US"/>
        </w:rPr>
        <w:t>content</w:t>
      </w:r>
      <w:r>
        <w:rPr>
          <w:lang w:val="en-US"/>
        </w:rPr>
        <w:t xml:space="preserve"> is defined as:</w:t>
      </w:r>
    </w:p>
    <w:p w:rsidR="007A72C9" w:rsidRDefault="007A72C9" w:rsidP="002C7EDA">
      <w:pPr>
        <w:rPr>
          <w:lang w:val="en-US"/>
        </w:rPr>
      </w:pPr>
    </w:p>
    <w:p w:rsidR="002C7EDA" w:rsidRPr="009642FE" w:rsidRDefault="002C7EDA" w:rsidP="002C7EDA">
      <w:pPr>
        <w:rPr>
          <w:rFonts w:eastAsiaTheme="minorEastAsia"/>
          <w:lang w:val="en-US"/>
        </w:rPr>
      </w:pPr>
      <m:oMathPara>
        <m:oMath>
          <m:r>
            <w:rPr>
              <w:rFonts w:ascii="Cambria Math" w:hAnsi="Cambria Math"/>
              <w:lang w:val="en-US"/>
            </w:rPr>
            <m:t>Methane</m:t>
          </m:r>
          <m:r>
            <w:rPr>
              <w:rFonts w:ascii="Cambria Math" w:hAnsi="Cambria Math"/>
              <w:lang w:val="en-US"/>
            </w:rPr>
            <m:t xml:space="preserve"> </m:t>
          </m:r>
          <m:r>
            <w:rPr>
              <w:rFonts w:ascii="Cambria Math" w:hAnsi="Cambria Math"/>
              <w:lang w:val="en-US"/>
            </w:rPr>
            <m:t xml:space="preserve">year n </m:t>
          </m:r>
          <m:d>
            <m:dPr>
              <m:begChr m:val="["/>
              <m:endChr m:val="]"/>
              <m:ctrlPr>
                <w:rPr>
                  <w:rFonts w:ascii="Cambria Math" w:hAnsi="Cambria Math"/>
                  <w:i/>
                  <w:lang w:val="en-US"/>
                </w:rPr>
              </m:ctrlPr>
            </m:dPr>
            <m:e>
              <m:r>
                <w:rPr>
                  <w:rFonts w:ascii="Cambria Math" w:hAnsi="Cambria Math"/>
                  <w:lang w:val="en-US"/>
                </w:rPr>
                <m:t>%</m:t>
              </m:r>
            </m:e>
          </m:d>
          <m:r>
            <w:rPr>
              <w:rFonts w:ascii="Cambria Math" w:hAnsi="Cambria Math"/>
              <w:lang w:val="en-US"/>
            </w:rPr>
            <m:t>=</m:t>
          </m:r>
          <m:f>
            <m:fPr>
              <m:ctrlPr>
                <w:rPr>
                  <w:rFonts w:ascii="Cambria Math" w:eastAsiaTheme="minorHAnsi" w:hAnsi="Cambria Math" w:cstheme="minorBidi"/>
                  <w:i/>
                  <w:kern w:val="2"/>
                  <w:lang w:val="en-US" w:eastAsia="en-US"/>
                  <w14:ligatures w14:val="standardContextual"/>
                </w:rPr>
              </m:ctrlPr>
            </m:fPr>
            <m:num>
              <m:r>
                <w:rPr>
                  <w:rFonts w:ascii="Cambria Math" w:hAnsi="Cambria Math"/>
                  <w:lang w:val="en-US"/>
                </w:rPr>
                <m:t xml:space="preserve">Methan </m:t>
              </m:r>
              <m:r>
                <w:rPr>
                  <w:rFonts w:ascii="Cambria Math" w:hAnsi="Cambria Math"/>
                  <w:lang w:val="en-US"/>
                </w:rPr>
                <m:t>year n-1*</m:t>
              </m:r>
              <m:sSup>
                <m:sSupPr>
                  <m:ctrlPr>
                    <w:rPr>
                      <w:rFonts w:ascii="Cambria Math" w:eastAsiaTheme="minorHAnsi" w:hAnsi="Cambria Math" w:cstheme="minorBidi"/>
                      <w:i/>
                      <w:kern w:val="2"/>
                      <w:lang w:val="en-US" w:eastAsia="en-US"/>
                      <w14:ligatures w14:val="standardContextual"/>
                    </w:rPr>
                  </m:ctrlPr>
                </m:sSupPr>
                <m:e>
                  <m:r>
                    <w:rPr>
                      <w:rFonts w:ascii="Cambria Math" w:eastAsiaTheme="minorHAnsi" w:hAnsi="Cambria Math"/>
                      <w:lang w:val="en-US" w:eastAsia="en-US"/>
                    </w:rPr>
                    <m:t>e</m:t>
                  </m:r>
                </m:e>
                <m:sup>
                  <m:r>
                    <w:rPr>
                      <w:rFonts w:ascii="Cambria Math" w:eastAsiaTheme="minorHAnsi" w:hAnsi="Cambria Math"/>
                      <w:lang w:val="en-US" w:eastAsia="en-US"/>
                    </w:rPr>
                    <m:t>-</m:t>
                  </m:r>
                  <m:r>
                    <w:rPr>
                      <w:rFonts w:ascii="Cambria Math" w:hAnsi="Cambria Math"/>
                      <w:lang w:val="en-US"/>
                    </w:rPr>
                    <m:t>k*n</m:t>
                  </m:r>
                </m:sup>
              </m:sSup>
            </m:num>
            <m:den>
              <m:d>
                <m:dPr>
                  <m:ctrlPr>
                    <w:rPr>
                      <w:rFonts w:ascii="Cambria Math" w:hAnsi="Cambria Math"/>
                      <w:i/>
                      <w:lang w:val="en-US"/>
                    </w:rPr>
                  </m:ctrlPr>
                </m:dPr>
                <m:e>
                  <m:r>
                    <w:rPr>
                      <w:rFonts w:ascii="Cambria Math" w:hAnsi="Cambria Math"/>
                      <w:lang w:val="en-US"/>
                    </w:rPr>
                    <m:t xml:space="preserve">Methan </m:t>
                  </m:r>
                  <m:r>
                    <w:rPr>
                      <w:rFonts w:ascii="Cambria Math" w:hAnsi="Cambria Math"/>
                      <w:lang w:val="en-US"/>
                    </w:rPr>
                    <m:t xml:space="preserve"> year n-1*</m:t>
                  </m:r>
                  <m:sSup>
                    <m:sSupPr>
                      <m:ctrlPr>
                        <w:rPr>
                          <w:rFonts w:ascii="Cambria Math" w:eastAsiaTheme="minorHAnsi" w:hAnsi="Cambria Math" w:cstheme="minorBidi"/>
                          <w:i/>
                          <w:kern w:val="2"/>
                          <w:lang w:val="en-US" w:eastAsia="en-US"/>
                          <w14:ligatures w14:val="standardContextual"/>
                        </w:rPr>
                      </m:ctrlPr>
                    </m:sSupPr>
                    <m:e>
                      <m:r>
                        <w:rPr>
                          <w:rFonts w:ascii="Cambria Math" w:eastAsiaTheme="minorHAnsi" w:hAnsi="Cambria Math"/>
                          <w:lang w:val="en-US" w:eastAsia="en-US"/>
                        </w:rPr>
                        <m:t>e</m:t>
                      </m:r>
                    </m:e>
                    <m:sup>
                      <m:r>
                        <w:rPr>
                          <w:rFonts w:ascii="Cambria Math" w:eastAsiaTheme="minorHAnsi" w:hAnsi="Cambria Math"/>
                          <w:lang w:val="en-US" w:eastAsia="en-US"/>
                        </w:rPr>
                        <m:t>-</m:t>
                      </m:r>
                      <m:r>
                        <w:rPr>
                          <w:rFonts w:ascii="Cambria Math" w:hAnsi="Cambria Math"/>
                          <w:lang w:val="en-US"/>
                        </w:rPr>
                        <m:t>k*n</m:t>
                      </m:r>
                    </m:sup>
                  </m:sSup>
                </m:e>
              </m:d>
              <m:r>
                <w:rPr>
                  <w:rFonts w:ascii="Cambria Math" w:hAnsi="Cambria Math"/>
                  <w:lang w:val="en-US"/>
                </w:rPr>
                <m:t>+(1-Methan year n-1)</m:t>
              </m:r>
            </m:den>
          </m:f>
        </m:oMath>
      </m:oMathPara>
    </w:p>
    <w:p w:rsidR="002C7EDA" w:rsidRDefault="002C7EDA" w:rsidP="002C7EDA">
      <w:pPr>
        <w:rPr>
          <w:lang w:val="en-US"/>
        </w:rPr>
      </w:pPr>
    </w:p>
    <w:p w:rsidR="00760588" w:rsidRDefault="00760588" w:rsidP="002C7EDA">
      <w:pPr>
        <w:rPr>
          <w:lang w:val="en-US"/>
        </w:rPr>
      </w:pPr>
    </w:p>
    <w:p w:rsidR="00760588" w:rsidRDefault="00760588" w:rsidP="002C7EDA">
      <w:pPr>
        <w:rPr>
          <w:lang w:val="en-US"/>
        </w:rPr>
      </w:pPr>
    </w:p>
    <w:p w:rsidR="00760588" w:rsidRDefault="00760588" w:rsidP="002C7EDA">
      <w:pPr>
        <w:rPr>
          <w:lang w:val="en-US"/>
        </w:rPr>
      </w:pPr>
    </w:p>
    <w:p w:rsidR="007A72C9" w:rsidRDefault="0076226F" w:rsidP="007A72C9">
      <w:pPr>
        <w:pStyle w:val="Listenabsatz"/>
        <w:numPr>
          <w:ilvl w:val="0"/>
          <w:numId w:val="15"/>
        </w:numPr>
        <w:rPr>
          <w:b/>
          <w:bCs/>
          <w:lang w:val="en-US"/>
        </w:rPr>
      </w:pPr>
      <w:r>
        <w:rPr>
          <w:b/>
          <w:bCs/>
          <w:lang w:val="en-US"/>
        </w:rPr>
        <w:t>Energy recovery method</w:t>
      </w:r>
    </w:p>
    <w:p w:rsidR="00760588" w:rsidRPr="00760588" w:rsidRDefault="00760588" w:rsidP="00760588">
      <w:pPr>
        <w:rPr>
          <w:b/>
          <w:bCs/>
          <w:lang w:val="en-US"/>
        </w:rPr>
      </w:pPr>
      <w:r w:rsidRPr="00760588">
        <w:rPr>
          <w:lang w:val="en-US"/>
        </w:rPr>
        <w:lastRenderedPageBreak/>
        <w:t xml:space="preserve">Although only one case in the planned trials will test electrical and thermal energy generation, the tool assumes that this </w:t>
      </w:r>
      <w:r w:rsidR="001314E7">
        <w:rPr>
          <w:lang w:val="en-US"/>
        </w:rPr>
        <w:t xml:space="preserve">both kinds of </w:t>
      </w:r>
      <w:r w:rsidRPr="00760588">
        <w:rPr>
          <w:lang w:val="en-US"/>
        </w:rPr>
        <w:t>utilization will take place for all technologies. This is primarily because comparable results are to be achieved.</w:t>
      </w:r>
    </w:p>
    <w:p w:rsidR="007A72C9" w:rsidRDefault="001314E7" w:rsidP="001314E7">
      <w:pPr>
        <w:pStyle w:val="Listenabsatz"/>
        <w:numPr>
          <w:ilvl w:val="0"/>
          <w:numId w:val="15"/>
        </w:numPr>
        <w:rPr>
          <w:b/>
          <w:bCs/>
        </w:rPr>
      </w:pPr>
      <w:r>
        <w:rPr>
          <w:b/>
          <w:bCs/>
        </w:rPr>
        <w:t>Different Engine Sizes:</w:t>
      </w:r>
    </w:p>
    <w:p w:rsidR="007A24E9" w:rsidRPr="007A24E9" w:rsidRDefault="007A24E9" w:rsidP="007A24E9">
      <w:r w:rsidRPr="007A24E9">
        <w:t xml:space="preserve">Although only one size is examined for each technology in the planned trials, the tool assumes that there are at least three machine sizes for each technology. This assumption is made because the project technologies are subject to real-world constraints. These </w:t>
      </w:r>
      <w:r w:rsidR="00E8027B">
        <w:t>limitations</w:t>
      </w:r>
      <w:r w:rsidRPr="007A24E9">
        <w:t xml:space="preserve"> relate primarily to the amount of usable landfill gas and the usable energy content. In order to allow for a wider range of input scenarios, background data for different machine sizes was therefore created. This data will need to be reviewed at a later date and defined using assumptions that are as rational as possible.</w:t>
      </w:r>
    </w:p>
    <w:p w:rsidR="003762CB" w:rsidRDefault="00E8027B" w:rsidP="00E8027B">
      <w:pPr>
        <w:pStyle w:val="Listenabsatz"/>
        <w:numPr>
          <w:ilvl w:val="0"/>
          <w:numId w:val="15"/>
        </w:numPr>
        <w:rPr>
          <w:b/>
          <w:bCs/>
        </w:rPr>
      </w:pPr>
      <w:r>
        <w:rPr>
          <w:b/>
          <w:bCs/>
        </w:rPr>
        <w:t xml:space="preserve">Load dependent </w:t>
      </w:r>
      <w:r w:rsidR="001D44F1">
        <w:rPr>
          <w:b/>
          <w:bCs/>
        </w:rPr>
        <w:t>assumptions</w:t>
      </w:r>
    </w:p>
    <w:p w:rsidR="00E8027B" w:rsidRDefault="009568AF" w:rsidP="00E8027B">
      <w:r w:rsidRPr="009568AF">
        <w:t>It is a</w:t>
      </w:r>
      <w:r>
        <w:t>ssumed that the machines have a different consumption of operating resources like engine oil, coolant, SFR-chemical or oxygen.</w:t>
      </w:r>
      <w:r w:rsidR="001D44F1">
        <w:t xml:space="preserve"> These load dependent factors will have to be examined during the lab-scale tests and the pilot testing.</w:t>
      </w:r>
    </w:p>
    <w:p w:rsidR="00E5503F" w:rsidRDefault="00E736D0" w:rsidP="00E8027B">
      <w:r>
        <w:t>The load refers to the energetic load, meaning the ratio between LFG input energy content and the maximal processable energy content of the machines. Meaning an engine with</w:t>
      </w:r>
      <w:r w:rsidR="00071A9D">
        <w:t xml:space="preserve"> the power 750 kW el. is at 100% load if the input energy content equals 750 kW. The tool</w:t>
      </w:r>
      <w:r w:rsidR="00E5503F">
        <w:t xml:space="preserve"> thereby takes into account the engine efficiency. For the SFR technology the maximum load gets calculated from the maximum input gas quality and the targeted gas output quality (methane content).</w:t>
      </w:r>
    </w:p>
    <w:p w:rsidR="00896703" w:rsidRPr="00896703" w:rsidRDefault="00896703" w:rsidP="00E8027B">
      <w:r>
        <w:t>For the change in emission quantity the same load value is used.  It is assumed that at different loads, different quantities of emissions per m</w:t>
      </w:r>
      <w:r>
        <w:rPr>
          <w:vertAlign w:val="superscript"/>
        </w:rPr>
        <w:t>3</w:t>
      </w:r>
      <w:r>
        <w:t xml:space="preserve"> LFG get emitted. Those values also have to be examined</w:t>
      </w:r>
      <w:r w:rsidRPr="00896703">
        <w:t xml:space="preserve"> </w:t>
      </w:r>
      <w:r>
        <w:t>during the lab-scale tests and the pilot testing.</w:t>
      </w:r>
    </w:p>
    <w:p w:rsidR="00E5503F" w:rsidRDefault="00E5503F" w:rsidP="00E8027B">
      <w:r>
        <w:t>In reality the function</w:t>
      </w:r>
      <w:r w:rsidR="00896703">
        <w:t>s</w:t>
      </w:r>
      <w:r>
        <w:t xml:space="preserve"> of </w:t>
      </w:r>
      <w:r w:rsidR="00896703">
        <w:t>resource consumption and emissions are</w:t>
      </w:r>
      <w:r w:rsidR="00124C58">
        <w:t xml:space="preserve"> individually</w:t>
      </w:r>
      <w:r w:rsidR="00896703">
        <w:t xml:space="preserve"> dependent on </w:t>
      </w:r>
      <w:r w:rsidR="00124C58">
        <w:t xml:space="preserve">each: </w:t>
      </w:r>
      <w:r w:rsidR="00896703">
        <w:t>engine load, CH4 content</w:t>
      </w:r>
      <w:r w:rsidR="00124C58">
        <w:t xml:space="preserve"> and</w:t>
      </w:r>
      <w:r w:rsidR="00896703">
        <w:t xml:space="preserve"> </w:t>
      </w:r>
      <w:r w:rsidR="00124C58">
        <w:t xml:space="preserve">LFG volume flow. </w:t>
      </w:r>
      <w:r w:rsidR="00124C58" w:rsidRPr="00124C58">
        <w:t>Since testing all relations</w:t>
      </w:r>
      <w:r w:rsidR="00124C58">
        <w:t xml:space="preserve"> </w:t>
      </w:r>
      <w:r w:rsidR="00124C58" w:rsidRPr="00124C58">
        <w:t xml:space="preserve">in the experiments is not planned and would be too complex, </w:t>
      </w:r>
      <w:r w:rsidR="00124C58">
        <w:t>this</w:t>
      </w:r>
      <w:r w:rsidR="00124C58" w:rsidRPr="00124C58">
        <w:t xml:space="preserve"> simplification was made.</w:t>
      </w:r>
    </w:p>
    <w:p w:rsidR="00124C58" w:rsidRPr="00E8027B" w:rsidRDefault="00124C58" w:rsidP="00E8027B">
      <w:r>
        <w:t xml:space="preserve">For the </w:t>
      </w:r>
      <w:r w:rsidR="00B70CC1">
        <w:t>flare</w:t>
      </w:r>
      <w:r>
        <w:t xml:space="preserve"> technology load dependent change in </w:t>
      </w:r>
      <w:r w:rsidR="00B70CC1">
        <w:t xml:space="preserve">resource consumption and emissions was assumed not to </w:t>
      </w:r>
      <w:proofErr w:type="spellStart"/>
      <w:r w:rsidR="00B70CC1">
        <w:t>accure</w:t>
      </w:r>
      <w:proofErr w:type="spellEnd"/>
      <w:r w:rsidR="00B70CC1">
        <w:t>.</w:t>
      </w:r>
    </w:p>
    <w:p w:rsidR="00B70CC1" w:rsidRDefault="00B70CC1">
      <w:pPr>
        <w:spacing w:line="240" w:lineRule="auto"/>
        <w:jc w:val="left"/>
        <w:rPr>
          <w:b/>
          <w:bCs/>
        </w:rPr>
      </w:pPr>
      <w:r>
        <w:rPr>
          <w:b/>
          <w:bCs/>
        </w:rPr>
        <w:br w:type="page"/>
      </w:r>
    </w:p>
    <w:p w:rsidR="00F33BBC" w:rsidRDefault="00E66E6C" w:rsidP="00F33BBC">
      <w:pPr>
        <w:pStyle w:val="berschrift1"/>
        <w:rPr>
          <w:lang w:val="en-US"/>
        </w:rPr>
      </w:pPr>
      <w:bookmarkStart w:id="31" w:name="_Toc213770661"/>
      <w:r>
        <w:rPr>
          <w:lang w:val="en-US"/>
        </w:rPr>
        <w:lastRenderedPageBreak/>
        <w:t xml:space="preserve">5. </w:t>
      </w:r>
      <w:r w:rsidR="00F33BBC">
        <w:rPr>
          <w:lang w:val="en-US"/>
        </w:rPr>
        <w:t>Technological implementation of the Web App</w:t>
      </w:r>
      <w:bookmarkEnd w:id="31"/>
    </w:p>
    <w:p w:rsidR="006F3B54" w:rsidRPr="006F3B54" w:rsidRDefault="006F3B54" w:rsidP="006F3B54">
      <w:pPr>
        <w:pStyle w:val="Listenabsatz"/>
        <w:numPr>
          <w:ilvl w:val="0"/>
          <w:numId w:val="16"/>
        </w:numPr>
        <w:rPr>
          <w:b/>
          <w:bCs/>
          <w:lang w:val="en-US"/>
        </w:rPr>
      </w:pPr>
      <w:r>
        <w:rPr>
          <w:b/>
          <w:bCs/>
          <w:lang w:val="en-US"/>
        </w:rPr>
        <w:t>Code development</w:t>
      </w:r>
    </w:p>
    <w:p w:rsidR="00EF7C0D" w:rsidRDefault="00551828" w:rsidP="00EF7C0D">
      <w:pPr>
        <w:rPr>
          <w:lang w:val="en-US"/>
        </w:rPr>
      </w:pPr>
      <w:r w:rsidRPr="00551828">
        <w:rPr>
          <w:lang w:val="en-US"/>
        </w:rPr>
        <w:t xml:space="preserve">The webapp was developed using </w:t>
      </w:r>
      <w:r>
        <w:rPr>
          <w:lang w:val="en-US"/>
        </w:rPr>
        <w:t xml:space="preserve">artificial intelligence. The concept </w:t>
      </w:r>
      <w:r w:rsidR="00A70CF1">
        <w:rPr>
          <w:lang w:val="en-US"/>
        </w:rPr>
        <w:t xml:space="preserve">and the calculation steps were developed and written in natural language. </w:t>
      </w:r>
      <w:r w:rsidR="002E55E2">
        <w:rPr>
          <w:lang w:val="en-US"/>
        </w:rPr>
        <w:t>This concept was then prompted to different Ais for code development. The code was developed in Java Script (JS), HTML and CSS.</w:t>
      </w:r>
    </w:p>
    <w:p w:rsidR="002E55E2" w:rsidRDefault="002E55E2" w:rsidP="00EF7C0D">
      <w:pPr>
        <w:rPr>
          <w:b/>
          <w:bCs/>
          <w:lang w:val="en-US"/>
        </w:rPr>
      </w:pPr>
      <w:r>
        <w:rPr>
          <w:lang w:val="en-US"/>
        </w:rPr>
        <w:t xml:space="preserve">The prompt is linked in </w:t>
      </w:r>
      <w:r w:rsidRPr="002E55E2">
        <w:rPr>
          <w:b/>
          <w:bCs/>
          <w:lang w:val="en-US"/>
        </w:rPr>
        <w:t>appendix 1</w:t>
      </w:r>
      <w:r>
        <w:rPr>
          <w:b/>
          <w:bCs/>
          <w:lang w:val="en-US"/>
        </w:rPr>
        <w:t>.</w:t>
      </w:r>
    </w:p>
    <w:p w:rsidR="006F3B54" w:rsidRPr="006F3B54" w:rsidRDefault="006F3B54" w:rsidP="006F3B54">
      <w:pPr>
        <w:pStyle w:val="Listenabsatz"/>
        <w:numPr>
          <w:ilvl w:val="0"/>
          <w:numId w:val="16"/>
        </w:numPr>
        <w:rPr>
          <w:b/>
          <w:bCs/>
          <w:lang w:val="en-US"/>
        </w:rPr>
      </w:pPr>
      <w:r>
        <w:rPr>
          <w:b/>
          <w:bCs/>
          <w:lang w:val="en-US"/>
        </w:rPr>
        <w:t xml:space="preserve">Background data </w:t>
      </w:r>
    </w:p>
    <w:p w:rsidR="002E55E2" w:rsidRDefault="006F3B54" w:rsidP="00EF7C0D">
      <w:pPr>
        <w:rPr>
          <w:lang w:val="en-US"/>
        </w:rPr>
      </w:pPr>
      <w:r>
        <w:rPr>
          <w:lang w:val="en-US"/>
        </w:rPr>
        <w:t>The background data frames were originally created in Excel</w:t>
      </w:r>
      <w:r w:rsidR="0059097B">
        <w:rPr>
          <w:lang w:val="en-US"/>
        </w:rPr>
        <w:t xml:space="preserve"> and then exported to CSV files and uploaded in a Git-Hb Repository. The code directly accesses the CSV files over the Git Hub repository. This means that the data values can be changed in the repository and will automatically be changed in the code.</w:t>
      </w:r>
    </w:p>
    <w:p w:rsidR="00E84F94" w:rsidRDefault="00E84F94" w:rsidP="00EF7C0D">
      <w:pPr>
        <w:rPr>
          <w:lang w:val="en-US"/>
        </w:rPr>
      </w:pPr>
      <w:r>
        <w:rPr>
          <w:lang w:val="en-US"/>
        </w:rPr>
        <w:t>If the CSV Files are updated it is important to keep the names of table headers as those are defined in the code. If a new header needs to be added or an existing header needs to be changed, this has to be adapted in the code.</w:t>
      </w:r>
    </w:p>
    <w:p w:rsidR="00060102" w:rsidRDefault="005403EA" w:rsidP="00EF7C0D">
      <w:pPr>
        <w:rPr>
          <w:b/>
          <w:bCs/>
          <w:lang w:val="en-US"/>
        </w:rPr>
      </w:pPr>
      <w:r>
        <w:rPr>
          <w:b/>
          <w:bCs/>
          <w:lang w:val="en-US"/>
        </w:rPr>
        <w:t>3. Git Hib Repository</w:t>
      </w:r>
    </w:p>
    <w:p w:rsidR="00E84F94" w:rsidRDefault="00DD1E2B" w:rsidP="00EF7C0D">
      <w:pPr>
        <w:rPr>
          <w:color w:val="000000" w:themeColor="text1"/>
          <w:lang w:val="en-US"/>
        </w:rPr>
      </w:pPr>
      <w:r>
        <w:rPr>
          <w:lang w:val="en-US"/>
        </w:rPr>
        <w:t xml:space="preserve">The webapp is </w:t>
      </w:r>
      <w:proofErr w:type="spellStart"/>
      <w:r>
        <w:rPr>
          <w:lang w:val="en-US"/>
        </w:rPr>
        <w:t>hoste</w:t>
      </w:r>
      <w:proofErr w:type="spellEnd"/>
      <w:r>
        <w:rPr>
          <w:lang w:val="en-US"/>
        </w:rPr>
        <w:t xml:space="preserve"> via </w:t>
      </w:r>
      <w:proofErr w:type="spellStart"/>
      <w:r>
        <w:rPr>
          <w:lang w:val="en-US"/>
        </w:rPr>
        <w:t>Github</w:t>
      </w:r>
      <w:proofErr w:type="spellEnd"/>
      <w:r>
        <w:rPr>
          <w:lang w:val="en-US"/>
        </w:rPr>
        <w:t xml:space="preserve"> pages. It is currently in the repository </w:t>
      </w:r>
      <w:hyperlink r:id="rId31" w:history="1">
        <w:proofErr w:type="spellStart"/>
        <w:r w:rsidRPr="00DD1E2B">
          <w:rPr>
            <w:rStyle w:val="Hyperlink"/>
            <w:color w:val="000000" w:themeColor="text1"/>
            <w:lang w:val="en-GB"/>
          </w:rPr>
          <w:t>Svenhardy</w:t>
        </w:r>
      </w:hyperlink>
      <w:hyperlink r:id="rId32" w:history="1">
        <w:r w:rsidRPr="00DD1E2B">
          <w:rPr>
            <w:rStyle w:val="Hyperlink"/>
            <w:color w:val="000000" w:themeColor="text1"/>
            <w:lang w:val="en-GB"/>
          </w:rPr>
          <w:t>Low</w:t>
        </w:r>
        <w:proofErr w:type="spellEnd"/>
        <w:r w:rsidRPr="00DD1E2B">
          <w:rPr>
            <w:rStyle w:val="Hyperlink"/>
            <w:color w:val="000000" w:themeColor="text1"/>
            <w:lang w:val="en-GB"/>
          </w:rPr>
          <w:t>-Calorific-</w:t>
        </w:r>
        <w:proofErr w:type="spellStart"/>
        <w:r w:rsidRPr="00DD1E2B">
          <w:rPr>
            <w:rStyle w:val="Hyperlink"/>
            <w:color w:val="000000" w:themeColor="text1"/>
            <w:lang w:val="en-GB"/>
          </w:rPr>
          <w:t>Landfillgas</w:t>
        </w:r>
        <w:proofErr w:type="spellEnd"/>
        <w:r w:rsidRPr="00DD1E2B">
          <w:rPr>
            <w:rStyle w:val="Hyperlink"/>
            <w:color w:val="000000" w:themeColor="text1"/>
            <w:lang w:val="en-GB"/>
          </w:rPr>
          <w:t>-Tool</w:t>
        </w:r>
      </w:hyperlink>
      <w:r>
        <w:rPr>
          <w:color w:val="000000" w:themeColor="text1"/>
          <w:lang w:val="en-US"/>
        </w:rPr>
        <w:t>.</w:t>
      </w:r>
    </w:p>
    <w:p w:rsidR="00DD1E2B" w:rsidRDefault="00DD1E2B" w:rsidP="00EF7C0D">
      <w:pPr>
        <w:rPr>
          <w:color w:val="000000" w:themeColor="text1"/>
          <w:lang w:val="en-US"/>
        </w:rPr>
      </w:pPr>
      <w:r>
        <w:rPr>
          <w:color w:val="000000" w:themeColor="text1"/>
          <w:lang w:val="en-US"/>
        </w:rPr>
        <w:t xml:space="preserve">The </w:t>
      </w:r>
      <w:proofErr w:type="spellStart"/>
      <w:r>
        <w:rPr>
          <w:color w:val="000000" w:themeColor="text1"/>
          <w:lang w:val="en-US"/>
        </w:rPr>
        <w:t>Github</w:t>
      </w:r>
      <w:proofErr w:type="spellEnd"/>
      <w:r>
        <w:rPr>
          <w:color w:val="000000" w:themeColor="text1"/>
          <w:lang w:val="en-US"/>
        </w:rPr>
        <w:t xml:space="preserve"> pages link is: </w:t>
      </w:r>
      <w:hyperlink r:id="rId33" w:history="1">
        <w:r w:rsidRPr="00DD1E2B">
          <w:rPr>
            <w:rStyle w:val="Hyperlink"/>
            <w:rFonts w:eastAsiaTheme="majorEastAsia"/>
            <w:lang w:val="en-GB"/>
          </w:rPr>
          <w:t>https://svenhardy.github.io/Low-Calorific-Landfillgas-Tool/</w:t>
        </w:r>
      </w:hyperlink>
    </w:p>
    <w:p w:rsidR="00DD1E2B" w:rsidRDefault="00DD1E2B">
      <w:pPr>
        <w:spacing w:line="240" w:lineRule="auto"/>
        <w:jc w:val="left"/>
        <w:rPr>
          <w:color w:val="000000" w:themeColor="text1"/>
          <w:lang w:val="en-US"/>
        </w:rPr>
      </w:pPr>
      <w:r>
        <w:rPr>
          <w:color w:val="000000" w:themeColor="text1"/>
          <w:lang w:val="en-US"/>
        </w:rPr>
        <w:br w:type="page"/>
      </w:r>
    </w:p>
    <w:p w:rsidR="00DD1E2B" w:rsidRDefault="00D53408" w:rsidP="00A45AB8">
      <w:pPr>
        <w:pStyle w:val="berschrift1"/>
        <w:rPr>
          <w:lang w:val="en-US"/>
        </w:rPr>
      </w:pPr>
      <w:bookmarkStart w:id="32" w:name="_Toc213770662"/>
      <w:r>
        <w:rPr>
          <w:lang w:val="en-US"/>
        </w:rPr>
        <w:lastRenderedPageBreak/>
        <w:t>LCA Concept</w:t>
      </w:r>
      <w:bookmarkEnd w:id="32"/>
    </w:p>
    <w:p w:rsidR="00D53408" w:rsidRDefault="006A3940" w:rsidP="00A45AB8">
      <w:r w:rsidRPr="006A3940">
        <w:t xml:space="preserve">Die aktuellen Werte für die </w:t>
      </w:r>
      <w:proofErr w:type="gramStart"/>
      <w:r w:rsidRPr="006A3940">
        <w:t xml:space="preserve">LCA </w:t>
      </w:r>
      <w:r>
        <w:t>Ergebnisse</w:t>
      </w:r>
      <w:proofErr w:type="gramEnd"/>
      <w:r>
        <w:t xml:space="preserve"> sind exemplarisch und müssen zukünftig für jede Technologie detailliert erhoben werden. </w:t>
      </w:r>
      <w:r w:rsidR="00857D03">
        <w:t>Aktuell ist ein Konzept für den Rahmen der Ökobilanz erarbeitet, auf welchem die zukünftige Arbeit aufbauen kann.</w:t>
      </w:r>
    </w:p>
    <w:p w:rsidR="00857D03" w:rsidRPr="00A45AB8" w:rsidRDefault="00A3611D" w:rsidP="00A45AB8">
      <w:pPr>
        <w:pStyle w:val="Listenabsatz"/>
        <w:numPr>
          <w:ilvl w:val="0"/>
          <w:numId w:val="127"/>
        </w:numPr>
        <w:rPr>
          <w:b/>
          <w:bCs/>
        </w:rPr>
      </w:pPr>
      <w:r w:rsidRPr="00A45AB8">
        <w:rPr>
          <w:b/>
          <w:bCs/>
        </w:rPr>
        <w:t xml:space="preserve">LCA </w:t>
      </w:r>
      <w:proofErr w:type="spellStart"/>
      <w:r w:rsidRPr="00A45AB8">
        <w:rPr>
          <w:b/>
          <w:bCs/>
        </w:rPr>
        <w:t>Objective</w:t>
      </w:r>
      <w:proofErr w:type="spellEnd"/>
      <w:r w:rsidR="00857D03" w:rsidRPr="00A45AB8">
        <w:rPr>
          <w:b/>
          <w:bCs/>
        </w:rPr>
        <w:t>:</w:t>
      </w:r>
    </w:p>
    <w:p w:rsidR="00F67858" w:rsidRPr="00F67858" w:rsidRDefault="00F67858" w:rsidP="00A45AB8">
      <w:pPr>
        <w:rPr>
          <w:lang w:val="en-US"/>
        </w:rPr>
      </w:pPr>
      <w:r w:rsidRPr="00F67858">
        <w:rPr>
          <w:lang w:val="en-US"/>
        </w:rPr>
        <w:t>The aim of this life cycle assessment is to compare three technologies for utilizing LCLFG. These technologies include dual fuel engines, spinning fluid reactors, and oxygen enrichment. The baseline scenario is the utilization of the gas with a flare.</w:t>
      </w:r>
    </w:p>
    <w:p w:rsidR="00F67858" w:rsidRPr="00F67858" w:rsidRDefault="00F67858" w:rsidP="00A45AB8">
      <w:pPr>
        <w:rPr>
          <w:lang w:val="en-US"/>
        </w:rPr>
      </w:pPr>
      <w:r w:rsidRPr="00F67858">
        <w:rPr>
          <w:lang w:val="en-US"/>
        </w:rPr>
        <w:t>To ensure comparability, the thermal and electrical energy output is considered over a variable period of time with variable gas conditions.</w:t>
      </w:r>
      <w:r>
        <w:rPr>
          <w:lang w:val="en-US"/>
        </w:rPr>
        <w:t xml:space="preserve"> As SFR is just a gas upgrading technology it is considered that </w:t>
      </w:r>
      <w:r w:rsidR="00062174">
        <w:rPr>
          <w:lang w:val="en-US"/>
        </w:rPr>
        <w:t>the upgraded gas is further processed with a CHP Unit.</w:t>
      </w:r>
    </w:p>
    <w:p w:rsidR="00F67858" w:rsidRPr="00F67858" w:rsidRDefault="00F67858" w:rsidP="00A45AB8">
      <w:pPr>
        <w:rPr>
          <w:b/>
          <w:bCs/>
          <w:lang w:val="en-US"/>
        </w:rPr>
      </w:pPr>
      <w:r w:rsidRPr="00F67858">
        <w:rPr>
          <w:lang w:val="en-US"/>
        </w:rPr>
        <w:t xml:space="preserve">The target group is </w:t>
      </w:r>
      <w:proofErr w:type="gramStart"/>
      <w:r w:rsidRPr="00F67858">
        <w:rPr>
          <w:lang w:val="en-US"/>
        </w:rPr>
        <w:t>landfill</w:t>
      </w:r>
      <w:proofErr w:type="gramEnd"/>
      <w:r w:rsidRPr="00F67858">
        <w:rPr>
          <w:lang w:val="en-US"/>
        </w:rPr>
        <w:t xml:space="preserve"> operators. The cradle-to-gate approach is considered as the system boundary for all technologies.</w:t>
      </w:r>
    </w:p>
    <w:p w:rsidR="0056550F" w:rsidRPr="00A45AB8" w:rsidRDefault="00A3611D" w:rsidP="00A45AB8">
      <w:pPr>
        <w:pStyle w:val="Listenabsatz"/>
        <w:numPr>
          <w:ilvl w:val="0"/>
          <w:numId w:val="127"/>
        </w:numPr>
        <w:rPr>
          <w:b/>
          <w:bCs/>
          <w:lang w:val="en-US"/>
        </w:rPr>
      </w:pPr>
      <w:r w:rsidRPr="00A45AB8">
        <w:rPr>
          <w:b/>
          <w:bCs/>
          <w:lang w:val="en-US"/>
        </w:rPr>
        <w:t>Definition of function and scope</w:t>
      </w:r>
    </w:p>
    <w:p w:rsidR="006626E5" w:rsidRDefault="006626E5" w:rsidP="00A45AB8">
      <w:r>
        <w:t>The function of all systems is the removal or utilization of LCLFG over a specific period of time.</w:t>
      </w:r>
    </w:p>
    <w:p w:rsidR="006626E5" w:rsidRDefault="006626E5" w:rsidP="00A45AB8">
      <w:r>
        <w:t>The following is formulated as the functional unit:</w:t>
      </w:r>
    </w:p>
    <w:p w:rsidR="006626E5" w:rsidRDefault="006626E5" w:rsidP="00A45AB8">
      <w:r>
        <w:t>“Comparison of three technologies for the energy recovery of LCFLG over a specified period of time with a specified development of the gas volume flow and methane content. Classification in a baseline scenario in which the gas is not used for energy recovery.”</w:t>
      </w:r>
    </w:p>
    <w:p w:rsidR="006626E5" w:rsidRDefault="006626E5" w:rsidP="00A45AB8"/>
    <w:p w:rsidR="006626E5" w:rsidRDefault="006626E5" w:rsidP="00A45AB8">
      <w:r>
        <w:t xml:space="preserve">The systems for </w:t>
      </w:r>
      <w:r>
        <w:t xml:space="preserve">the three </w:t>
      </w:r>
      <w:r w:rsidR="00361AF2">
        <w:t xml:space="preserve">main </w:t>
      </w:r>
      <w:r>
        <w:t>scenarios are outlined below. In each of these systems, the production of the machine and the consumption of system-specific operating resources are considered.</w:t>
      </w:r>
    </w:p>
    <w:p w:rsidR="006626E5" w:rsidRPr="006626E5" w:rsidRDefault="006626E5" w:rsidP="006626E5">
      <w:pPr>
        <w:pStyle w:val="StandardWeb"/>
        <w:rPr>
          <w:color w:val="000000"/>
          <w:lang w:val="en-US"/>
        </w:rPr>
      </w:pPr>
    </w:p>
    <w:p w:rsidR="00097578" w:rsidRPr="006626E5" w:rsidRDefault="006626E5" w:rsidP="006626E5">
      <w:pPr>
        <w:rPr>
          <w:lang w:val="en-GB"/>
        </w:rPr>
      </w:pPr>
      <w:r>
        <w:rPr>
          <w:color w:val="000000"/>
        </w:rPr>
        <w:br/>
      </w:r>
      <w:r w:rsidR="00097578" w:rsidRPr="006626E5">
        <w:rPr>
          <w:lang w:val="en-US"/>
        </w:rPr>
        <w:br w:type="page"/>
      </w:r>
    </w:p>
    <w:p w:rsidR="00884E31" w:rsidRDefault="00361AF2" w:rsidP="00884E31">
      <w:pPr>
        <w:keepNext/>
        <w:jc w:val="center"/>
      </w:pPr>
      <w:r>
        <w:rPr>
          <w:noProof/>
        </w:rPr>
        <w:lastRenderedPageBreak/>
        <w:drawing>
          <wp:inline distT="0" distB="0" distL="0" distR="0" wp14:anchorId="0CB7AAFD" wp14:editId="7D277569">
            <wp:extent cx="6034242" cy="8802169"/>
            <wp:effectExtent l="0" t="0" r="0" b="0"/>
            <wp:docPr id="103748481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4811" name="Grafik 21"/>
                    <pic:cNvPicPr/>
                  </pic:nvPicPr>
                  <pic:blipFill rotWithShape="1">
                    <a:blip r:embed="rId34" cstate="print">
                      <a:extLst>
                        <a:ext uri="{28A0092B-C50C-407E-A947-70E740481C1C}">
                          <a14:useLocalDpi xmlns:a14="http://schemas.microsoft.com/office/drawing/2010/main" val="0"/>
                        </a:ext>
                      </a:extLst>
                    </a:blip>
                    <a:srcRect l="-15" t="2163" r="15" b="1022"/>
                    <a:stretch/>
                  </pic:blipFill>
                  <pic:spPr bwMode="auto">
                    <a:xfrm>
                      <a:off x="0" y="0"/>
                      <a:ext cx="6036949" cy="8806118"/>
                    </a:xfrm>
                    <a:prstGeom prst="rect">
                      <a:avLst/>
                    </a:prstGeom>
                    <a:ln>
                      <a:noFill/>
                    </a:ln>
                    <a:extLst>
                      <a:ext uri="{53640926-AAD7-44D8-BBD7-CCE9431645EC}">
                        <a14:shadowObscured xmlns:a14="http://schemas.microsoft.com/office/drawing/2010/main"/>
                      </a:ext>
                    </a:extLst>
                  </pic:spPr>
                </pic:pic>
              </a:graphicData>
            </a:graphic>
          </wp:inline>
        </w:drawing>
      </w:r>
    </w:p>
    <w:p w:rsidR="00884E31" w:rsidRDefault="00884E31" w:rsidP="00884E31">
      <w:pPr>
        <w:pStyle w:val="Beschriftung"/>
      </w:pPr>
      <w:r>
        <w:t xml:space="preserve">Figure </w:t>
      </w:r>
      <w:r>
        <w:fldChar w:fldCharType="begin"/>
      </w:r>
      <w:r>
        <w:instrText xml:space="preserve"> SEQ Figure \* ARABIC </w:instrText>
      </w:r>
      <w:r>
        <w:fldChar w:fldCharType="separate"/>
      </w:r>
      <w:r>
        <w:rPr>
          <w:noProof/>
        </w:rPr>
        <w:t>24</w:t>
      </w:r>
      <w:r>
        <w:fldChar w:fldCharType="end"/>
      </w:r>
      <w:r>
        <w:t xml:space="preserve">: DFE </w:t>
      </w:r>
      <w:r w:rsidR="005E3108">
        <w:t>and OEC process system and</w:t>
      </w:r>
      <w:r>
        <w:t xml:space="preserve"> boundaries</w:t>
      </w:r>
    </w:p>
    <w:p w:rsidR="00884E31" w:rsidRDefault="00884E31" w:rsidP="00361AF2">
      <w:pPr>
        <w:keepNext/>
        <w:jc w:val="center"/>
      </w:pPr>
    </w:p>
    <w:p w:rsidR="00361AF2" w:rsidRDefault="00361AF2" w:rsidP="00884E31">
      <w:pPr>
        <w:keepNext/>
      </w:pPr>
    </w:p>
    <w:p w:rsidR="00884E31" w:rsidRDefault="00C75C4F" w:rsidP="00884E31">
      <w:pPr>
        <w:keepNext/>
      </w:pPr>
      <w:r>
        <w:rPr>
          <w:noProof/>
        </w:rPr>
        <w:drawing>
          <wp:inline distT="0" distB="0" distL="0" distR="0">
            <wp:extent cx="5760085" cy="6563171"/>
            <wp:effectExtent l="0" t="0" r="5715" b="3175"/>
            <wp:docPr id="30091609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16090" name="Grafik 22"/>
                    <pic:cNvPicPr/>
                  </pic:nvPicPr>
                  <pic:blipFill rotWithShape="1">
                    <a:blip r:embed="rId35" cstate="print">
                      <a:extLst>
                        <a:ext uri="{28A0092B-C50C-407E-A947-70E740481C1C}">
                          <a14:useLocalDpi xmlns:a14="http://schemas.microsoft.com/office/drawing/2010/main" val="0"/>
                        </a:ext>
                      </a:extLst>
                    </a:blip>
                    <a:srcRect t="1629" b="585"/>
                    <a:stretch/>
                  </pic:blipFill>
                  <pic:spPr bwMode="auto">
                    <a:xfrm>
                      <a:off x="0" y="0"/>
                      <a:ext cx="5760720" cy="6563895"/>
                    </a:xfrm>
                    <a:prstGeom prst="rect">
                      <a:avLst/>
                    </a:prstGeom>
                    <a:ln>
                      <a:noFill/>
                    </a:ln>
                    <a:extLst>
                      <a:ext uri="{53640926-AAD7-44D8-BBD7-CCE9431645EC}">
                        <a14:shadowObscured xmlns:a14="http://schemas.microsoft.com/office/drawing/2010/main"/>
                      </a:ext>
                    </a:extLst>
                  </pic:spPr>
                </pic:pic>
              </a:graphicData>
            </a:graphic>
          </wp:inline>
        </w:drawing>
      </w:r>
    </w:p>
    <w:p w:rsidR="00C93C0B" w:rsidRPr="007C3D46" w:rsidRDefault="00884E31" w:rsidP="00884E31">
      <w:pPr>
        <w:pStyle w:val="Beschriftung"/>
        <w:rPr>
          <w:lang w:val="en-US"/>
        </w:rPr>
      </w:pPr>
      <w:r>
        <w:t xml:space="preserve">Figure </w:t>
      </w:r>
      <w:r>
        <w:fldChar w:fldCharType="begin"/>
      </w:r>
      <w:r>
        <w:instrText xml:space="preserve"> SEQ Figure \* ARABIC </w:instrText>
      </w:r>
      <w:r>
        <w:fldChar w:fldCharType="separate"/>
      </w:r>
      <w:r>
        <w:rPr>
          <w:noProof/>
        </w:rPr>
        <w:t>26</w:t>
      </w:r>
      <w:r>
        <w:fldChar w:fldCharType="end"/>
      </w:r>
      <w:r>
        <w:t>: SFR System boundaries</w:t>
      </w:r>
    </w:p>
    <w:p w:rsidR="004F0364" w:rsidRPr="007C3D46" w:rsidRDefault="004F0364">
      <w:pPr>
        <w:spacing w:line="240" w:lineRule="auto"/>
        <w:jc w:val="left"/>
        <w:rPr>
          <w:lang w:val="en-US"/>
        </w:rPr>
      </w:pPr>
    </w:p>
    <w:p w:rsidR="007C3D46" w:rsidRDefault="007C3D46" w:rsidP="00A45AB8">
      <w:pPr>
        <w:rPr>
          <w:lang w:val="en-US"/>
        </w:rPr>
      </w:pPr>
      <w:r>
        <w:rPr>
          <w:lang w:val="en-US"/>
        </w:rPr>
        <w:t>As shown in the system there are different ways of LCLFG processing. If the gas quality allows the processing with the project technology the LCA is calculated for path A. If the gas quality is too poor the LCA considers path B.</w:t>
      </w:r>
    </w:p>
    <w:p w:rsidR="00601B8B" w:rsidRDefault="001C4F0F" w:rsidP="00A45AB8">
      <w:pPr>
        <w:rPr>
          <w:lang w:val="en-US"/>
        </w:rPr>
      </w:pPr>
      <w:r>
        <w:rPr>
          <w:lang w:val="en-US"/>
        </w:rPr>
        <w:t xml:space="preserve">It is also visible that the produced energy is </w:t>
      </w:r>
      <w:proofErr w:type="spellStart"/>
      <w:r>
        <w:rPr>
          <w:lang w:val="en-US"/>
        </w:rPr>
        <w:t>outside</w:t>
      </w:r>
      <w:proofErr w:type="spellEnd"/>
      <w:r>
        <w:rPr>
          <w:lang w:val="en-US"/>
        </w:rPr>
        <w:t xml:space="preserve"> of the system boundary. The LCA doesn’t consider the produced energy to be reused in the system</w:t>
      </w:r>
      <w:r w:rsidR="004829AF">
        <w:rPr>
          <w:lang w:val="en-US"/>
        </w:rPr>
        <w:t>.</w:t>
      </w:r>
    </w:p>
    <w:p w:rsidR="002E7A68" w:rsidRPr="002E7A68" w:rsidRDefault="002E7A68" w:rsidP="00A45AB8">
      <w:pPr>
        <w:pStyle w:val="Listenabsatz"/>
        <w:numPr>
          <w:ilvl w:val="0"/>
          <w:numId w:val="17"/>
        </w:numPr>
        <w:rPr>
          <w:b/>
          <w:bCs/>
          <w:lang w:val="en-US"/>
        </w:rPr>
      </w:pPr>
      <w:r w:rsidRPr="002E7A68">
        <w:rPr>
          <w:b/>
          <w:bCs/>
          <w:lang w:val="en-US"/>
        </w:rPr>
        <w:lastRenderedPageBreak/>
        <w:t>Database, software, and assessment method</w:t>
      </w:r>
    </w:p>
    <w:p w:rsidR="002E7A68" w:rsidRPr="002E7A68" w:rsidRDefault="002E7A68" w:rsidP="00A45AB8">
      <w:pPr>
        <w:rPr>
          <w:lang w:val="en-US"/>
        </w:rPr>
      </w:pPr>
      <w:r w:rsidRPr="002E7A68">
        <w:rPr>
          <w:lang w:val="en-US"/>
        </w:rPr>
        <w:t xml:space="preserve">The results of the LCA should be calculated using the </w:t>
      </w:r>
      <w:proofErr w:type="spellStart"/>
      <w:r w:rsidRPr="002E7A68">
        <w:rPr>
          <w:lang w:val="en-US"/>
        </w:rPr>
        <w:t>ReCiPE</w:t>
      </w:r>
      <w:proofErr w:type="spellEnd"/>
      <w:r w:rsidRPr="002E7A68">
        <w:rPr>
          <w:lang w:val="en-US"/>
        </w:rPr>
        <w:t xml:space="preserve"> 2016 assessment method. The background data is based on the 18 midpoint results and must therefore also be calculated for these.</w:t>
      </w:r>
    </w:p>
    <w:p w:rsidR="002E7A68" w:rsidRPr="002E7A68" w:rsidRDefault="002E7A68" w:rsidP="00A45AB8">
      <w:pPr>
        <w:rPr>
          <w:lang w:val="en-US"/>
        </w:rPr>
      </w:pPr>
      <w:r w:rsidRPr="002E7A68">
        <w:rPr>
          <w:lang w:val="en-US"/>
        </w:rPr>
        <w:t xml:space="preserve">The </w:t>
      </w:r>
      <w:proofErr w:type="gramStart"/>
      <w:r w:rsidRPr="002E7A68">
        <w:rPr>
          <w:lang w:val="en-US"/>
        </w:rPr>
        <w:t>open source</w:t>
      </w:r>
      <w:proofErr w:type="gramEnd"/>
      <w:r w:rsidRPr="002E7A68">
        <w:rPr>
          <w:lang w:val="en-US"/>
        </w:rPr>
        <w:t xml:space="preserve"> program </w:t>
      </w:r>
      <w:proofErr w:type="spellStart"/>
      <w:r w:rsidRPr="002E7A68">
        <w:rPr>
          <w:lang w:val="en-US"/>
        </w:rPr>
        <w:t>OpenLCA</w:t>
      </w:r>
      <w:proofErr w:type="spellEnd"/>
      <w:r w:rsidRPr="002E7A68">
        <w:rPr>
          <w:lang w:val="en-US"/>
        </w:rPr>
        <w:t xml:space="preserve"> is recommended as the software for the LCA. The results can be exported as Excel files and inserted into the corresponding CSV files.</w:t>
      </w:r>
    </w:p>
    <w:p w:rsidR="002E7A68" w:rsidRPr="002E7A68" w:rsidRDefault="002E7A68" w:rsidP="00A45AB8">
      <w:pPr>
        <w:rPr>
          <w:lang w:val="en-US"/>
        </w:rPr>
      </w:pPr>
      <w:r w:rsidRPr="002E7A68">
        <w:rPr>
          <w:lang w:val="en-US"/>
        </w:rPr>
        <w:t xml:space="preserve">Due to the large amount of data, </w:t>
      </w:r>
      <w:proofErr w:type="spellStart"/>
      <w:r w:rsidRPr="002E7A68">
        <w:rPr>
          <w:lang w:val="en-US"/>
        </w:rPr>
        <w:t>Ecoinvent</w:t>
      </w:r>
      <w:proofErr w:type="spellEnd"/>
      <w:r w:rsidRPr="002E7A68">
        <w:rPr>
          <w:lang w:val="en-US"/>
        </w:rPr>
        <w:t xml:space="preserve"> is the recommended database to use. Research should be conducted to determine whether the publication of results calculated on the basis of the </w:t>
      </w:r>
      <w:proofErr w:type="spellStart"/>
      <w:r w:rsidRPr="002E7A68">
        <w:rPr>
          <w:lang w:val="en-US"/>
        </w:rPr>
        <w:t>Ecoinvent</w:t>
      </w:r>
      <w:proofErr w:type="spellEnd"/>
      <w:r w:rsidRPr="002E7A68">
        <w:rPr>
          <w:lang w:val="en-US"/>
        </w:rPr>
        <w:t xml:space="preserve"> database using a university license is legally permissible within the scope of </w:t>
      </w:r>
      <w:proofErr w:type="spellStart"/>
      <w:r w:rsidRPr="002E7A68">
        <w:rPr>
          <w:lang w:val="en-US"/>
        </w:rPr>
        <w:t>LoCaGas</w:t>
      </w:r>
      <w:proofErr w:type="spellEnd"/>
      <w:r w:rsidRPr="002E7A68">
        <w:rPr>
          <w:lang w:val="en-US"/>
        </w:rPr>
        <w:t>.</w:t>
      </w:r>
    </w:p>
    <w:p w:rsidR="005E3108" w:rsidRPr="005E3108" w:rsidRDefault="005E3108" w:rsidP="00A45AB8">
      <w:pPr>
        <w:pStyle w:val="Listenabsatz"/>
        <w:numPr>
          <w:ilvl w:val="0"/>
          <w:numId w:val="17"/>
        </w:numPr>
        <w:rPr>
          <w:b/>
          <w:bCs/>
          <w:lang w:val="en-US"/>
        </w:rPr>
      </w:pPr>
      <w:r w:rsidRPr="005E3108">
        <w:rPr>
          <w:b/>
          <w:bCs/>
          <w:lang w:val="en-US"/>
        </w:rPr>
        <w:t>Parametric approach to LCA</w:t>
      </w:r>
    </w:p>
    <w:p w:rsidR="005E3108" w:rsidRPr="005E3108" w:rsidRDefault="005E3108" w:rsidP="00A45AB8">
      <w:pPr>
        <w:rPr>
          <w:lang w:val="en-US"/>
        </w:rPr>
      </w:pPr>
      <w:r w:rsidRPr="005E3108">
        <w:rPr>
          <w:lang w:val="en-US"/>
        </w:rPr>
        <w:t>Since the LCA tool provides variable input for gas development and the observation period, the LCA results must be scalable accordingly. To achieve this, the process modules shown in the process diagram must be calculated for quantities that can be easily scaled later in the tool.</w:t>
      </w:r>
    </w:p>
    <w:p w:rsidR="005E3108" w:rsidRPr="005E3108" w:rsidRDefault="005E3108" w:rsidP="00A45AB8">
      <w:pPr>
        <w:rPr>
          <w:lang w:val="en-US"/>
        </w:rPr>
      </w:pPr>
      <w:r w:rsidRPr="005E3108">
        <w:rPr>
          <w:lang w:val="en-US"/>
        </w:rPr>
        <w:t>For oil production, it makes sense to calculate the LCA for 1L of oil, etc.</w:t>
      </w:r>
    </w:p>
    <w:p w:rsidR="005E3108" w:rsidRPr="005E3108" w:rsidRDefault="005E3108" w:rsidP="00A45AB8">
      <w:pPr>
        <w:rPr>
          <w:lang w:val="en-US"/>
        </w:rPr>
      </w:pPr>
      <w:r w:rsidRPr="005E3108">
        <w:rPr>
          <w:lang w:val="en-US"/>
        </w:rPr>
        <w:t>The situation is slightly different for maintenance. The tool assumes that maintenance must be carried out at various intervals depending on the utilization rate. The process module for maintenance should include a mix of different maintenance elements that occur over the entire lifetime of the respective machine. The proportions of the various maintenance elements must be included in such a way that their frequency is taken into account. The proportion of maintenance required in a year is then calculated as a function of utilization and annual operating time.</w:t>
      </w:r>
    </w:p>
    <w:p w:rsidR="00FB44D7" w:rsidRDefault="005E3108" w:rsidP="00A45AB8">
      <w:pPr>
        <w:rPr>
          <w:lang w:val="en-US"/>
        </w:rPr>
      </w:pPr>
      <w:r w:rsidRPr="005E3108">
        <w:rPr>
          <w:lang w:val="en-US"/>
        </w:rPr>
        <w:t xml:space="preserve">The </w:t>
      </w:r>
      <w:proofErr w:type="gramStart"/>
      <w:r w:rsidRPr="005E3108">
        <w:rPr>
          <w:lang w:val="en-US"/>
        </w:rPr>
        <w:t>amount</w:t>
      </w:r>
      <w:proofErr w:type="gramEnd"/>
      <w:r w:rsidRPr="005E3108">
        <w:rPr>
          <w:lang w:val="en-US"/>
        </w:rPr>
        <w:t xml:space="preserve"> of emissions in the tool also depends on the utilization of the machine and thus on the variable input parameters. This means that a reference quantity must also be calculated to determine the environmental impact of the emissions, which can then be easily offset against the emission results from the tool.</w:t>
      </w:r>
      <w:r w:rsidRPr="005E3108">
        <w:t xml:space="preserve"> </w:t>
      </w:r>
      <w:r w:rsidRPr="005E3108">
        <w:rPr>
          <w:lang w:val="en-US"/>
        </w:rPr>
        <w:t>For example, 1 kg can be used as the quantity.</w:t>
      </w:r>
    </w:p>
    <w:p w:rsidR="005E3108" w:rsidRDefault="005E3108" w:rsidP="005E3108">
      <w:pPr>
        <w:rPr>
          <w:lang w:val="en-US"/>
        </w:rPr>
      </w:pPr>
    </w:p>
    <w:p w:rsidR="005E3108" w:rsidRDefault="005E3108">
      <w:pPr>
        <w:spacing w:line="240" w:lineRule="auto"/>
        <w:jc w:val="left"/>
        <w:rPr>
          <w:lang w:val="en-US"/>
        </w:rPr>
      </w:pPr>
      <w:r>
        <w:rPr>
          <w:lang w:val="en-US"/>
        </w:rPr>
        <w:br w:type="page"/>
      </w:r>
    </w:p>
    <w:p w:rsidR="005E3108" w:rsidRDefault="00247642" w:rsidP="00A45AB8">
      <w:pPr>
        <w:pStyle w:val="berschrift1"/>
        <w:rPr>
          <w:lang w:val="en-US"/>
        </w:rPr>
      </w:pPr>
      <w:bookmarkStart w:id="33" w:name="_Toc213770663"/>
      <w:r>
        <w:rPr>
          <w:lang w:val="en-US"/>
        </w:rPr>
        <w:lastRenderedPageBreak/>
        <w:t>Next steps:</w:t>
      </w:r>
      <w:bookmarkEnd w:id="33"/>
    </w:p>
    <w:p w:rsidR="003C2AFE" w:rsidRPr="003C2AFE" w:rsidRDefault="003C2AFE" w:rsidP="00A45AB8">
      <w:pPr>
        <w:rPr>
          <w:lang w:val="en-US"/>
        </w:rPr>
      </w:pPr>
      <w:r w:rsidRPr="003C2AFE">
        <w:rPr>
          <w:lang w:val="en-US"/>
        </w:rPr>
        <w:t>The LCA tool is far from complete. Above all, the precise and detailed creation of the various LCA scenarios and the calculation of the reference results based on them, which can be calculated in the tool, must be carried out carefully as the next step.</w:t>
      </w:r>
    </w:p>
    <w:p w:rsidR="003C2AFE" w:rsidRPr="003C2AFE" w:rsidRDefault="003C2AFE" w:rsidP="00A45AB8">
      <w:pPr>
        <w:rPr>
          <w:lang w:val="en-US"/>
        </w:rPr>
      </w:pPr>
      <w:r w:rsidRPr="003C2AFE">
        <w:rPr>
          <w:lang w:val="en-US"/>
        </w:rPr>
        <w:t>The development of the code for the web app is largely complete for the implementation of the current concept. If no further fundamental changes are made, the results of future LCAs can be entered into the data frames without having to make changes to the source code.</w:t>
      </w:r>
    </w:p>
    <w:p w:rsidR="003C2AFE" w:rsidRPr="003C2AFE" w:rsidRDefault="003C2AFE" w:rsidP="00A45AB8">
      <w:pPr>
        <w:rPr>
          <w:lang w:val="en-US"/>
        </w:rPr>
      </w:pPr>
      <w:r w:rsidRPr="003C2AFE">
        <w:rPr>
          <w:lang w:val="en-US"/>
        </w:rPr>
        <w:t xml:space="preserve">If fundamental changes are to be made, the code can of course be adapted. Especially when it comes to changing the background data frames, care should always be taken to ensure that these are changed in the corresponding </w:t>
      </w:r>
      <w:proofErr w:type="spellStart"/>
      <w:r w:rsidRPr="003C2AFE">
        <w:rPr>
          <w:lang w:val="en-US"/>
        </w:rPr>
        <w:t>Github</w:t>
      </w:r>
      <w:proofErr w:type="spellEnd"/>
      <w:r w:rsidRPr="003C2AFE">
        <w:rPr>
          <w:lang w:val="en-US"/>
        </w:rPr>
        <w:t xml:space="preserve"> repository, as the code accesses these data frames directly.</w:t>
      </w:r>
    </w:p>
    <w:p w:rsidR="003C2AFE" w:rsidRPr="003C2AFE" w:rsidRDefault="003C2AFE" w:rsidP="00A45AB8">
      <w:pPr>
        <w:rPr>
          <w:lang w:val="en-US"/>
        </w:rPr>
      </w:pPr>
      <w:r w:rsidRPr="003C2AFE">
        <w:rPr>
          <w:b/>
          <w:bCs/>
          <w:lang w:val="en-US"/>
        </w:rPr>
        <w:t>The most important next steps:</w:t>
      </w:r>
    </w:p>
    <w:p w:rsidR="00924C14" w:rsidRPr="00924C14" w:rsidRDefault="00924C14" w:rsidP="00A45AB8">
      <w:pPr>
        <w:pStyle w:val="Listenabsatz"/>
        <w:numPr>
          <w:ilvl w:val="0"/>
          <w:numId w:val="20"/>
        </w:numPr>
        <w:rPr>
          <w:u w:val="single"/>
          <w:lang w:val="en-US"/>
        </w:rPr>
      </w:pPr>
      <w:r w:rsidRPr="00924C14">
        <w:rPr>
          <w:u w:val="single"/>
          <w:lang w:val="en-US"/>
        </w:rPr>
        <w:t>Data collection for all technologies</w:t>
      </w:r>
      <w:r w:rsidRPr="00924C14">
        <w:rPr>
          <w:lang w:val="en-US"/>
        </w:rPr>
        <w:t>: Data collection must be completed, particularly with regard to utilization-related parameters. As much data as possible should also be collected for machine production and the production of various operating resources so that as few assumptions as possible need to be made.</w:t>
      </w:r>
    </w:p>
    <w:p w:rsidR="00924C14" w:rsidRPr="00924C14" w:rsidRDefault="00924C14" w:rsidP="00A45AB8">
      <w:pPr>
        <w:pStyle w:val="Listenabsatz"/>
        <w:numPr>
          <w:ilvl w:val="0"/>
          <w:numId w:val="20"/>
        </w:numPr>
        <w:rPr>
          <w:u w:val="single"/>
          <w:lang w:val="en-US"/>
        </w:rPr>
      </w:pPr>
      <w:r w:rsidRPr="00924C14">
        <w:rPr>
          <w:u w:val="single"/>
          <w:lang w:val="en-US"/>
        </w:rPr>
        <w:t xml:space="preserve">Implementation of LCAs: </w:t>
      </w:r>
      <w:r w:rsidRPr="00924C14">
        <w:rPr>
          <w:lang w:val="en-US"/>
        </w:rPr>
        <w:t>Once data collection has been implemented, LCAs must be implemented for all process modules.</w:t>
      </w:r>
    </w:p>
    <w:p w:rsidR="00C159E9" w:rsidRDefault="00924C14" w:rsidP="00A45AB8">
      <w:pPr>
        <w:pStyle w:val="Listenabsatz"/>
        <w:numPr>
          <w:ilvl w:val="0"/>
          <w:numId w:val="20"/>
        </w:numPr>
        <w:rPr>
          <w:lang w:val="en-US"/>
        </w:rPr>
      </w:pPr>
      <w:r w:rsidRPr="00924C14">
        <w:rPr>
          <w:u w:val="single"/>
          <w:lang w:val="en-US"/>
        </w:rPr>
        <w:t xml:space="preserve">Updating of data frames: </w:t>
      </w:r>
      <w:r w:rsidRPr="00924C14">
        <w:rPr>
          <w:lang w:val="en-US"/>
        </w:rPr>
        <w:t>To complete the LCA tool, the calculated results must be entered into the data frames.</w:t>
      </w:r>
    </w:p>
    <w:p w:rsidR="00924C14" w:rsidRPr="00924C14" w:rsidRDefault="00924C14" w:rsidP="00A45AB8">
      <w:pPr>
        <w:rPr>
          <w:lang w:val="en-US"/>
        </w:rPr>
      </w:pPr>
    </w:p>
    <w:p w:rsidR="00C159E9" w:rsidRPr="00C159E9" w:rsidRDefault="00C159E9" w:rsidP="00A45AB8">
      <w:r w:rsidRPr="00924C14">
        <w:rPr>
          <w:b/>
          <w:bCs/>
        </w:rPr>
        <w:t>*</w:t>
      </w:r>
      <w:proofErr w:type="spellStart"/>
      <w:r w:rsidRPr="00924C14">
        <w:rPr>
          <w:b/>
          <w:bCs/>
        </w:rPr>
        <w:t>Informaiton</w:t>
      </w:r>
      <w:proofErr w:type="spellEnd"/>
      <w:r w:rsidRPr="00924C14">
        <w:rPr>
          <w:b/>
          <w:bCs/>
        </w:rPr>
        <w:t>:</w:t>
      </w:r>
      <w:r w:rsidRPr="00C159E9">
        <w:t xml:space="preserve"> </w:t>
      </w:r>
      <w:r>
        <w:t xml:space="preserve">Alle notwendigen Dateien die für die Durchführung der LCAs als auch zur Erstellung der Webapp benötigt werden, sind im entsprechende GitHub Repository hochgeladen. </w:t>
      </w:r>
    </w:p>
    <w:p w:rsidR="00EA1342" w:rsidRDefault="00EA1342" w:rsidP="00A45AB8">
      <w:pPr>
        <w:spacing w:line="240" w:lineRule="auto"/>
      </w:pPr>
      <w:r>
        <w:br w:type="page"/>
      </w:r>
    </w:p>
    <w:p w:rsidR="00FB44D7" w:rsidRDefault="00EA1342" w:rsidP="00EA1342">
      <w:pPr>
        <w:pStyle w:val="berschrift1"/>
        <w:rPr>
          <w:lang w:val="en-US"/>
        </w:rPr>
      </w:pPr>
      <w:r w:rsidRPr="00EA1342">
        <w:rPr>
          <w:lang w:val="en-US"/>
        </w:rPr>
        <w:lastRenderedPageBreak/>
        <w:t>Appendix: AI Promp</w:t>
      </w:r>
      <w:r w:rsidR="00A92113">
        <w:rPr>
          <w:lang w:val="en-US"/>
        </w:rPr>
        <w:t>t</w:t>
      </w:r>
      <w:r w:rsidRPr="00EA1342">
        <w:rPr>
          <w:lang w:val="en-US"/>
        </w:rPr>
        <w:t xml:space="preserve"> and Ca</w:t>
      </w:r>
      <w:r>
        <w:rPr>
          <w:lang w:val="en-US"/>
        </w:rPr>
        <w:t>lculation Logic</w:t>
      </w:r>
    </w:p>
    <w:p w:rsidR="00877F79" w:rsidRDefault="00877F79" w:rsidP="00877F79">
      <w:pPr>
        <w:rPr>
          <w:color w:val="000000"/>
        </w:rPr>
      </w:pPr>
    </w:p>
    <w:p w:rsidR="00877F79" w:rsidRPr="00877F79" w:rsidRDefault="00877F79" w:rsidP="0096569E">
      <w:pPr>
        <w:rPr>
          <w:lang w:val="en-US"/>
        </w:rPr>
      </w:pPr>
      <w:r w:rsidRPr="00877F79">
        <w:rPr>
          <w:lang w:val="en-US"/>
        </w:rPr>
        <w:t>This is</w:t>
      </w:r>
      <w:r>
        <w:rPr>
          <w:lang w:val="en-US"/>
        </w:rPr>
        <w:t xml:space="preserve"> t</w:t>
      </w:r>
      <w:r w:rsidRPr="00877F79">
        <w:rPr>
          <w:lang w:val="en-US"/>
        </w:rPr>
        <w:t xml:space="preserve">he complete Prompt </w:t>
      </w:r>
      <w:r>
        <w:rPr>
          <w:lang w:val="en-US"/>
        </w:rPr>
        <w:t xml:space="preserve">on which the webapp is based. </w:t>
      </w:r>
      <w:r w:rsidR="0096569E">
        <w:rPr>
          <w:lang w:val="en-US"/>
        </w:rPr>
        <w:t xml:space="preserve">With normal free versions of </w:t>
      </w:r>
      <w:proofErr w:type="gramStart"/>
      <w:r w:rsidR="0096569E">
        <w:rPr>
          <w:lang w:val="en-US"/>
        </w:rPr>
        <w:t>models</w:t>
      </w:r>
      <w:proofErr w:type="gramEnd"/>
      <w:r w:rsidR="0096569E">
        <w:rPr>
          <w:lang w:val="en-US"/>
        </w:rPr>
        <w:t xml:space="preserve"> it was not possible to achieve a working version of the webapp by just prompting the complete message. But with a </w:t>
      </w:r>
      <w:proofErr w:type="gramStart"/>
      <w:r w:rsidR="0096569E">
        <w:rPr>
          <w:lang w:val="en-US"/>
        </w:rPr>
        <w:t>step by step</w:t>
      </w:r>
      <w:proofErr w:type="gramEnd"/>
      <w:r w:rsidR="0096569E">
        <w:rPr>
          <w:lang w:val="en-US"/>
        </w:rPr>
        <w:t xml:space="preserve"> approach and by including reviewing the code over and over again the results were very good.</w:t>
      </w:r>
    </w:p>
    <w:p w:rsidR="00877F79" w:rsidRPr="00877F79" w:rsidRDefault="00FD590C" w:rsidP="00877F79">
      <w:r w:rsidRPr="00FD590C">
        <w:rPr>
          <w:noProof/>
          <w14:ligatures w14:val="standardContextual"/>
        </w:rPr>
        <w:pict>
          <v:rect id="_x0000_i1025" alt="" style="width:453.6pt;height:.05pt;mso-width-percent:0;mso-height-percent:0;mso-width-percent:0;mso-height-percent:0" o:hralign="center" o:hrstd="t" o:hr="t" fillcolor="#a0a0a0" stroked="f"/>
        </w:pict>
      </w:r>
    </w:p>
    <w:p w:rsidR="00877F79" w:rsidRPr="00877F79" w:rsidRDefault="00877F79" w:rsidP="00A45AB8">
      <w:pPr>
        <w:spacing w:before="100" w:beforeAutospacing="1" w:after="100" w:afterAutospacing="1" w:line="276" w:lineRule="auto"/>
        <w:outlineLvl w:val="1"/>
        <w:rPr>
          <w:b/>
          <w:bCs/>
          <w:color w:val="000000"/>
          <w:sz w:val="36"/>
          <w:szCs w:val="36"/>
          <w:lang w:val="en-US"/>
        </w:rPr>
      </w:pPr>
      <w:r w:rsidRPr="00877F79">
        <w:rPr>
          <w:b/>
          <w:bCs/>
          <w:color w:val="000000"/>
          <w:sz w:val="36"/>
          <w:szCs w:val="36"/>
          <w:lang w:val="en-US"/>
        </w:rPr>
        <w:t>Base Prompt:</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1. Introduction: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 xml:space="preserve">I want to create a web app. The programming languages to be used are JavaScript, HTML, and CSS. Programming will be done in VS Code. Ultimately, 3 programs are to be written. A JavaScript code for the backend and the logic. A CSS code for the style. And the HTML code. All programs should be executable via the HTML code. The code will be stored in a </w:t>
      </w:r>
      <w:proofErr w:type="spellStart"/>
      <w:r w:rsidRPr="00877F79">
        <w:rPr>
          <w:color w:val="000000"/>
          <w:lang w:val="en-US"/>
        </w:rPr>
        <w:t>Github</w:t>
      </w:r>
      <w:proofErr w:type="spellEnd"/>
      <w:r w:rsidRPr="00877F79">
        <w:rPr>
          <w:color w:val="000000"/>
          <w:lang w:val="en-US"/>
        </w:rPr>
        <w:t xml:space="preserve"> repository and launched via </w:t>
      </w:r>
      <w:proofErr w:type="spellStart"/>
      <w:r w:rsidRPr="00877F79">
        <w:rPr>
          <w:color w:val="000000"/>
          <w:lang w:val="en-US"/>
        </w:rPr>
        <w:t>Github</w:t>
      </w:r>
      <w:proofErr w:type="spellEnd"/>
      <w:r w:rsidRPr="00877F79">
        <w:rPr>
          <w:color w:val="000000"/>
          <w:lang w:val="en-US"/>
        </w:rPr>
        <w:t xml:space="preserve"> Pages.</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2. Fundamental Goal:</w:t>
      </w:r>
    </w:p>
    <w:p w:rsidR="00877F79" w:rsidRDefault="00877F79" w:rsidP="00A45AB8">
      <w:pPr>
        <w:spacing w:before="100" w:beforeAutospacing="1" w:after="100" w:afterAutospacing="1" w:line="276" w:lineRule="auto"/>
        <w:rPr>
          <w:color w:val="000000"/>
          <w:lang w:val="en-US"/>
        </w:rPr>
      </w:pPr>
      <w:r w:rsidRPr="00877F79">
        <w:rPr>
          <w:color w:val="000000"/>
          <w:lang w:val="en-US"/>
        </w:rPr>
        <w:t xml:space="preserve">I am working on a project in which three technologies for the utilization of low-calorific landfill gas are to be compared with each other on an ecological and economic level. This comparison is to be made based on a number of input parameters, whose values the user can define in the app. Background data is stored which, in combination with the input parameters, forms the basis for the calculations. Three technologies are compared: Dual Fuel Engine (DFE); Spinning Fluids Reactor (SFR); Oxygen Enriched Combustion (OEC). Flaring (Flare) is considered as a reference. The background data includes machine-specific, ecological, economic, and general data. The ecological data was generated from Life Cycle Assessments conducted for various life cycle stages of the different technologies. These essentially relate to the production of the technology, the production and consumption of operating resources during landfill gas utilization, the maintenance of the technology, and the emissions that arise during the utilization of the landfill gas. The results for the ecological analysis are presented in the impact categories of the </w:t>
      </w:r>
      <w:proofErr w:type="spellStart"/>
      <w:r w:rsidRPr="00877F79">
        <w:rPr>
          <w:color w:val="000000"/>
          <w:lang w:val="en-US"/>
        </w:rPr>
        <w:t>ReCiPe</w:t>
      </w:r>
      <w:proofErr w:type="spellEnd"/>
      <w:r w:rsidRPr="00877F79">
        <w:rPr>
          <w:color w:val="000000"/>
          <w:lang w:val="en-US"/>
        </w:rPr>
        <w:t xml:space="preserve"> method. These are shown in the background data. On the economic side, data was stored for the production of the technology and the operating resources, as well as for the performance of maintenance work. Based on this data in combination with the input parameters, the web app should calculate the "Net Present Value" (NVP).</w:t>
      </w:r>
    </w:p>
    <w:p w:rsidR="00A45AB8" w:rsidRDefault="00A45AB8" w:rsidP="00A45AB8">
      <w:pPr>
        <w:spacing w:before="100" w:beforeAutospacing="1" w:after="100" w:afterAutospacing="1" w:line="276" w:lineRule="auto"/>
        <w:rPr>
          <w:color w:val="000000"/>
          <w:lang w:val="en-US"/>
        </w:rPr>
      </w:pPr>
    </w:p>
    <w:p w:rsidR="00A45AB8" w:rsidRDefault="00A45AB8" w:rsidP="00A45AB8">
      <w:pPr>
        <w:spacing w:before="100" w:beforeAutospacing="1" w:after="100" w:afterAutospacing="1" w:line="276" w:lineRule="auto"/>
        <w:rPr>
          <w:color w:val="000000"/>
          <w:lang w:val="en-US"/>
        </w:rPr>
      </w:pPr>
    </w:p>
    <w:p w:rsidR="00A45AB8" w:rsidRPr="00877F79" w:rsidRDefault="00A45AB8"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lastRenderedPageBreak/>
        <w:t>3. General Functionality of the App</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3.1 Data Basis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 xml:space="preserve">Attached is a PDF file in which the text data is structured into the blocks CSV1-23. These contain the aforementioned data and were exported from Excel tables. The data from the file should be used for the development of the web app. The individual CSV files are also stored in a </w:t>
      </w:r>
      <w:proofErr w:type="spellStart"/>
      <w:r w:rsidRPr="00877F79">
        <w:rPr>
          <w:color w:val="000000"/>
          <w:lang w:val="en-US"/>
        </w:rPr>
        <w:t>Github</w:t>
      </w:r>
      <w:proofErr w:type="spellEnd"/>
      <w:r w:rsidRPr="00877F79">
        <w:rPr>
          <w:color w:val="000000"/>
          <w:lang w:val="en-US"/>
        </w:rPr>
        <w:t xml:space="preserve"> repository. The web app should access the data via the </w:t>
      </w:r>
      <w:proofErr w:type="spellStart"/>
      <w:r w:rsidRPr="00877F79">
        <w:rPr>
          <w:color w:val="000000"/>
          <w:lang w:val="en-US"/>
        </w:rPr>
        <w:t>Github</w:t>
      </w:r>
      <w:proofErr w:type="spellEnd"/>
      <w:r w:rsidRPr="00877F79">
        <w:rPr>
          <w:color w:val="000000"/>
          <w:lang w:val="en-US"/>
        </w:rPr>
        <w:t xml:space="preserve"> repository. This should allow for future value changes to be automatically adopted in the program code. The links to the individual CSV files in the </w:t>
      </w:r>
      <w:proofErr w:type="spellStart"/>
      <w:r w:rsidRPr="00877F79">
        <w:rPr>
          <w:color w:val="000000"/>
          <w:lang w:val="en-US"/>
        </w:rPr>
        <w:t>Github</w:t>
      </w:r>
      <w:proofErr w:type="spellEnd"/>
      <w:r w:rsidRPr="00877F79">
        <w:rPr>
          <w:color w:val="000000"/>
          <w:lang w:val="en-US"/>
        </w:rPr>
        <w:t xml:space="preserve"> repository are listed below: CSV 1: </w:t>
      </w:r>
      <w:hyperlink r:id="rId36" w:tgtFrame="_blank" w:history="1">
        <w:r w:rsidRPr="00877F79">
          <w:rPr>
            <w:color w:val="0000FF"/>
            <w:u w:val="single"/>
            <w:lang w:val="en-US"/>
          </w:rPr>
          <w:t>https://raw.githubusercontent.com/Svenhardy/Low-Calorific-Landfillgas-Tool/refs/heads/main/CSV%20Files/CSV1.csv</w:t>
        </w:r>
      </w:hyperlink>
      <w:r w:rsidRPr="00877F79">
        <w:rPr>
          <w:color w:val="000000"/>
          <w:lang w:val="en-US"/>
        </w:rPr>
        <w:t> CSV 2: </w:t>
      </w:r>
      <w:hyperlink r:id="rId37" w:tgtFrame="_blank" w:history="1">
        <w:r w:rsidRPr="00877F79">
          <w:rPr>
            <w:color w:val="0000FF"/>
            <w:u w:val="single"/>
            <w:lang w:val="en-US"/>
          </w:rPr>
          <w:t>https://raw.githubusercontent.com/Svenhardy/Low-Calorific-Landfillgas-Tool/refs/heads/main/CSV%20Files/CSV2.csv</w:t>
        </w:r>
      </w:hyperlink>
      <w:r w:rsidRPr="00877F79">
        <w:rPr>
          <w:color w:val="000000"/>
          <w:lang w:val="en-US"/>
        </w:rPr>
        <w:t> CSV3: </w:t>
      </w:r>
      <w:hyperlink r:id="rId38" w:tgtFrame="_blank" w:history="1">
        <w:r w:rsidRPr="00877F79">
          <w:rPr>
            <w:color w:val="0000FF"/>
            <w:u w:val="single"/>
            <w:lang w:val="en-US"/>
          </w:rPr>
          <w:t>https://raw.githubusercontent.com/Svenhardy/Low-Calorific-Landfillgas-Tool/refs/heads/main/CSV%20Files/CSV3%20.csv</w:t>
        </w:r>
      </w:hyperlink>
      <w:r w:rsidRPr="00877F79">
        <w:rPr>
          <w:color w:val="000000"/>
          <w:lang w:val="en-US"/>
        </w:rPr>
        <w:t> CSV4: </w:t>
      </w:r>
      <w:hyperlink r:id="rId39" w:tgtFrame="_blank" w:history="1">
        <w:r w:rsidRPr="00877F79">
          <w:rPr>
            <w:color w:val="0000FF"/>
            <w:u w:val="single"/>
            <w:lang w:val="en-US"/>
          </w:rPr>
          <w:t>https://raw.githubusercontent.com/Svenhardy/Low-Calorific-Landfillgas-Tool/refs/heads/main/CSV%20Files/CSV4.csv</w:t>
        </w:r>
      </w:hyperlink>
      <w:r w:rsidRPr="00877F79">
        <w:rPr>
          <w:color w:val="000000"/>
          <w:lang w:val="en-US"/>
        </w:rPr>
        <w:t> CSV5: </w:t>
      </w:r>
      <w:hyperlink r:id="rId40" w:tgtFrame="_blank" w:history="1">
        <w:r w:rsidRPr="00877F79">
          <w:rPr>
            <w:color w:val="0000FF"/>
            <w:u w:val="single"/>
            <w:lang w:val="en-US"/>
          </w:rPr>
          <w:t>https://raw.githubusercontent.com/Svenhardy/Low-Calorific-Landfillgas-Tool/refs/heads/main/CSV%20Files/CSV5%20.csv</w:t>
        </w:r>
      </w:hyperlink>
      <w:r w:rsidRPr="00877F79">
        <w:rPr>
          <w:color w:val="000000"/>
          <w:lang w:val="en-US"/>
        </w:rPr>
        <w:t> CSV6: </w:t>
      </w:r>
      <w:hyperlink r:id="rId41" w:tgtFrame="_blank" w:history="1">
        <w:r w:rsidRPr="00877F79">
          <w:rPr>
            <w:color w:val="0000FF"/>
            <w:u w:val="single"/>
            <w:lang w:val="en-US"/>
          </w:rPr>
          <w:t>https://raw.githubusercontent.com/Svenhardy/Low-Calorific-Landfillgas-Tool/refs/heads/main/CSV%20Files/CSV6%20.csv</w:t>
        </w:r>
      </w:hyperlink>
      <w:r w:rsidRPr="00877F79">
        <w:rPr>
          <w:color w:val="000000"/>
          <w:lang w:val="en-US"/>
        </w:rPr>
        <w:t> CSV7: </w:t>
      </w:r>
      <w:hyperlink r:id="rId42" w:tgtFrame="_blank" w:history="1">
        <w:r w:rsidRPr="00877F79">
          <w:rPr>
            <w:color w:val="0000FF"/>
            <w:u w:val="single"/>
            <w:lang w:val="en-US"/>
          </w:rPr>
          <w:t>https://raw.githubusercontent.com/Svenhardy/Low-Calorific-Landfillgas-Tool/refs/heads/main/CSV%20Files/CSV7%20.csv</w:t>
        </w:r>
      </w:hyperlink>
      <w:r w:rsidRPr="00877F79">
        <w:rPr>
          <w:color w:val="000000"/>
          <w:lang w:val="en-US"/>
        </w:rPr>
        <w:t> CSV8: </w:t>
      </w:r>
      <w:hyperlink r:id="rId43" w:tgtFrame="_blank" w:history="1">
        <w:r w:rsidRPr="00877F79">
          <w:rPr>
            <w:color w:val="0000FF"/>
            <w:u w:val="single"/>
            <w:lang w:val="en-US"/>
          </w:rPr>
          <w:t>https://raw.githubusercontent.com/Svenhardy/Low-Calorific-Landfillgas-Tool/refs/heads/main/CSV%20Files/CSV8%20.csv</w:t>
        </w:r>
      </w:hyperlink>
      <w:r w:rsidRPr="00877F79">
        <w:rPr>
          <w:color w:val="000000"/>
          <w:lang w:val="en-US"/>
        </w:rPr>
        <w:t> CSV9: </w:t>
      </w:r>
      <w:hyperlink r:id="rId44" w:tgtFrame="_blank" w:history="1">
        <w:r w:rsidRPr="00877F79">
          <w:rPr>
            <w:color w:val="0000FF"/>
            <w:u w:val="single"/>
            <w:lang w:val="en-US"/>
          </w:rPr>
          <w:t>https://raw.githubusercontent.com/Svenhardy/Low-Calorific-Landfillgas-Tool/refs/heads/main/CSV%20Files/CSV9.csv</w:t>
        </w:r>
      </w:hyperlink>
      <w:r w:rsidRPr="00877F79">
        <w:rPr>
          <w:color w:val="000000"/>
          <w:lang w:val="en-US"/>
        </w:rPr>
        <w:t> CSV10: </w:t>
      </w:r>
      <w:hyperlink r:id="rId45" w:tgtFrame="_blank" w:history="1">
        <w:r w:rsidRPr="00877F79">
          <w:rPr>
            <w:color w:val="0000FF"/>
            <w:u w:val="single"/>
            <w:lang w:val="en-US"/>
          </w:rPr>
          <w:t>https://raw.githubusercontent.com/Svenhardy/Low-Calorific-Landfillgas-Tool/refs/heads/main/CSV%20Files/CSV10.csv</w:t>
        </w:r>
      </w:hyperlink>
      <w:r w:rsidRPr="00877F79">
        <w:rPr>
          <w:color w:val="000000"/>
          <w:lang w:val="en-US"/>
        </w:rPr>
        <w:t> CSV11: </w:t>
      </w:r>
      <w:hyperlink r:id="rId46" w:tgtFrame="_blank" w:history="1">
        <w:r w:rsidRPr="00877F79">
          <w:rPr>
            <w:color w:val="0000FF"/>
            <w:u w:val="single"/>
            <w:lang w:val="en-US"/>
          </w:rPr>
          <w:t>https://raw.githubusercontent.com/Svenhardy/Low-Calorific-Landfillgas-Tool/refs/heads/main/CSV%20Files/CSV11.csv</w:t>
        </w:r>
      </w:hyperlink>
      <w:r w:rsidRPr="00877F79">
        <w:rPr>
          <w:color w:val="000000"/>
          <w:lang w:val="en-US"/>
        </w:rPr>
        <w:t>CSV12: </w:t>
      </w:r>
      <w:hyperlink r:id="rId47" w:tgtFrame="_blank" w:history="1">
        <w:r w:rsidRPr="00877F79">
          <w:rPr>
            <w:color w:val="0000FF"/>
            <w:u w:val="single"/>
            <w:lang w:val="en-US"/>
          </w:rPr>
          <w:t>https://raw.githubusercontent.com/Svenhardy/Low-Calorific-Landfillgas-Tool/refs/heads/main/CSV%20Files/CSV12.csv</w:t>
        </w:r>
      </w:hyperlink>
      <w:r w:rsidRPr="00877F79">
        <w:rPr>
          <w:color w:val="000000"/>
          <w:lang w:val="en-US"/>
        </w:rPr>
        <w:t> CSV13: </w:t>
      </w:r>
      <w:hyperlink r:id="rId48" w:tgtFrame="_blank" w:history="1">
        <w:r w:rsidRPr="00877F79">
          <w:rPr>
            <w:color w:val="0000FF"/>
            <w:u w:val="single"/>
            <w:lang w:val="en-US"/>
          </w:rPr>
          <w:t>https://raw.githubusercontent.com/Svenhardy/Low-Calorific-Landfillgas-Tool/refs/heads/main/CSV%20Files/CSV13.csv</w:t>
        </w:r>
      </w:hyperlink>
      <w:r w:rsidRPr="00877F79">
        <w:rPr>
          <w:color w:val="000000"/>
          <w:lang w:val="en-US"/>
        </w:rPr>
        <w:t> CSV14: </w:t>
      </w:r>
      <w:hyperlink r:id="rId49" w:tgtFrame="_blank" w:history="1">
        <w:r w:rsidRPr="00877F79">
          <w:rPr>
            <w:color w:val="0000FF"/>
            <w:u w:val="single"/>
            <w:lang w:val="en-US"/>
          </w:rPr>
          <w:t>https://raw.githubusercontent.com/Svenhardy/Low-Calorific-Landfillgas-Tool/refs/heads/main/CSV%20Files/CSV14.csv</w:t>
        </w:r>
      </w:hyperlink>
      <w:r w:rsidRPr="00877F79">
        <w:rPr>
          <w:color w:val="000000"/>
          <w:lang w:val="en-US"/>
        </w:rPr>
        <w:t> CSV15: </w:t>
      </w:r>
      <w:hyperlink r:id="rId50" w:tgtFrame="_blank" w:history="1">
        <w:r w:rsidRPr="00877F79">
          <w:rPr>
            <w:color w:val="0000FF"/>
            <w:u w:val="single"/>
            <w:lang w:val="en-US"/>
          </w:rPr>
          <w:t>https://raw.githubusercontent.com/Svenhardy/Low-Calorific-Landfillgas-Tool/refs/heads/main/CSV%20Files/CSV15.csv</w:t>
        </w:r>
      </w:hyperlink>
      <w:r w:rsidRPr="00877F79">
        <w:rPr>
          <w:color w:val="000000"/>
          <w:lang w:val="en-US"/>
        </w:rPr>
        <w:t>CSV16: </w:t>
      </w:r>
      <w:hyperlink r:id="rId51" w:tgtFrame="_blank" w:history="1">
        <w:r w:rsidRPr="00877F79">
          <w:rPr>
            <w:color w:val="0000FF"/>
            <w:u w:val="single"/>
            <w:lang w:val="en-US"/>
          </w:rPr>
          <w:t>https://raw.githubusercontent.com/Svenhardy/Low-Calorific-Landfillgas-Tool/refs/heads/main/CSV%20Files/CSV16%20.csv</w:t>
        </w:r>
      </w:hyperlink>
      <w:r w:rsidRPr="00877F79">
        <w:rPr>
          <w:color w:val="000000"/>
          <w:lang w:val="en-US"/>
        </w:rPr>
        <w:t> CSV17: </w:t>
      </w:r>
      <w:hyperlink r:id="rId52" w:tgtFrame="_blank" w:history="1">
        <w:r w:rsidRPr="00877F79">
          <w:rPr>
            <w:color w:val="0000FF"/>
            <w:u w:val="single"/>
            <w:lang w:val="en-US"/>
          </w:rPr>
          <w:t>https://raw.githubusercontent.com/Svenhardy/Low-Calorific-Landfillgas-Tool/refs/heads/main/CSV%20Files/CSV17.csv</w:t>
        </w:r>
      </w:hyperlink>
      <w:r w:rsidRPr="00877F79">
        <w:rPr>
          <w:color w:val="000000"/>
          <w:lang w:val="en-US"/>
        </w:rPr>
        <w:t> CSV18: </w:t>
      </w:r>
      <w:hyperlink r:id="rId53" w:tgtFrame="_blank" w:history="1">
        <w:r w:rsidRPr="00877F79">
          <w:rPr>
            <w:color w:val="0000FF"/>
            <w:u w:val="single"/>
            <w:lang w:val="en-US"/>
          </w:rPr>
          <w:t>https://raw.githubusercontent.com/Svenhardy/Low-Calorific-Landfillgas-</w:t>
        </w:r>
        <w:r w:rsidRPr="00877F79">
          <w:rPr>
            <w:color w:val="0000FF"/>
            <w:u w:val="single"/>
            <w:lang w:val="en-US"/>
          </w:rPr>
          <w:lastRenderedPageBreak/>
          <w:t>Tool/refs/heads/main/CSV%20Files/CSV18%20.csv</w:t>
        </w:r>
      </w:hyperlink>
      <w:r w:rsidRPr="00877F79">
        <w:rPr>
          <w:color w:val="000000"/>
          <w:lang w:val="en-US"/>
        </w:rPr>
        <w:t> CSV19: </w:t>
      </w:r>
      <w:hyperlink r:id="rId54" w:tgtFrame="_blank" w:history="1">
        <w:r w:rsidRPr="00877F79">
          <w:rPr>
            <w:color w:val="0000FF"/>
            <w:u w:val="single"/>
            <w:lang w:val="en-US"/>
          </w:rPr>
          <w:t>https://raw.githubusercontent.com/Svenhardy/Low-Calorific-Landfillgas-Tool/refs/heads/main/CSV%20Files/CSV19.csv</w:t>
        </w:r>
      </w:hyperlink>
      <w:r w:rsidRPr="00877F79">
        <w:rPr>
          <w:color w:val="000000"/>
          <w:lang w:val="en-US"/>
        </w:rPr>
        <w:t> CSV20: </w:t>
      </w:r>
      <w:hyperlink r:id="rId55" w:tgtFrame="_blank" w:history="1">
        <w:r w:rsidRPr="00877F79">
          <w:rPr>
            <w:color w:val="0000FF"/>
            <w:u w:val="single"/>
            <w:lang w:val="en-US"/>
          </w:rPr>
          <w:t>https://raw.githubusercontent.com/Svenhardy/Low-Calorific-Landfillgas-Tool/refs/heads/main/CSV%20Files/CSV20%20.csv</w:t>
        </w:r>
      </w:hyperlink>
      <w:r w:rsidRPr="00877F79">
        <w:rPr>
          <w:color w:val="000000"/>
          <w:lang w:val="en-US"/>
        </w:rPr>
        <w:t> CSV21: </w:t>
      </w:r>
      <w:hyperlink r:id="rId56" w:tgtFrame="_blank" w:history="1">
        <w:r w:rsidRPr="00877F79">
          <w:rPr>
            <w:color w:val="0000FF"/>
            <w:u w:val="single"/>
            <w:lang w:val="en-US"/>
          </w:rPr>
          <w:t>https://raw.githubusercontent.com/Svenhardy/Low-Calorific-Landfillgas-Tool/refs/heads/main/CSV%20Files/CSV21.csv</w:t>
        </w:r>
      </w:hyperlink>
      <w:r w:rsidRPr="00877F79">
        <w:rPr>
          <w:color w:val="000000"/>
          <w:lang w:val="en-US"/>
        </w:rPr>
        <w:t> CSV22: </w:t>
      </w:r>
      <w:hyperlink r:id="rId57" w:tgtFrame="_blank" w:history="1">
        <w:r w:rsidRPr="00877F79">
          <w:rPr>
            <w:color w:val="0000FF"/>
            <w:u w:val="single"/>
            <w:lang w:val="en-US"/>
          </w:rPr>
          <w:t>https://raw.githubusercontent.com/Svenhardy/Low-Calorific-Landfillgas-Tool/refs/heads/main/CSV%20Files/CSV22.csv</w:t>
        </w:r>
      </w:hyperlink>
      <w:r w:rsidRPr="00877F79">
        <w:rPr>
          <w:color w:val="000000"/>
          <w:lang w:val="en-US"/>
        </w:rPr>
        <w:t>CSV23: </w:t>
      </w:r>
      <w:hyperlink r:id="rId58" w:tgtFrame="_blank" w:history="1">
        <w:r w:rsidRPr="00877F79">
          <w:rPr>
            <w:color w:val="0000FF"/>
            <w:u w:val="single"/>
            <w:lang w:val="en-US"/>
          </w:rPr>
          <w:t>https://raw.githubusercontent.com/Svenhardy/Low-Calorific-Landfillgas-Tool/refs/heads/main/CSV%20Files/CSV23.csv</w:t>
        </w:r>
      </w:hyperlink>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3.2 Specification of Parameters: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calculation logic, explained later, uses parameterized formulas. The parameters are divided into four categories:</w:t>
      </w:r>
    </w:p>
    <w:p w:rsidR="00877F79" w:rsidRPr="00877F79" w:rsidRDefault="00877F79" w:rsidP="00A45AB8">
      <w:pPr>
        <w:numPr>
          <w:ilvl w:val="0"/>
          <w:numId w:val="21"/>
        </w:numPr>
        <w:spacing w:before="100" w:beforeAutospacing="1" w:after="100" w:afterAutospacing="1" w:line="276" w:lineRule="auto"/>
        <w:rPr>
          <w:color w:val="000000"/>
          <w:lang w:val="en-US"/>
        </w:rPr>
      </w:pPr>
      <w:r w:rsidRPr="00877F79">
        <w:rPr>
          <w:color w:val="000000"/>
          <w:lang w:val="en-US"/>
        </w:rPr>
        <w:t>Parameters from CSV files are always used in a formula with the name of the column header and an explanation in parentheses indicating which CSV file they are to be taken from.</w:t>
      </w:r>
    </w:p>
    <w:p w:rsidR="00877F79" w:rsidRPr="00877F79" w:rsidRDefault="00877F79" w:rsidP="00A45AB8">
      <w:pPr>
        <w:numPr>
          <w:ilvl w:val="0"/>
          <w:numId w:val="21"/>
        </w:numPr>
        <w:spacing w:before="100" w:beforeAutospacing="1" w:after="100" w:afterAutospacing="1" w:line="276" w:lineRule="auto"/>
        <w:rPr>
          <w:color w:val="000000"/>
          <w:lang w:val="en-US"/>
        </w:rPr>
      </w:pPr>
      <w:r w:rsidRPr="00877F79">
        <w:rPr>
          <w:color w:val="000000"/>
          <w:lang w:val="en-US"/>
        </w:rPr>
        <w:t>There are input parameters A-M: These are named A-M in the formulas.</w:t>
      </w:r>
    </w:p>
    <w:p w:rsidR="00877F79" w:rsidRPr="00877F79" w:rsidRDefault="00877F79" w:rsidP="00A45AB8">
      <w:pPr>
        <w:numPr>
          <w:ilvl w:val="0"/>
          <w:numId w:val="21"/>
        </w:numPr>
        <w:spacing w:before="100" w:beforeAutospacing="1" w:after="100" w:afterAutospacing="1" w:line="276" w:lineRule="auto"/>
        <w:rPr>
          <w:color w:val="000000"/>
          <w:lang w:val="en-US"/>
        </w:rPr>
      </w:pPr>
      <w:r w:rsidRPr="00877F79">
        <w:rPr>
          <w:color w:val="000000"/>
          <w:lang w:val="en-US"/>
        </w:rPr>
        <w:t>Types of Result Parameters:</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IR:</w:t>
      </w:r>
      <w:r w:rsidRPr="00877F79">
        <w:rPr>
          <w:color w:val="000000"/>
          <w:lang w:val="en-US"/>
        </w:rPr>
        <w:t> Intermediate Results general and Dual Fuel Engine</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IRO:</w:t>
      </w:r>
      <w:r w:rsidRPr="00877F79">
        <w:rPr>
          <w:color w:val="000000"/>
          <w:lang w:val="en-US"/>
        </w:rPr>
        <w:t> Intermediate Results for Oxygen Enrichment</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IRS:</w:t>
      </w:r>
      <w:r w:rsidRPr="00877F79">
        <w:rPr>
          <w:color w:val="000000"/>
          <w:lang w:val="en-US"/>
        </w:rPr>
        <w:t> Intermediate Results for SFR and CHP</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IRF:</w:t>
      </w:r>
      <w:r w:rsidRPr="00877F79">
        <w:rPr>
          <w:color w:val="000000"/>
          <w:lang w:val="en-US"/>
        </w:rPr>
        <w:t> Intermediate Results for Flare</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O:</w:t>
      </w:r>
      <w:r w:rsidRPr="00877F79">
        <w:rPr>
          <w:color w:val="000000"/>
          <w:lang w:val="en-US"/>
        </w:rPr>
        <w:t> Output Parameters general and Dual Fuel</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OO:</w:t>
      </w:r>
      <w:r w:rsidRPr="00877F79">
        <w:rPr>
          <w:color w:val="000000"/>
          <w:lang w:val="en-US"/>
        </w:rPr>
        <w:t> Output Parameters for Oxygen Enrichment</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OS:</w:t>
      </w:r>
      <w:r w:rsidRPr="00877F79">
        <w:rPr>
          <w:color w:val="000000"/>
          <w:lang w:val="en-US"/>
        </w:rPr>
        <w:t> Output Parameters for SFR and CHP</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OF:</w:t>
      </w:r>
      <w:r w:rsidRPr="00877F79">
        <w:rPr>
          <w:color w:val="000000"/>
          <w:lang w:val="en-US"/>
        </w:rPr>
        <w:t> Output Parameters for Flare</w:t>
      </w:r>
    </w:p>
    <w:p w:rsidR="00877F79" w:rsidRPr="00877F79" w:rsidRDefault="00877F79" w:rsidP="00A45AB8">
      <w:pPr>
        <w:numPr>
          <w:ilvl w:val="0"/>
          <w:numId w:val="21"/>
        </w:numPr>
        <w:spacing w:before="100" w:beforeAutospacing="1" w:after="100" w:afterAutospacing="1" w:line="276" w:lineRule="auto"/>
        <w:rPr>
          <w:color w:val="000000"/>
          <w:lang w:val="en-US"/>
        </w:rPr>
      </w:pPr>
      <w:r w:rsidRPr="00877F79">
        <w:rPr>
          <w:color w:val="000000"/>
          <w:lang w:val="en-US"/>
        </w:rPr>
        <w:t>Other Parameters:</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V:</w:t>
      </w:r>
      <w:r w:rsidRPr="00877F79">
        <w:rPr>
          <w:color w:val="000000"/>
          <w:lang w:val="en-US"/>
        </w:rPr>
        <w:t> Values from CSV file for Dual Fuel</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VO:</w:t>
      </w:r>
      <w:r w:rsidRPr="00877F79">
        <w:rPr>
          <w:color w:val="000000"/>
          <w:lang w:val="en-US"/>
        </w:rPr>
        <w:t> Values from CSV file for OEC</w:t>
      </w:r>
    </w:p>
    <w:p w:rsidR="00877F79" w:rsidRPr="00877F79" w:rsidRDefault="00877F79" w:rsidP="00A45AB8">
      <w:pPr>
        <w:numPr>
          <w:ilvl w:val="1"/>
          <w:numId w:val="21"/>
        </w:numPr>
        <w:spacing w:before="100" w:beforeAutospacing="1" w:after="100" w:afterAutospacing="1" w:line="276" w:lineRule="auto"/>
        <w:rPr>
          <w:color w:val="000000"/>
          <w:lang w:val="en-US"/>
        </w:rPr>
      </w:pPr>
      <w:r w:rsidRPr="00877F79">
        <w:rPr>
          <w:b/>
          <w:bCs/>
          <w:color w:val="000000"/>
          <w:lang w:val="en-US"/>
        </w:rPr>
        <w:t>VS:</w:t>
      </w:r>
      <w:r w:rsidRPr="00877F79">
        <w:rPr>
          <w:color w:val="000000"/>
          <w:lang w:val="en-US"/>
        </w:rPr>
        <w:t> Values from CSV file for SFR and CHP</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3.2 Specification of the General Calculation Logic:</w:t>
      </w:r>
    </w:p>
    <w:p w:rsidR="00877F79" w:rsidRDefault="00877F79" w:rsidP="00A45AB8">
      <w:pPr>
        <w:spacing w:before="100" w:beforeAutospacing="1" w:after="100" w:afterAutospacing="1" w:line="276" w:lineRule="auto"/>
        <w:rPr>
          <w:color w:val="000000"/>
          <w:lang w:val="en-US"/>
        </w:rPr>
      </w:pPr>
      <w:r w:rsidRPr="00877F79">
        <w:rPr>
          <w:color w:val="000000"/>
          <w:lang w:val="en-US"/>
        </w:rPr>
        <w:t>This is a general specification of the calculation logic. The actual calculation considers significantly more parameters. This specification is intended only for clarification and understanding. The results (almost always) represent result series that contain a value or a result for each year of the consideration period.</w:t>
      </w:r>
    </w:p>
    <w:p w:rsidR="00A45AB8" w:rsidRDefault="00A45AB8" w:rsidP="00A45AB8">
      <w:pPr>
        <w:spacing w:before="100" w:beforeAutospacing="1" w:after="100" w:afterAutospacing="1" w:line="276" w:lineRule="auto"/>
        <w:rPr>
          <w:color w:val="000000"/>
          <w:lang w:val="en-US"/>
        </w:rPr>
      </w:pPr>
    </w:p>
    <w:p w:rsidR="00A45AB8" w:rsidRDefault="00A45AB8" w:rsidP="00A45AB8">
      <w:pPr>
        <w:spacing w:before="100" w:beforeAutospacing="1" w:after="100" w:afterAutospacing="1" w:line="276" w:lineRule="auto"/>
        <w:rPr>
          <w:color w:val="000000"/>
          <w:lang w:val="en-US"/>
        </w:rPr>
      </w:pPr>
    </w:p>
    <w:p w:rsidR="00A45AB8" w:rsidRPr="00877F79" w:rsidRDefault="00A45AB8"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lastRenderedPageBreak/>
        <w:t>The calculation proceeds in the following steps:</w:t>
      </w:r>
    </w:p>
    <w:p w:rsidR="00877F79" w:rsidRPr="00877F79" w:rsidRDefault="00877F79" w:rsidP="00A45AB8">
      <w:pPr>
        <w:numPr>
          <w:ilvl w:val="0"/>
          <w:numId w:val="22"/>
        </w:numPr>
        <w:spacing w:before="100" w:beforeAutospacing="1" w:after="100" w:afterAutospacing="1" w:line="276" w:lineRule="auto"/>
        <w:rPr>
          <w:color w:val="000000"/>
          <w:lang w:val="en-US"/>
        </w:rPr>
      </w:pPr>
      <w:r w:rsidRPr="00877F79">
        <w:rPr>
          <w:b/>
          <w:bCs/>
          <w:color w:val="000000"/>
          <w:lang w:val="en-US"/>
        </w:rPr>
        <w:t>Calculation of the technology-specific results.</w:t>
      </w:r>
      <w:r w:rsidRPr="00877F79">
        <w:rPr>
          <w:color w:val="000000"/>
          <w:lang w:val="en-US"/>
        </w:rPr>
        <w:t> This follows the same principle for all technologies: 1.1 Based on the general calculations, it is calculated for each machine size and its specific restrictions - which are described in the CSV files - whether it can utilize the available gas input in a specific year of the consideration period. 1.2 Subsequently, it is determined which machine size utilizes the most gas over the entire consideration period. All subsequent calculations are performed for this specific machine size. 1.3 In the next step, it is calculated how many resources the machine consumes and how many emissions are emitted during its operating time in each year of the consideration period. This resource consumption depends on the machine utilization, which in turn depends on the energy content of the landfill gas. The program compares the machine utilization for each year and determines the resource consumption or the emissions at this specific utilization. The information is stored in the CSV data. Based on this, the specific resource consumption and the emission quantity can be calculated for each year of the consideration period. 1.4 It is also calculated how much energy is produced in each year of the consideration period. Machine-specific data from the CSV data is also used for this. 1.5 For the years in which the specific machine cannot be used due to the quality of the landfill gas and the machine-specific restrictions, it is assumed that the landfill gas is flared. The resources expended and the emission quantity for this are also calculated. 1.6 In the next step, the ecological results are calculated. In the CSV files, environmental impacts in various impact categories are recorded for different general, emission, and resource-specific categories. These always refer to a reference flow. For example, 1L engine oil or 1L diesel. These results are offset against the machine-specific resource consumption. In this way, the result for the environmental impact category can be calculated for each year and each category. 1.7 In the final calculation step, the economic results are calculated. For this, the intermediate results for the machine-specific resource consumption are also used. These are then offset against the economic data from the CSV files. Finally, the Net Present Value is calculated based on the results.</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4. App Structure:</w:t>
      </w:r>
    </w:p>
    <w:p w:rsidR="00877F79" w:rsidRPr="00877F79" w:rsidRDefault="00877F79" w:rsidP="00A45AB8">
      <w:pPr>
        <w:spacing w:before="100" w:beforeAutospacing="1" w:after="100" w:afterAutospacing="1" w:line="276" w:lineRule="auto"/>
        <w:rPr>
          <w:color w:val="000000"/>
        </w:rPr>
      </w:pPr>
      <w:r w:rsidRPr="00877F79">
        <w:rPr>
          <w:color w:val="000000"/>
          <w:lang w:val="en-US"/>
        </w:rPr>
        <w:t xml:space="preserve">The web app is divided into several tabs. The first tab is used for entering the input parameters. This is followed by four more tabs that present the results. </w:t>
      </w:r>
      <w:proofErr w:type="spellStart"/>
      <w:r w:rsidRPr="00877F79">
        <w:rPr>
          <w:color w:val="000000"/>
        </w:rPr>
        <w:t>They</w:t>
      </w:r>
      <w:proofErr w:type="spellEnd"/>
      <w:r w:rsidRPr="00877F79">
        <w:rPr>
          <w:color w:val="000000"/>
        </w:rPr>
        <w:t xml:space="preserve"> </w:t>
      </w:r>
      <w:proofErr w:type="spellStart"/>
      <w:r w:rsidRPr="00877F79">
        <w:rPr>
          <w:color w:val="000000"/>
        </w:rPr>
        <w:t>are</w:t>
      </w:r>
      <w:proofErr w:type="spellEnd"/>
      <w:r w:rsidRPr="00877F79">
        <w:rPr>
          <w:color w:val="000000"/>
        </w:rPr>
        <w:t xml:space="preserve"> </w:t>
      </w:r>
      <w:proofErr w:type="spellStart"/>
      <w:r w:rsidRPr="00877F79">
        <w:rPr>
          <w:color w:val="000000"/>
        </w:rPr>
        <w:t>divided</w:t>
      </w:r>
      <w:proofErr w:type="spellEnd"/>
      <w:r w:rsidRPr="00877F79">
        <w:rPr>
          <w:color w:val="000000"/>
        </w:rPr>
        <w:t xml:space="preserve"> </w:t>
      </w:r>
      <w:proofErr w:type="spellStart"/>
      <w:r w:rsidRPr="00877F79">
        <w:rPr>
          <w:color w:val="000000"/>
        </w:rPr>
        <w:t>into</w:t>
      </w:r>
      <w:proofErr w:type="spellEnd"/>
      <w:r w:rsidRPr="00877F79">
        <w:rPr>
          <w:color w:val="000000"/>
        </w:rPr>
        <w:t xml:space="preserve"> </w:t>
      </w:r>
      <w:proofErr w:type="spellStart"/>
      <w:r w:rsidRPr="00877F79">
        <w:rPr>
          <w:color w:val="000000"/>
        </w:rPr>
        <w:t>the</w:t>
      </w:r>
      <w:proofErr w:type="spellEnd"/>
      <w:r w:rsidRPr="00877F79">
        <w:rPr>
          <w:color w:val="000000"/>
        </w:rPr>
        <w:t xml:space="preserve"> </w:t>
      </w:r>
      <w:proofErr w:type="spellStart"/>
      <w:r w:rsidRPr="00877F79">
        <w:rPr>
          <w:color w:val="000000"/>
        </w:rPr>
        <w:t>following</w:t>
      </w:r>
      <w:proofErr w:type="spellEnd"/>
      <w:r w:rsidRPr="00877F79">
        <w:rPr>
          <w:color w:val="000000"/>
        </w:rPr>
        <w:t xml:space="preserve"> </w:t>
      </w:r>
      <w:proofErr w:type="spellStart"/>
      <w:r w:rsidRPr="00877F79">
        <w:rPr>
          <w:color w:val="000000"/>
        </w:rPr>
        <w:t>areas</w:t>
      </w:r>
      <w:proofErr w:type="spellEnd"/>
      <w:r w:rsidRPr="00877F79">
        <w:rPr>
          <w:color w:val="000000"/>
        </w:rPr>
        <w:t>:</w:t>
      </w:r>
    </w:p>
    <w:p w:rsidR="00877F79" w:rsidRPr="00877F79" w:rsidRDefault="00877F79" w:rsidP="00A45AB8">
      <w:pPr>
        <w:numPr>
          <w:ilvl w:val="0"/>
          <w:numId w:val="23"/>
        </w:numPr>
        <w:spacing w:before="100" w:beforeAutospacing="1" w:after="100" w:afterAutospacing="1" w:line="276" w:lineRule="auto"/>
        <w:rPr>
          <w:color w:val="000000"/>
        </w:rPr>
      </w:pPr>
      <w:r w:rsidRPr="00877F79">
        <w:rPr>
          <w:color w:val="000000"/>
        </w:rPr>
        <w:t>Gas Development</w:t>
      </w:r>
    </w:p>
    <w:p w:rsidR="00877F79" w:rsidRPr="00877F79" w:rsidRDefault="00877F79" w:rsidP="00A45AB8">
      <w:pPr>
        <w:numPr>
          <w:ilvl w:val="0"/>
          <w:numId w:val="23"/>
        </w:numPr>
        <w:spacing w:before="100" w:beforeAutospacing="1" w:after="100" w:afterAutospacing="1" w:line="276" w:lineRule="auto"/>
        <w:rPr>
          <w:color w:val="000000"/>
        </w:rPr>
      </w:pPr>
      <w:r w:rsidRPr="00877F79">
        <w:rPr>
          <w:color w:val="000000"/>
        </w:rPr>
        <w:t xml:space="preserve">General </w:t>
      </w:r>
      <w:proofErr w:type="spellStart"/>
      <w:r w:rsidRPr="00877F79">
        <w:rPr>
          <w:color w:val="000000"/>
        </w:rPr>
        <w:t>Results</w:t>
      </w:r>
      <w:proofErr w:type="spellEnd"/>
    </w:p>
    <w:p w:rsidR="00877F79" w:rsidRPr="00877F79" w:rsidRDefault="00877F79" w:rsidP="00A45AB8">
      <w:pPr>
        <w:numPr>
          <w:ilvl w:val="0"/>
          <w:numId w:val="23"/>
        </w:numPr>
        <w:spacing w:before="100" w:beforeAutospacing="1" w:after="100" w:afterAutospacing="1" w:line="276" w:lineRule="auto"/>
        <w:rPr>
          <w:color w:val="000000"/>
        </w:rPr>
      </w:pPr>
      <w:proofErr w:type="spellStart"/>
      <w:r w:rsidRPr="00877F79">
        <w:rPr>
          <w:color w:val="000000"/>
        </w:rPr>
        <w:t>Ecological</w:t>
      </w:r>
      <w:proofErr w:type="spellEnd"/>
      <w:r w:rsidRPr="00877F79">
        <w:rPr>
          <w:color w:val="000000"/>
        </w:rPr>
        <w:t xml:space="preserve"> </w:t>
      </w:r>
      <w:proofErr w:type="spellStart"/>
      <w:r w:rsidRPr="00877F79">
        <w:rPr>
          <w:color w:val="000000"/>
        </w:rPr>
        <w:t>Results</w:t>
      </w:r>
      <w:proofErr w:type="spellEnd"/>
    </w:p>
    <w:p w:rsidR="00877F79" w:rsidRPr="00877F79" w:rsidRDefault="00877F79" w:rsidP="00A45AB8">
      <w:pPr>
        <w:numPr>
          <w:ilvl w:val="0"/>
          <w:numId w:val="23"/>
        </w:numPr>
        <w:spacing w:before="100" w:beforeAutospacing="1" w:after="100" w:afterAutospacing="1" w:line="276" w:lineRule="auto"/>
        <w:rPr>
          <w:color w:val="000000"/>
        </w:rPr>
      </w:pPr>
      <w:proofErr w:type="spellStart"/>
      <w:r w:rsidRPr="00877F79">
        <w:rPr>
          <w:color w:val="000000"/>
        </w:rPr>
        <w:t>Economic</w:t>
      </w:r>
      <w:proofErr w:type="spellEnd"/>
      <w:r w:rsidRPr="00877F79">
        <w:rPr>
          <w:color w:val="000000"/>
        </w:rPr>
        <w:t xml:space="preserve"> </w:t>
      </w:r>
      <w:proofErr w:type="spellStart"/>
      <w:r w:rsidRPr="00877F79">
        <w:rPr>
          <w:color w:val="000000"/>
        </w:rPr>
        <w:t>Results</w:t>
      </w:r>
      <w:proofErr w:type="spellEnd"/>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Another tab is used to display intermediate results, which are intended to serve as verification of the calculation steps. The exact design of the tabs for results and intermediate results is specified elsewhere.</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lastRenderedPageBreak/>
        <w:t>5. Presentation of the Input Parameters: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tab for the input data should be designed as follows: There are three categories of input fields that are presented minimally in three rows. The rows are numbered 1-3. The numbers are displayed in color-filled circles. Row 1 is green, Row 2 is orange, and Row 3 is gray.</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 xml:space="preserve">In the first row are the gas-specific input categories. A short explanatory text is listed above the row: </w:t>
      </w:r>
      <w:proofErr w:type="gramStart"/>
      <w:r w:rsidRPr="00877F79">
        <w:rPr>
          <w:color w:val="000000"/>
          <w:lang w:val="en-US"/>
        </w:rPr>
        <w:t>“ Please</w:t>
      </w:r>
      <w:proofErr w:type="gramEnd"/>
      <w:r w:rsidRPr="00877F79">
        <w:rPr>
          <w:color w:val="000000"/>
          <w:lang w:val="en-US"/>
        </w:rPr>
        <w:t xml:space="preserve"> indicate the quantity and quality of the LFG output of your landfill as well as the time horizon over which you intend to use the gas. The tool will calculate the gas development over this time period automatically or you can enter it </w:t>
      </w:r>
      <w:proofErr w:type="gramStart"/>
      <w:r w:rsidRPr="00877F79">
        <w:rPr>
          <w:color w:val="000000"/>
          <w:lang w:val="en-US"/>
        </w:rPr>
        <w:t>manually .</w:t>
      </w:r>
      <w:proofErr w:type="gramEnd"/>
      <w:r w:rsidRPr="00877F79">
        <w:rPr>
          <w:color w:val="000000"/>
          <w:lang w:val="en-US"/>
        </w:rPr>
        <w:t>”</w:t>
      </w:r>
    </w:p>
    <w:p w:rsidR="00877F79" w:rsidRPr="00877F79" w:rsidRDefault="00877F79" w:rsidP="00A45AB8">
      <w:pPr>
        <w:numPr>
          <w:ilvl w:val="0"/>
          <w:numId w:val="24"/>
        </w:numPr>
        <w:spacing w:before="100" w:beforeAutospacing="1" w:after="100" w:afterAutospacing="1" w:line="276" w:lineRule="auto"/>
        <w:rPr>
          <w:color w:val="000000"/>
          <w:lang w:val="en-US"/>
        </w:rPr>
      </w:pPr>
      <w:r w:rsidRPr="00877F79">
        <w:rPr>
          <w:b/>
          <w:bCs/>
          <w:color w:val="000000"/>
          <w:lang w:val="en-US"/>
        </w:rPr>
        <w:t>A:</w:t>
      </w:r>
      <w:r w:rsidRPr="00877F79">
        <w:rPr>
          <w:color w:val="000000"/>
          <w:lang w:val="en-US"/>
        </w:rPr>
        <w:t> Gas quantity at the beginning [m³/h]</w:t>
      </w:r>
    </w:p>
    <w:p w:rsidR="00877F79" w:rsidRPr="00877F79" w:rsidRDefault="00877F79" w:rsidP="00A45AB8">
      <w:pPr>
        <w:numPr>
          <w:ilvl w:val="0"/>
          <w:numId w:val="24"/>
        </w:numPr>
        <w:spacing w:before="100" w:beforeAutospacing="1" w:after="100" w:afterAutospacing="1" w:line="276" w:lineRule="auto"/>
        <w:rPr>
          <w:color w:val="000000"/>
          <w:lang w:val="en-US"/>
        </w:rPr>
      </w:pPr>
      <w:r w:rsidRPr="00877F79">
        <w:rPr>
          <w:b/>
          <w:bCs/>
          <w:color w:val="000000"/>
          <w:lang w:val="en-US"/>
        </w:rPr>
        <w:t>B:</w:t>
      </w:r>
      <w:r w:rsidRPr="00877F79">
        <w:rPr>
          <w:color w:val="000000"/>
          <w:lang w:val="en-US"/>
        </w:rPr>
        <w:t> Methane content at the beginning [%]</w:t>
      </w:r>
    </w:p>
    <w:p w:rsidR="00877F79" w:rsidRPr="00877F79" w:rsidRDefault="00877F79" w:rsidP="00A45AB8">
      <w:pPr>
        <w:numPr>
          <w:ilvl w:val="0"/>
          <w:numId w:val="24"/>
        </w:numPr>
        <w:spacing w:before="100" w:beforeAutospacing="1" w:after="100" w:afterAutospacing="1" w:line="276" w:lineRule="auto"/>
        <w:rPr>
          <w:color w:val="000000"/>
        </w:rPr>
      </w:pPr>
      <w:r w:rsidRPr="00877F79">
        <w:rPr>
          <w:b/>
          <w:bCs/>
          <w:color w:val="000000"/>
        </w:rPr>
        <w:t>C:</w:t>
      </w:r>
      <w:r w:rsidRPr="00877F79">
        <w:rPr>
          <w:color w:val="000000"/>
        </w:rPr>
        <w:t> </w:t>
      </w:r>
      <w:proofErr w:type="spellStart"/>
      <w:r w:rsidRPr="00877F79">
        <w:rPr>
          <w:color w:val="000000"/>
        </w:rPr>
        <w:t>Consideration</w:t>
      </w:r>
      <w:proofErr w:type="spellEnd"/>
      <w:r w:rsidRPr="00877F79">
        <w:rPr>
          <w:color w:val="000000"/>
        </w:rPr>
        <w:t xml:space="preserve"> </w:t>
      </w:r>
      <w:proofErr w:type="spellStart"/>
      <w:r w:rsidRPr="00877F79">
        <w:rPr>
          <w:color w:val="000000"/>
        </w:rPr>
        <w:t>period</w:t>
      </w:r>
      <w:proofErr w:type="spellEnd"/>
      <w:r w:rsidRPr="00877F79">
        <w:rPr>
          <w:color w:val="000000"/>
        </w:rPr>
        <w:t xml:space="preserve"> [</w:t>
      </w:r>
      <w:proofErr w:type="spellStart"/>
      <w:r w:rsidRPr="00877F79">
        <w:rPr>
          <w:color w:val="000000"/>
        </w:rPr>
        <w:t>Years</w:t>
      </w:r>
      <w:proofErr w:type="spellEnd"/>
      <w:r w:rsidRPr="00877F79">
        <w:rPr>
          <w:color w:val="000000"/>
        </w:rPr>
        <w:t>]</w:t>
      </w:r>
    </w:p>
    <w:p w:rsidR="00877F79" w:rsidRPr="00877F79" w:rsidRDefault="00877F79" w:rsidP="00A45AB8">
      <w:pPr>
        <w:numPr>
          <w:ilvl w:val="0"/>
          <w:numId w:val="24"/>
        </w:numPr>
        <w:spacing w:before="100" w:beforeAutospacing="1" w:after="100" w:afterAutospacing="1" w:line="276" w:lineRule="auto"/>
        <w:rPr>
          <w:color w:val="000000"/>
          <w:lang w:val="en-US"/>
        </w:rPr>
      </w:pPr>
      <w:r w:rsidRPr="00877F79">
        <w:rPr>
          <w:b/>
          <w:bCs/>
          <w:color w:val="000000"/>
          <w:lang w:val="en-US"/>
        </w:rPr>
        <w:t>k-Value:</w:t>
      </w:r>
      <w:r w:rsidRPr="00877F79">
        <w:rPr>
          <w:color w:val="000000"/>
          <w:lang w:val="en-US"/>
        </w:rPr>
        <w:t> K-value according to the Clean Air Act (CAA)</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Next to the fields "Gas quantity at the beginning [m³/h]" and "Methane content at the beginning [%]", the option </w:t>
      </w:r>
      <w:r w:rsidRPr="00877F79">
        <w:rPr>
          <w:b/>
          <w:bCs/>
          <w:color w:val="000000"/>
          <w:lang w:val="en-US"/>
        </w:rPr>
        <w:t>"manual input"</w:t>
      </w:r>
      <w:r w:rsidRPr="00877F79">
        <w:rPr>
          <w:color w:val="000000"/>
          <w:lang w:val="en-US"/>
        </w:rPr>
        <w:t> can be clicked. If this is done, a number of fields corresponding to the numerical value in the input field "Consideration period [Years]" will open. The corresponding value for the methane content and the gas quantity for each year of the consideration period can then be entered manually into these fields.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input fields are available in the second row:</w:t>
      </w:r>
    </w:p>
    <w:p w:rsidR="00877F79" w:rsidRPr="00877F79" w:rsidRDefault="00877F79" w:rsidP="00A45AB8">
      <w:pPr>
        <w:numPr>
          <w:ilvl w:val="0"/>
          <w:numId w:val="25"/>
        </w:numPr>
        <w:spacing w:before="100" w:beforeAutospacing="1" w:after="100" w:afterAutospacing="1" w:line="276" w:lineRule="auto"/>
        <w:rPr>
          <w:color w:val="000000"/>
          <w:lang w:val="en-US"/>
        </w:rPr>
      </w:pPr>
      <w:r w:rsidRPr="00877F79">
        <w:rPr>
          <w:b/>
          <w:bCs/>
          <w:color w:val="000000"/>
          <w:lang w:val="en-US"/>
        </w:rPr>
        <w:t>D:</w:t>
      </w:r>
      <w:r w:rsidRPr="00877F79">
        <w:rPr>
          <w:color w:val="000000"/>
          <w:lang w:val="en-US"/>
        </w:rPr>
        <w:t> Project country (Dropdown selection: Germany; Sweden; Poland; Lithuania)</w:t>
      </w:r>
    </w:p>
    <w:p w:rsidR="00877F79" w:rsidRPr="00877F79" w:rsidRDefault="00877F79" w:rsidP="00A45AB8">
      <w:pPr>
        <w:numPr>
          <w:ilvl w:val="0"/>
          <w:numId w:val="25"/>
        </w:numPr>
        <w:spacing w:before="100" w:beforeAutospacing="1" w:after="100" w:afterAutospacing="1" w:line="276" w:lineRule="auto"/>
        <w:rPr>
          <w:color w:val="000000"/>
          <w:lang w:val="en-US"/>
        </w:rPr>
      </w:pPr>
      <w:r w:rsidRPr="00877F79">
        <w:rPr>
          <w:b/>
          <w:bCs/>
          <w:color w:val="000000"/>
          <w:lang w:val="en-US"/>
        </w:rPr>
        <w:t>E:</w:t>
      </w:r>
      <w:r w:rsidRPr="00877F79">
        <w:rPr>
          <w:color w:val="000000"/>
          <w:lang w:val="en-US"/>
        </w:rPr>
        <w:t> Electrical energy price [€/kWh el.]</w:t>
      </w:r>
    </w:p>
    <w:p w:rsidR="00877F79" w:rsidRPr="00877F79" w:rsidRDefault="00877F79" w:rsidP="00A45AB8">
      <w:pPr>
        <w:numPr>
          <w:ilvl w:val="0"/>
          <w:numId w:val="25"/>
        </w:numPr>
        <w:spacing w:before="100" w:beforeAutospacing="1" w:after="100" w:afterAutospacing="1" w:line="276" w:lineRule="auto"/>
        <w:rPr>
          <w:color w:val="000000"/>
          <w:lang w:val="en-US"/>
        </w:rPr>
      </w:pPr>
      <w:r w:rsidRPr="00877F79">
        <w:rPr>
          <w:b/>
          <w:bCs/>
          <w:color w:val="000000"/>
          <w:lang w:val="en-US"/>
        </w:rPr>
        <w:t>F:</w:t>
      </w:r>
      <w:r w:rsidRPr="00877F79">
        <w:rPr>
          <w:color w:val="000000"/>
          <w:lang w:val="en-US"/>
        </w:rPr>
        <w:t xml:space="preserve"> Thermal energy price [€/kWh </w:t>
      </w:r>
      <w:proofErr w:type="spellStart"/>
      <w:r w:rsidRPr="00877F79">
        <w:rPr>
          <w:color w:val="000000"/>
          <w:lang w:val="en-US"/>
        </w:rPr>
        <w:t>th.</w:t>
      </w:r>
      <w:proofErr w:type="spellEnd"/>
      <w:r w:rsidRPr="00877F79">
        <w:rPr>
          <w:color w:val="000000"/>
          <w:lang w:val="en-US"/>
        </w:rPr>
        <w:t>]</w:t>
      </w:r>
    </w:p>
    <w:p w:rsidR="00877F79" w:rsidRPr="00877F79" w:rsidRDefault="00877F79" w:rsidP="00A45AB8">
      <w:pPr>
        <w:numPr>
          <w:ilvl w:val="0"/>
          <w:numId w:val="25"/>
        </w:numPr>
        <w:spacing w:before="100" w:beforeAutospacing="1" w:after="100" w:afterAutospacing="1" w:line="276" w:lineRule="auto"/>
        <w:rPr>
          <w:color w:val="000000"/>
        </w:rPr>
      </w:pPr>
      <w:r w:rsidRPr="00877F79">
        <w:rPr>
          <w:b/>
          <w:bCs/>
          <w:color w:val="000000"/>
        </w:rPr>
        <w:t>G:</w:t>
      </w:r>
      <w:r w:rsidRPr="00877F79">
        <w:rPr>
          <w:color w:val="000000"/>
        </w:rPr>
        <w:t> </w:t>
      </w:r>
      <w:proofErr w:type="spellStart"/>
      <w:r w:rsidRPr="00877F79">
        <w:rPr>
          <w:color w:val="000000"/>
        </w:rPr>
        <w:t>Depreciation</w:t>
      </w:r>
      <w:proofErr w:type="spellEnd"/>
      <w:r w:rsidRPr="00877F79">
        <w:rPr>
          <w:color w:val="000000"/>
        </w:rPr>
        <w:t xml:space="preserve"> </w:t>
      </w:r>
      <w:proofErr w:type="spellStart"/>
      <w:r w:rsidRPr="00877F79">
        <w:rPr>
          <w:color w:val="000000"/>
        </w:rPr>
        <w:t>period</w:t>
      </w:r>
      <w:proofErr w:type="spellEnd"/>
      <w:r w:rsidRPr="00877F79">
        <w:rPr>
          <w:color w:val="000000"/>
        </w:rPr>
        <w:t xml:space="preserve"> [</w:t>
      </w:r>
      <w:proofErr w:type="spellStart"/>
      <w:r w:rsidRPr="00877F79">
        <w:rPr>
          <w:color w:val="000000"/>
        </w:rPr>
        <w:t>Years</w:t>
      </w:r>
      <w:proofErr w:type="spellEnd"/>
      <w:r w:rsidRPr="00877F79">
        <w:rPr>
          <w:color w:val="000000"/>
        </w:rPr>
        <w:t>]</w:t>
      </w:r>
    </w:p>
    <w:p w:rsidR="00877F79" w:rsidRPr="00877F79" w:rsidRDefault="00877F79" w:rsidP="00A45AB8">
      <w:pPr>
        <w:numPr>
          <w:ilvl w:val="0"/>
          <w:numId w:val="25"/>
        </w:numPr>
        <w:spacing w:before="100" w:beforeAutospacing="1" w:after="100" w:afterAutospacing="1" w:line="276" w:lineRule="auto"/>
        <w:rPr>
          <w:color w:val="000000"/>
        </w:rPr>
      </w:pPr>
      <w:r w:rsidRPr="00877F79">
        <w:rPr>
          <w:b/>
          <w:bCs/>
          <w:color w:val="000000"/>
        </w:rPr>
        <w:t>H:</w:t>
      </w:r>
      <w:r w:rsidRPr="00877F79">
        <w:rPr>
          <w:color w:val="000000"/>
        </w:rPr>
        <w:t> </w:t>
      </w:r>
      <w:proofErr w:type="spellStart"/>
      <w:r w:rsidRPr="00877F79">
        <w:rPr>
          <w:color w:val="000000"/>
        </w:rPr>
        <w:t>Tax</w:t>
      </w:r>
      <w:proofErr w:type="spellEnd"/>
      <w:r w:rsidRPr="00877F79">
        <w:rPr>
          <w:color w:val="000000"/>
        </w:rPr>
        <w:t xml:space="preserve"> rate [%]</w:t>
      </w:r>
    </w:p>
    <w:p w:rsidR="00877F79" w:rsidRPr="00877F79" w:rsidRDefault="00877F79" w:rsidP="00A45AB8">
      <w:pPr>
        <w:numPr>
          <w:ilvl w:val="0"/>
          <w:numId w:val="25"/>
        </w:numPr>
        <w:spacing w:before="100" w:beforeAutospacing="1" w:after="100" w:afterAutospacing="1" w:line="276" w:lineRule="auto"/>
        <w:rPr>
          <w:color w:val="000000"/>
        </w:rPr>
      </w:pPr>
      <w:r w:rsidRPr="00877F79">
        <w:rPr>
          <w:b/>
          <w:bCs/>
          <w:color w:val="000000"/>
        </w:rPr>
        <w:t>I:</w:t>
      </w:r>
      <w:r w:rsidRPr="00877F79">
        <w:rPr>
          <w:color w:val="000000"/>
        </w:rPr>
        <w:t> Discount rate [%/Year]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each of the input fields D, E, F, G, H, I, the option </w:t>
      </w:r>
      <w:r w:rsidRPr="00877F79">
        <w:rPr>
          <w:b/>
          <w:bCs/>
          <w:color w:val="000000"/>
          <w:lang w:val="en-US"/>
        </w:rPr>
        <w:t>"manual input"</w:t>
      </w:r>
      <w:r w:rsidRPr="00877F79">
        <w:rPr>
          <w:color w:val="000000"/>
          <w:lang w:val="en-US"/>
        </w:rPr>
        <w:t> can be selected. If this option is selected, a custom value can be entered into the input field. If the option "manual input" is not selected, the input fields E, F, G, and H are automatically filled with a country-specific predefined value from the background data, and manual input is not possible. The program accesses the </w:t>
      </w:r>
      <w:r w:rsidRPr="00877F79">
        <w:rPr>
          <w:b/>
          <w:bCs/>
          <w:color w:val="000000"/>
          <w:lang w:val="en-US"/>
        </w:rPr>
        <w:t>"CSV1"</w:t>
      </w:r>
      <w:r w:rsidRPr="00877F79">
        <w:rPr>
          <w:color w:val="000000"/>
          <w:lang w:val="en-US"/>
        </w:rPr>
        <w:t> dataset for this. In the CSV file, the corresponding input categories are listed in columns with the identical wording, and the country-specific values are listed in the rows below. If </w:t>
      </w:r>
      <w:r w:rsidRPr="00877F79">
        <w:rPr>
          <w:b/>
          <w:bCs/>
          <w:color w:val="000000"/>
          <w:lang w:val="en-US"/>
        </w:rPr>
        <w:t>"manual input"</w:t>
      </w:r>
      <w:r w:rsidRPr="00877F79">
        <w:rPr>
          <w:color w:val="000000"/>
          <w:lang w:val="en-US"/>
        </w:rPr>
        <w:t> is not selected for input field </w:t>
      </w:r>
      <w:r w:rsidRPr="00877F79">
        <w:rPr>
          <w:b/>
          <w:bCs/>
          <w:color w:val="000000"/>
          <w:lang w:val="en-US"/>
        </w:rPr>
        <w:t>I (Discount rate)</w:t>
      </w:r>
      <w:r w:rsidRPr="00877F79">
        <w:rPr>
          <w:color w:val="000000"/>
          <w:lang w:val="en-US"/>
        </w:rPr>
        <w:t>, the program always sets the value to </w:t>
      </w:r>
      <w:r w:rsidRPr="00877F79">
        <w:rPr>
          <w:b/>
          <w:bCs/>
          <w:color w:val="000000"/>
          <w:lang w:val="en-US"/>
        </w:rPr>
        <w:t>4%</w:t>
      </w:r>
      <w:r w:rsidRPr="00877F79">
        <w:rPr>
          <w:color w:val="000000"/>
          <w:lang w:val="en-US"/>
        </w:rPr>
        <w: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input parameters are available in the third row:</w:t>
      </w:r>
    </w:p>
    <w:p w:rsidR="00877F79" w:rsidRPr="00877F79" w:rsidRDefault="00877F79" w:rsidP="00A45AB8">
      <w:pPr>
        <w:numPr>
          <w:ilvl w:val="0"/>
          <w:numId w:val="26"/>
        </w:numPr>
        <w:spacing w:before="100" w:beforeAutospacing="1" w:after="100" w:afterAutospacing="1" w:line="276" w:lineRule="auto"/>
        <w:rPr>
          <w:color w:val="000000"/>
          <w:lang w:val="en-US"/>
        </w:rPr>
      </w:pPr>
      <w:r w:rsidRPr="00877F79">
        <w:rPr>
          <w:b/>
          <w:bCs/>
          <w:color w:val="000000"/>
          <w:lang w:val="en-US"/>
        </w:rPr>
        <w:t>J:</w:t>
      </w:r>
      <w:r w:rsidRPr="00877F79">
        <w:rPr>
          <w:color w:val="000000"/>
          <w:lang w:val="en-US"/>
        </w:rPr>
        <w:t> Energy source (Dropdown selection: Renewable; Country-specific)</w:t>
      </w:r>
    </w:p>
    <w:p w:rsidR="00877F79" w:rsidRPr="00877F79" w:rsidRDefault="00877F79" w:rsidP="00A45AB8">
      <w:pPr>
        <w:numPr>
          <w:ilvl w:val="0"/>
          <w:numId w:val="26"/>
        </w:numPr>
        <w:spacing w:before="100" w:beforeAutospacing="1" w:after="100" w:afterAutospacing="1" w:line="276" w:lineRule="auto"/>
        <w:rPr>
          <w:color w:val="000000"/>
          <w:lang w:val="en-US"/>
        </w:rPr>
      </w:pPr>
      <w:r w:rsidRPr="00877F79">
        <w:rPr>
          <w:b/>
          <w:bCs/>
          <w:color w:val="000000"/>
          <w:lang w:val="en-US"/>
        </w:rPr>
        <w:t>K:</w:t>
      </w:r>
      <w:r w:rsidRPr="00877F79">
        <w:rPr>
          <w:color w:val="000000"/>
          <w:lang w:val="en-US"/>
        </w:rPr>
        <w:t> Annual machine operating hours [h/a]</w:t>
      </w:r>
    </w:p>
    <w:p w:rsidR="00877F79" w:rsidRPr="00877F79" w:rsidRDefault="00877F79" w:rsidP="00A45AB8">
      <w:pPr>
        <w:numPr>
          <w:ilvl w:val="0"/>
          <w:numId w:val="26"/>
        </w:numPr>
        <w:spacing w:before="100" w:beforeAutospacing="1" w:after="100" w:afterAutospacing="1" w:line="276" w:lineRule="auto"/>
        <w:rPr>
          <w:color w:val="000000"/>
          <w:lang w:val="en-US"/>
        </w:rPr>
      </w:pPr>
      <w:r w:rsidRPr="00877F79">
        <w:rPr>
          <w:b/>
          <w:bCs/>
          <w:color w:val="000000"/>
          <w:lang w:val="en-US"/>
        </w:rPr>
        <w:t>L:</w:t>
      </w:r>
      <w:r w:rsidRPr="00877F79">
        <w:rPr>
          <w:color w:val="000000"/>
          <w:lang w:val="en-US"/>
        </w:rPr>
        <w:t> Type of supplementary fuel (Dropdown selection: Diesel, Pilot Fuel)</w:t>
      </w:r>
    </w:p>
    <w:p w:rsidR="00877F79" w:rsidRPr="00877F79" w:rsidRDefault="00877F79" w:rsidP="00A45AB8">
      <w:pPr>
        <w:numPr>
          <w:ilvl w:val="0"/>
          <w:numId w:val="26"/>
        </w:numPr>
        <w:spacing w:before="100" w:beforeAutospacing="1" w:after="100" w:afterAutospacing="1" w:line="276" w:lineRule="auto"/>
        <w:rPr>
          <w:color w:val="000000"/>
          <w:lang w:val="en-US"/>
        </w:rPr>
      </w:pPr>
      <w:r w:rsidRPr="00877F79">
        <w:rPr>
          <w:b/>
          <w:bCs/>
          <w:color w:val="000000"/>
          <w:lang w:val="en-US"/>
        </w:rPr>
        <w:t>M:</w:t>
      </w:r>
      <w:r w:rsidRPr="00877F79">
        <w:rPr>
          <w:color w:val="000000"/>
          <w:lang w:val="en-US"/>
        </w:rPr>
        <w:t> CHP available (Dropdown selection: Yes; No)</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lastRenderedPageBreak/>
        <w:t>6. General Background Calculations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program performs general calculations in the background, which are used as the basis for the technology-specific calculations.</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6.1 Gas Development: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Methane content and volumetric flow of the gas change over time. Two equations are introduced for this, both based on the input parameters A, B, C, and the input k-value.</w:t>
      </w:r>
    </w:p>
    <w:p w:rsidR="00877F79" w:rsidRPr="00877F79" w:rsidRDefault="00877F79" w:rsidP="00A45AB8">
      <w:pPr>
        <w:numPr>
          <w:ilvl w:val="0"/>
          <w:numId w:val="27"/>
        </w:numPr>
        <w:spacing w:before="100" w:beforeAutospacing="1" w:after="100" w:afterAutospacing="1" w:line="276" w:lineRule="auto"/>
        <w:rPr>
          <w:color w:val="000000"/>
          <w:lang w:val="en-US"/>
        </w:rPr>
      </w:pPr>
      <w:r w:rsidRPr="00877F79">
        <w:rPr>
          <w:b/>
          <w:bCs/>
          <w:color w:val="000000"/>
          <w:lang w:val="en-US"/>
        </w:rPr>
        <w:t>IR1: Methane content in year n [%]</w:t>
      </w:r>
      <w:r w:rsidRPr="00877F79">
        <w:rPr>
          <w:color w:val="000000"/>
          <w:lang w:val="en-US"/>
        </w:rPr>
        <w:t> = (Methane content in year n - 1 * e</w:t>
      </w:r>
      <w:proofErr w:type="gramStart"/>
      <w:r w:rsidRPr="00877F79">
        <w:rPr>
          <w:color w:val="000000"/>
          <w:lang w:val="en-US"/>
        </w:rPr>
        <w:t>^(</w:t>
      </w:r>
      <w:proofErr w:type="gramEnd"/>
      <w:r w:rsidRPr="00877F79">
        <w:rPr>
          <w:color w:val="000000"/>
          <w:lang w:val="en-US"/>
        </w:rPr>
        <w:t>-k-Value * n)) / ((Methane content in year n - 1 * e^(-k-Value * n)) + (1 - Methane content in year n – 1))</w:t>
      </w:r>
    </w:p>
    <w:p w:rsidR="00877F79" w:rsidRPr="00877F79" w:rsidRDefault="00877F79" w:rsidP="00A45AB8">
      <w:pPr>
        <w:numPr>
          <w:ilvl w:val="0"/>
          <w:numId w:val="27"/>
        </w:numPr>
        <w:spacing w:before="100" w:beforeAutospacing="1" w:after="100" w:afterAutospacing="1" w:line="276" w:lineRule="auto"/>
        <w:rPr>
          <w:color w:val="000000"/>
          <w:lang w:val="en-US"/>
        </w:rPr>
      </w:pPr>
      <w:r w:rsidRPr="00877F79">
        <w:rPr>
          <w:b/>
          <w:bCs/>
          <w:color w:val="000000"/>
          <w:lang w:val="en-US"/>
        </w:rPr>
        <w:t>IR2: Volumetric flow in year n [m³/h]</w:t>
      </w:r>
      <w:r w:rsidRPr="00877F79">
        <w:rPr>
          <w:color w:val="000000"/>
          <w:lang w:val="en-US"/>
        </w:rPr>
        <w:t> = Volumetric flow in year n - 1 * e</w:t>
      </w:r>
      <w:proofErr w:type="gramStart"/>
      <w:r w:rsidRPr="00877F79">
        <w:rPr>
          <w:color w:val="000000"/>
          <w:lang w:val="en-US"/>
        </w:rPr>
        <w:t>^(</w:t>
      </w:r>
      <w:proofErr w:type="gramEnd"/>
      <w:r w:rsidRPr="00877F79">
        <w:rPr>
          <w:color w:val="000000"/>
          <w:lang w:val="en-US"/>
        </w:rPr>
        <w:t>k-Value * 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calculation is performed for a number of steps </w:t>
      </w:r>
      <w:r w:rsidRPr="00877F79">
        <w:rPr>
          <w:b/>
          <w:bCs/>
          <w:color w:val="000000"/>
          <w:lang w:val="en-US"/>
        </w:rPr>
        <w:t>n = Consideration period</w:t>
      </w:r>
      <w:r w:rsidRPr="00877F79">
        <w:rPr>
          <w:color w:val="000000"/>
          <w:lang w:val="en-US"/>
        </w:rPr>
        <w:t>. For Year 1, the values of input parameters A and B are used, and no calculation is performed. For all subsequent years, the values from the previous year n-1 are used.</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6.2 Energy Content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Based on the results IR1 and IR2, the energy content of the gas is calculated in each year </w:t>
      </w:r>
      <w:r w:rsidRPr="00877F79">
        <w:rPr>
          <w:b/>
          <w:bCs/>
          <w:color w:val="000000"/>
          <w:lang w:val="en-US"/>
        </w:rPr>
        <w:t>n</w:t>
      </w:r>
      <w:r w:rsidRPr="00877F79">
        <w:rPr>
          <w:color w:val="000000"/>
          <w:lang w:val="en-US"/>
        </w:rPr>
        <w:t> of the consideration period. For this, the calorific value for methane (CH4) is retrieved from the dataset </w:t>
      </w:r>
      <w:r w:rsidRPr="00877F79">
        <w:rPr>
          <w:b/>
          <w:bCs/>
          <w:color w:val="000000"/>
          <w:lang w:val="en-US"/>
        </w:rPr>
        <w:t>"CSV2"</w:t>
      </w:r>
      <w:r w:rsidRPr="00877F79">
        <w:rPr>
          <w:color w:val="000000"/>
          <w:lang w:val="en-US"/>
        </w:rPr>
        <w:t>, and the value for input parameter </w:t>
      </w:r>
      <w:r w:rsidRPr="00877F79">
        <w:rPr>
          <w:b/>
          <w:bCs/>
          <w:color w:val="000000"/>
          <w:lang w:val="en-US"/>
        </w:rPr>
        <w:t>K (Annual machine operating hours)</w:t>
      </w:r>
      <w:r w:rsidRPr="00877F79">
        <w:rPr>
          <w:color w:val="000000"/>
          <w:lang w:val="en-US"/>
        </w:rPr>
        <w:t> is used, and the following calculation is performed:</w:t>
      </w:r>
    </w:p>
    <w:p w:rsidR="00877F79" w:rsidRPr="00877F79" w:rsidRDefault="00877F79" w:rsidP="00A45AB8">
      <w:pPr>
        <w:numPr>
          <w:ilvl w:val="0"/>
          <w:numId w:val="28"/>
        </w:numPr>
        <w:spacing w:before="100" w:beforeAutospacing="1" w:after="100" w:afterAutospacing="1" w:line="276" w:lineRule="auto"/>
        <w:rPr>
          <w:color w:val="000000"/>
          <w:lang w:val="en-US"/>
        </w:rPr>
      </w:pPr>
      <w:r w:rsidRPr="00877F79">
        <w:rPr>
          <w:b/>
          <w:bCs/>
          <w:color w:val="000000"/>
          <w:lang w:val="en-US"/>
        </w:rPr>
        <w:t>IR3: Energy content of the landfill gas in year n [kW]</w:t>
      </w:r>
      <w:r w:rsidRPr="00877F79">
        <w:rPr>
          <w:color w:val="000000"/>
          <w:lang w:val="en-US"/>
        </w:rPr>
        <w:t> = IR1 * IR2 * Calorific Value CH4(CSV2) * K</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7. Background Calculations for the Dual Fuel Engine: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addition to the general calculations, technology-specific calculations are performed for each technology. First, the calculations for DFE are executed.</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7.1 Selection of the Optimal Machine Size</w:t>
      </w:r>
    </w:p>
    <w:p w:rsidR="00877F79" w:rsidRDefault="00877F79" w:rsidP="00A45AB8">
      <w:pPr>
        <w:spacing w:before="100" w:beforeAutospacing="1" w:after="100" w:afterAutospacing="1" w:line="276" w:lineRule="auto"/>
        <w:rPr>
          <w:color w:val="000000"/>
          <w:lang w:val="en-US"/>
        </w:rPr>
      </w:pPr>
      <w:r w:rsidRPr="00877F79">
        <w:rPr>
          <w:color w:val="000000"/>
          <w:lang w:val="en-US"/>
        </w:rPr>
        <w:t>A total of three different DFE machine sizes with various limitations are defined in the background data. The program should automatically select the machine size that utilizes the largest amount of landfill gas over the entire consideration period. The program proceeds as follows:</w:t>
      </w:r>
    </w:p>
    <w:p w:rsidR="00ED38B2" w:rsidRDefault="00ED38B2" w:rsidP="00A45AB8">
      <w:pPr>
        <w:spacing w:before="100" w:beforeAutospacing="1" w:after="100" w:afterAutospacing="1" w:line="276" w:lineRule="auto"/>
        <w:rPr>
          <w:color w:val="000000"/>
          <w:lang w:val="en-US"/>
        </w:rPr>
      </w:pPr>
    </w:p>
    <w:p w:rsidR="00ED38B2" w:rsidRPr="00877F79" w:rsidRDefault="00ED38B2"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7.11 Calculation of the Calorific Value of Diesel or Pilot Fuel and Landfill Gas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Since Diesel or a Pilot Fuel is also used for combustion with DFE, the total calorific value is calculated as follows. If "Diesel" was selected under Input </w:t>
      </w:r>
      <w:r w:rsidRPr="00877F79">
        <w:rPr>
          <w:b/>
          <w:bCs/>
          <w:color w:val="000000"/>
          <w:lang w:val="en-US"/>
        </w:rPr>
        <w:t>L (Type of supplementary fuel)</w:t>
      </w:r>
      <w:r w:rsidRPr="00877F79">
        <w:rPr>
          <w:color w:val="000000"/>
          <w:lang w:val="en-US"/>
        </w:rPr>
        <w:t>, the value for </w:t>
      </w:r>
      <w:r w:rsidRPr="00877F79">
        <w:rPr>
          <w:b/>
          <w:bCs/>
          <w:color w:val="000000"/>
          <w:lang w:val="en-US"/>
        </w:rPr>
        <w:t>"Calorific Value Diesel"</w:t>
      </w:r>
      <w:r w:rsidRPr="00877F79">
        <w:rPr>
          <w:color w:val="000000"/>
          <w:lang w:val="en-US"/>
        </w:rPr>
        <w:t> is retrieved from the file </w:t>
      </w:r>
      <w:r w:rsidRPr="00877F79">
        <w:rPr>
          <w:b/>
          <w:bCs/>
          <w:color w:val="000000"/>
          <w:lang w:val="en-US"/>
        </w:rPr>
        <w:t>"CSV2"</w:t>
      </w:r>
      <w:r w:rsidRPr="00877F79">
        <w:rPr>
          <w:color w:val="000000"/>
          <w:lang w:val="en-US"/>
        </w:rPr>
        <w:t>; if "Pilot Fuel" was selected, the value for </w:t>
      </w:r>
      <w:r w:rsidRPr="00877F79">
        <w:rPr>
          <w:b/>
          <w:bCs/>
          <w:color w:val="000000"/>
          <w:lang w:val="en-US"/>
        </w:rPr>
        <w:t>"Calorific Value Pilot Fuel"</w:t>
      </w:r>
      <w:r w:rsidRPr="00877F79">
        <w:rPr>
          <w:color w:val="000000"/>
          <w:lang w:val="en-US"/>
        </w:rPr>
        <w:t> is selected. The values for the column </w:t>
      </w:r>
      <w:r w:rsidRPr="00877F79">
        <w:rPr>
          <w:b/>
          <w:bCs/>
          <w:color w:val="000000"/>
          <w:lang w:val="en-US"/>
        </w:rPr>
        <w:t>"Fuel Consumption"</w:t>
      </w:r>
      <w:r w:rsidRPr="00877F79">
        <w:rPr>
          <w:color w:val="000000"/>
          <w:lang w:val="en-US"/>
        </w:rPr>
        <w:t> for the respective </w:t>
      </w:r>
      <w:r w:rsidRPr="00877F79">
        <w:rPr>
          <w:b/>
          <w:bCs/>
          <w:color w:val="000000"/>
          <w:lang w:val="en-US"/>
        </w:rPr>
        <w:t>"Engine Size"</w:t>
      </w:r>
      <w:r w:rsidRPr="00877F79">
        <w:rPr>
          <w:color w:val="000000"/>
          <w:lang w:val="en-US"/>
        </w:rPr>
        <w:t> are retrieved from the dataset </w:t>
      </w:r>
      <w:r w:rsidRPr="00877F79">
        <w:rPr>
          <w:b/>
          <w:bCs/>
          <w:color w:val="000000"/>
          <w:lang w:val="en-US"/>
        </w:rPr>
        <w:t>"CSV3"</w:t>
      </w:r>
      <w:r w:rsidRPr="00877F79">
        <w:rPr>
          <w:color w:val="000000"/>
          <w:lang w:val="en-US"/>
        </w:rPr>
        <w:t>. Subsequently, the following calculation is performed for each </w:t>
      </w:r>
      <w:r w:rsidRPr="00877F79">
        <w:rPr>
          <w:b/>
          <w:bCs/>
          <w:color w:val="000000"/>
          <w:lang w:val="en-US"/>
        </w:rPr>
        <w:t>"Engine Size"</w:t>
      </w:r>
      <w:r w:rsidRPr="00877F79">
        <w:rPr>
          <w:color w:val="000000"/>
          <w:lang w:val="en-US"/>
        </w:rPr>
        <w:t>:</w:t>
      </w:r>
    </w:p>
    <w:p w:rsidR="00877F79" w:rsidRPr="00877F79" w:rsidRDefault="00877F79" w:rsidP="00A45AB8">
      <w:pPr>
        <w:numPr>
          <w:ilvl w:val="0"/>
          <w:numId w:val="29"/>
        </w:numPr>
        <w:spacing w:before="100" w:beforeAutospacing="1" w:after="100" w:afterAutospacing="1" w:line="276" w:lineRule="auto"/>
        <w:rPr>
          <w:color w:val="000000"/>
          <w:lang w:val="en-US"/>
        </w:rPr>
      </w:pPr>
      <w:r w:rsidRPr="00877F79">
        <w:rPr>
          <w:b/>
          <w:bCs/>
          <w:color w:val="000000"/>
          <w:lang w:val="en-US"/>
        </w:rPr>
        <w:t>IR4: Energy content of landfill gas and diesel in year n [kW]</w:t>
      </w:r>
      <w:r w:rsidRPr="00877F79">
        <w:rPr>
          <w:color w:val="000000"/>
          <w:lang w:val="en-US"/>
        </w:rPr>
        <w:t xml:space="preserve"> = IR3 + Calorific Value </w:t>
      </w:r>
      <w:proofErr w:type="gramStart"/>
      <w:r w:rsidRPr="00877F79">
        <w:rPr>
          <w:color w:val="000000"/>
          <w:lang w:val="en-US"/>
        </w:rPr>
        <w:t>Diesel(</w:t>
      </w:r>
      <w:proofErr w:type="gramEnd"/>
      <w:r w:rsidRPr="00877F79">
        <w:rPr>
          <w:color w:val="000000"/>
          <w:lang w:val="en-US"/>
        </w:rPr>
        <w:t>CSV2) * K * Fuel Consumption(CSV3)</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7.12 Calculation of the Energy Utilization for Each Engine Size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Next, the energy utilization of each engine size is calculated. For this, the values in the column </w:t>
      </w:r>
      <w:r w:rsidRPr="00877F79">
        <w:rPr>
          <w:b/>
          <w:bCs/>
          <w:color w:val="000000"/>
          <w:lang w:val="en-US"/>
        </w:rPr>
        <w:t>"Engine Efficiency"</w:t>
      </w:r>
      <w:r w:rsidRPr="00877F79">
        <w:rPr>
          <w:color w:val="000000"/>
          <w:lang w:val="en-US"/>
        </w:rPr>
        <w:t> are retrieved from </w:t>
      </w:r>
      <w:r w:rsidRPr="00877F79">
        <w:rPr>
          <w:b/>
          <w:bCs/>
          <w:color w:val="000000"/>
          <w:lang w:val="en-US"/>
        </w:rPr>
        <w:t>"CSV3"</w:t>
      </w:r>
      <w:r w:rsidRPr="00877F79">
        <w:rPr>
          <w:color w:val="000000"/>
          <w:lang w:val="en-US"/>
        </w:rPr>
        <w:t> for each </w:t>
      </w:r>
      <w:r w:rsidRPr="00877F79">
        <w:rPr>
          <w:b/>
          <w:bCs/>
          <w:color w:val="000000"/>
          <w:lang w:val="en-US"/>
        </w:rPr>
        <w:t>"Engine Size"</w:t>
      </w:r>
      <w:r w:rsidRPr="00877F79">
        <w:rPr>
          <w:color w:val="000000"/>
          <w:lang w:val="en-US"/>
        </w:rPr>
        <w:t>. The following calculation is then performed for each engine size and each year of the consideration period:</w:t>
      </w:r>
    </w:p>
    <w:p w:rsidR="00877F79" w:rsidRPr="00877F79" w:rsidRDefault="00877F79" w:rsidP="00A45AB8">
      <w:pPr>
        <w:numPr>
          <w:ilvl w:val="0"/>
          <w:numId w:val="30"/>
        </w:numPr>
        <w:spacing w:before="100" w:beforeAutospacing="1" w:after="100" w:afterAutospacing="1" w:line="276" w:lineRule="auto"/>
        <w:rPr>
          <w:color w:val="000000"/>
          <w:lang w:val="en-US"/>
        </w:rPr>
      </w:pPr>
      <w:r w:rsidRPr="00877F79">
        <w:rPr>
          <w:b/>
          <w:bCs/>
          <w:color w:val="000000"/>
          <w:lang w:val="en-US"/>
        </w:rPr>
        <w:t>IR5: Energy Utilization in year n [KW el.]</w:t>
      </w:r>
      <w:r w:rsidRPr="00877F79">
        <w:rPr>
          <w:color w:val="000000"/>
          <w:lang w:val="en-US"/>
        </w:rPr>
        <w:t xml:space="preserve"> = (IR4 / k) * Engine </w:t>
      </w:r>
      <w:proofErr w:type="spellStart"/>
      <w:r w:rsidRPr="00877F79">
        <w:rPr>
          <w:color w:val="000000"/>
          <w:lang w:val="en-US"/>
        </w:rPr>
        <w:t>Efficency</w:t>
      </w:r>
      <w:proofErr w:type="spellEnd"/>
      <w:r w:rsidRPr="00877F79">
        <w:rPr>
          <w:color w:val="000000"/>
          <w:lang w:val="en-US"/>
        </w:rPr>
        <w:t xml:space="preserve"> </w:t>
      </w:r>
      <w:proofErr w:type="gramStart"/>
      <w:r w:rsidRPr="00877F79">
        <w:rPr>
          <w:color w:val="000000"/>
          <w:lang w:val="en-US"/>
        </w:rPr>
        <w:t>el.(</w:t>
      </w:r>
      <w:proofErr w:type="gramEnd"/>
      <w:r w:rsidRPr="00877F79">
        <w:rPr>
          <w:color w:val="000000"/>
          <w:lang w:val="en-US"/>
        </w:rPr>
        <w:t>CSV3)</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Subsequently, the relative utilization of the different engines is calculated. For this, the value for </w:t>
      </w:r>
      <w:r w:rsidRPr="00877F79">
        <w:rPr>
          <w:b/>
          <w:bCs/>
          <w:color w:val="000000"/>
          <w:lang w:val="en-US"/>
        </w:rPr>
        <w:t>"Engine Size"</w:t>
      </w:r>
      <w:r w:rsidRPr="00877F79">
        <w:rPr>
          <w:color w:val="000000"/>
          <w:lang w:val="en-US"/>
        </w:rPr>
        <w:t> is retrieved from </w:t>
      </w:r>
      <w:r w:rsidRPr="00877F79">
        <w:rPr>
          <w:b/>
          <w:bCs/>
          <w:color w:val="000000"/>
          <w:lang w:val="en-US"/>
        </w:rPr>
        <w:t>"CSV3"</w:t>
      </w:r>
      <w:r w:rsidRPr="00877F79">
        <w:rPr>
          <w:color w:val="000000"/>
          <w:lang w:val="en-US"/>
        </w:rPr>
        <w:t>. The following calculation is then performed for each engine size and each year of the consideration period:</w:t>
      </w:r>
    </w:p>
    <w:p w:rsidR="00877F79" w:rsidRPr="00877F79" w:rsidRDefault="00877F79" w:rsidP="00A45AB8">
      <w:pPr>
        <w:numPr>
          <w:ilvl w:val="0"/>
          <w:numId w:val="31"/>
        </w:numPr>
        <w:spacing w:before="100" w:beforeAutospacing="1" w:after="100" w:afterAutospacing="1" w:line="276" w:lineRule="auto"/>
        <w:rPr>
          <w:color w:val="000000"/>
          <w:lang w:val="en-US"/>
        </w:rPr>
      </w:pPr>
      <w:r w:rsidRPr="00877F79">
        <w:rPr>
          <w:b/>
          <w:bCs/>
          <w:color w:val="000000"/>
          <w:lang w:val="en-US"/>
        </w:rPr>
        <w:t>IR6: Relative Utilization in year n [%]</w:t>
      </w:r>
      <w:r w:rsidRPr="00877F79">
        <w:rPr>
          <w:color w:val="000000"/>
          <w:lang w:val="en-US"/>
        </w:rPr>
        <w:t xml:space="preserve"> = (IR5 / Engine </w:t>
      </w:r>
      <w:proofErr w:type="gramStart"/>
      <w:r w:rsidRPr="00877F79">
        <w:rPr>
          <w:color w:val="000000"/>
          <w:lang w:val="en-US"/>
        </w:rPr>
        <w:t>Size(</w:t>
      </w:r>
      <w:proofErr w:type="gramEnd"/>
      <w:r w:rsidRPr="00877F79">
        <w:rPr>
          <w:color w:val="000000"/>
          <w:lang w:val="en-US"/>
        </w:rPr>
        <w:t>CSV3)) * 100</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7.13 Check if Engine Can Be Used</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it is checked for each DFE engine size whether the engine can be used in year </w:t>
      </w:r>
      <w:r w:rsidRPr="00877F79">
        <w:rPr>
          <w:b/>
          <w:bCs/>
          <w:color w:val="000000"/>
          <w:lang w:val="en-US"/>
        </w:rPr>
        <w:t>n</w:t>
      </w:r>
      <w:r w:rsidRPr="00877F79">
        <w:rPr>
          <w:color w:val="000000"/>
          <w:lang w:val="en-US"/>
        </w:rPr>
        <w:t> of the consideration period. For this, the values for the </w:t>
      </w:r>
      <w:r w:rsidRPr="00877F79">
        <w:rPr>
          <w:b/>
          <w:bCs/>
          <w:color w:val="000000"/>
          <w:lang w:val="en-US"/>
        </w:rPr>
        <w:t>"Max. volume flow"</w:t>
      </w:r>
      <w:r w:rsidRPr="00877F79">
        <w:rPr>
          <w:color w:val="000000"/>
          <w:lang w:val="en-US"/>
        </w:rPr>
        <w:t>, the </w:t>
      </w:r>
      <w:r w:rsidRPr="00877F79">
        <w:rPr>
          <w:b/>
          <w:bCs/>
          <w:color w:val="000000"/>
          <w:lang w:val="en-US"/>
        </w:rPr>
        <w:t>"min volume flow"</w:t>
      </w:r>
      <w:r w:rsidRPr="00877F79">
        <w:rPr>
          <w:color w:val="000000"/>
          <w:lang w:val="en-US"/>
        </w:rPr>
        <w:t>, and the </w:t>
      </w:r>
      <w:r w:rsidRPr="00877F79">
        <w:rPr>
          <w:b/>
          <w:bCs/>
          <w:color w:val="000000"/>
          <w:lang w:val="en-US"/>
        </w:rPr>
        <w:t>"min. Engine Load"</w:t>
      </w:r>
      <w:r w:rsidRPr="00877F79">
        <w:rPr>
          <w:color w:val="000000"/>
          <w:lang w:val="en-US"/>
        </w:rPr>
        <w:t> are retrieved from the dataset </w:t>
      </w:r>
      <w:r w:rsidRPr="00877F79">
        <w:rPr>
          <w:b/>
          <w:bCs/>
          <w:color w:val="000000"/>
          <w:lang w:val="en-US"/>
        </w:rPr>
        <w:t>"CSV3"</w:t>
      </w:r>
      <w:r w:rsidRPr="00877F79">
        <w:rPr>
          <w:color w:val="000000"/>
          <w:lang w:val="en-US"/>
        </w:rPr>
        <w:t> for each DFE engine size. Based on these values, 2 ranges are defined for each engine.</w:t>
      </w:r>
    </w:p>
    <w:p w:rsidR="00877F79" w:rsidRPr="00877F79" w:rsidRDefault="00877F79" w:rsidP="00A45AB8">
      <w:pPr>
        <w:numPr>
          <w:ilvl w:val="0"/>
          <w:numId w:val="32"/>
        </w:numPr>
        <w:spacing w:before="100" w:beforeAutospacing="1" w:after="100" w:afterAutospacing="1" w:line="276" w:lineRule="auto"/>
        <w:rPr>
          <w:color w:val="000000"/>
          <w:lang w:val="en-US"/>
        </w:rPr>
      </w:pPr>
      <w:r w:rsidRPr="00877F79">
        <w:rPr>
          <w:b/>
          <w:bCs/>
          <w:color w:val="000000"/>
          <w:lang w:val="en-US"/>
        </w:rPr>
        <w:t>Range 1:</w:t>
      </w:r>
      <w:r w:rsidRPr="00877F79">
        <w:rPr>
          <w:color w:val="000000"/>
          <w:lang w:val="en-US"/>
        </w:rPr>
        <w:t xml:space="preserve"> Max. Volume </w:t>
      </w:r>
      <w:proofErr w:type="gramStart"/>
      <w:r w:rsidRPr="00877F79">
        <w:rPr>
          <w:color w:val="000000"/>
          <w:lang w:val="en-US"/>
        </w:rPr>
        <w:t>Flow(</w:t>
      </w:r>
      <w:proofErr w:type="gramEnd"/>
      <w:r w:rsidRPr="00877F79">
        <w:rPr>
          <w:color w:val="000000"/>
          <w:lang w:val="en-US"/>
        </w:rPr>
        <w:t>CSV3) – Min. Volume Flow(CSV3)</w:t>
      </w:r>
    </w:p>
    <w:p w:rsidR="00877F79" w:rsidRPr="00877F79" w:rsidRDefault="00877F79" w:rsidP="00A45AB8">
      <w:pPr>
        <w:numPr>
          <w:ilvl w:val="0"/>
          <w:numId w:val="32"/>
        </w:numPr>
        <w:spacing w:before="100" w:beforeAutospacing="1" w:after="100" w:afterAutospacing="1" w:line="276" w:lineRule="auto"/>
        <w:rPr>
          <w:color w:val="000000"/>
          <w:lang w:val="en-US"/>
        </w:rPr>
      </w:pPr>
      <w:r w:rsidRPr="00877F79">
        <w:rPr>
          <w:b/>
          <w:bCs/>
          <w:color w:val="000000"/>
          <w:lang w:val="en-US"/>
        </w:rPr>
        <w:t>Range 2:</w:t>
      </w:r>
      <w:r w:rsidRPr="00877F79">
        <w:rPr>
          <w:color w:val="000000"/>
          <w:lang w:val="en-US"/>
        </w:rPr>
        <w:t xml:space="preserve"> Min, Engine </w:t>
      </w:r>
      <w:proofErr w:type="gramStart"/>
      <w:r w:rsidRPr="00877F79">
        <w:rPr>
          <w:color w:val="000000"/>
          <w:lang w:val="en-US"/>
        </w:rPr>
        <w:t>Load(</w:t>
      </w:r>
      <w:proofErr w:type="gramEnd"/>
      <w:r w:rsidRPr="00877F79">
        <w:rPr>
          <w:color w:val="000000"/>
          <w:lang w:val="en-US"/>
        </w:rPr>
        <w:t>CSV3) – 100%</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Subsequently, for each year and each engine, it is checked whether IR2 is within or outside Range 1 and whether IR 6 is within or outside Range 2. The following If-Cause is performed for the calculation of IR7 for each engine size and each year of the consideration period:</w:t>
      </w:r>
    </w:p>
    <w:p w:rsidR="00877F79" w:rsidRPr="00ED38B2" w:rsidRDefault="00877F79" w:rsidP="00A45AB8">
      <w:pPr>
        <w:numPr>
          <w:ilvl w:val="0"/>
          <w:numId w:val="33"/>
        </w:numPr>
        <w:spacing w:before="100" w:beforeAutospacing="1" w:after="100" w:afterAutospacing="1" w:line="276" w:lineRule="auto"/>
        <w:rPr>
          <w:color w:val="000000"/>
          <w:lang w:val="en-US"/>
        </w:rPr>
      </w:pPr>
      <w:r w:rsidRPr="00877F79">
        <w:rPr>
          <w:b/>
          <w:bCs/>
          <w:color w:val="000000"/>
          <w:lang w:val="en-US"/>
        </w:rPr>
        <w:t>If IR2 is outside Range 1 or if IR6 is outside Range 2, then IR7=0, otherwise IR7=1.</w:t>
      </w:r>
    </w:p>
    <w:p w:rsidR="00ED38B2" w:rsidRDefault="00ED38B2" w:rsidP="00ED38B2">
      <w:pPr>
        <w:spacing w:before="100" w:beforeAutospacing="1" w:after="100" w:afterAutospacing="1" w:line="276" w:lineRule="auto"/>
        <w:rPr>
          <w:b/>
          <w:bCs/>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7.14 Usable Gas Quantity and Engine Selection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Finally, the usable gas quantity is calculated for each engine. For this, the following calculation is performed for each engine over each year of the consideration period:</w:t>
      </w:r>
    </w:p>
    <w:p w:rsidR="00877F79" w:rsidRPr="00877F79" w:rsidRDefault="00877F79" w:rsidP="00A45AB8">
      <w:pPr>
        <w:numPr>
          <w:ilvl w:val="0"/>
          <w:numId w:val="34"/>
        </w:numPr>
        <w:spacing w:before="100" w:beforeAutospacing="1" w:after="100" w:afterAutospacing="1" w:line="276" w:lineRule="auto"/>
        <w:rPr>
          <w:color w:val="000000"/>
          <w:lang w:val="en-US"/>
        </w:rPr>
      </w:pPr>
      <w:r w:rsidRPr="00877F79">
        <w:rPr>
          <w:b/>
          <w:bCs/>
          <w:color w:val="000000"/>
          <w:lang w:val="en-US"/>
        </w:rPr>
        <w:t>IR8: Total Quantity of Processed Gas</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IR7 * IR2 * K)</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engine size for which the highest value results is used in the subsequent calculations.</w:t>
      </w:r>
    </w:p>
    <w:p w:rsidR="00877F79" w:rsidRPr="00877F79" w:rsidRDefault="00877F79" w:rsidP="00A45AB8">
      <w:pPr>
        <w:numPr>
          <w:ilvl w:val="0"/>
          <w:numId w:val="35"/>
        </w:numPr>
        <w:spacing w:before="100" w:beforeAutospacing="1" w:after="100" w:afterAutospacing="1" w:line="276" w:lineRule="auto"/>
        <w:rPr>
          <w:color w:val="000000"/>
          <w:lang w:val="en-US"/>
        </w:rPr>
      </w:pPr>
      <w:r w:rsidRPr="00877F79">
        <w:rPr>
          <w:b/>
          <w:bCs/>
          <w:color w:val="000000"/>
          <w:lang w:val="en-US"/>
        </w:rPr>
        <w:t>O1: Correct Engine Size</w:t>
      </w:r>
      <w:r w:rsidRPr="00877F79">
        <w:rPr>
          <w:color w:val="000000"/>
          <w:lang w:val="en-US"/>
        </w:rPr>
        <w:t> = choose max. in IR8</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If the result for IR8 is = 0 for all engine sizes, an error message is displayed:</w:t>
      </w:r>
    </w:p>
    <w:p w:rsidR="00877F79" w:rsidRPr="00877F79" w:rsidRDefault="00877F79" w:rsidP="00A45AB8">
      <w:pPr>
        <w:numPr>
          <w:ilvl w:val="0"/>
          <w:numId w:val="36"/>
        </w:numPr>
        <w:spacing w:before="100" w:beforeAutospacing="1" w:after="100" w:afterAutospacing="1" w:line="276" w:lineRule="auto"/>
        <w:rPr>
          <w:color w:val="000000"/>
        </w:rPr>
      </w:pPr>
      <w:r w:rsidRPr="00877F79">
        <w:rPr>
          <w:b/>
          <w:bCs/>
          <w:color w:val="000000"/>
          <w:lang w:val="en-US"/>
        </w:rPr>
        <w:t>E1:</w:t>
      </w:r>
      <w:r w:rsidRPr="00877F79">
        <w:rPr>
          <w:color w:val="000000"/>
          <w:lang w:val="en-US"/>
        </w:rPr>
        <w:t xml:space="preserve"> “For one or more utilization technologies, no suitable engine size is available. </w:t>
      </w:r>
      <w:proofErr w:type="spellStart"/>
      <w:r w:rsidRPr="00877F79">
        <w:rPr>
          <w:color w:val="000000"/>
        </w:rPr>
        <w:t>Please</w:t>
      </w:r>
      <w:proofErr w:type="spellEnd"/>
      <w:r w:rsidRPr="00877F79">
        <w:rPr>
          <w:color w:val="000000"/>
        </w:rPr>
        <w:t xml:space="preserve"> </w:t>
      </w:r>
      <w:proofErr w:type="spellStart"/>
      <w:r w:rsidRPr="00877F79">
        <w:rPr>
          <w:color w:val="000000"/>
        </w:rPr>
        <w:t>adjust</w:t>
      </w:r>
      <w:proofErr w:type="spellEnd"/>
      <w:r w:rsidRPr="00877F79">
        <w:rPr>
          <w:color w:val="000000"/>
        </w:rPr>
        <w:t xml:space="preserve"> </w:t>
      </w:r>
      <w:proofErr w:type="spellStart"/>
      <w:r w:rsidRPr="00877F79">
        <w:rPr>
          <w:color w:val="000000"/>
        </w:rPr>
        <w:t>the</w:t>
      </w:r>
      <w:proofErr w:type="spellEnd"/>
      <w:r w:rsidRPr="00877F79">
        <w:rPr>
          <w:color w:val="000000"/>
        </w:rPr>
        <w:t xml:space="preserve"> </w:t>
      </w:r>
      <w:proofErr w:type="spellStart"/>
      <w:r w:rsidRPr="00877F79">
        <w:rPr>
          <w:color w:val="000000"/>
        </w:rPr>
        <w:t>input</w:t>
      </w:r>
      <w:proofErr w:type="spellEnd"/>
      <w:r w:rsidRPr="00877F79">
        <w:rPr>
          <w:color w:val="000000"/>
        </w:rPr>
        <w:t xml:space="preserve"> </w:t>
      </w:r>
      <w:proofErr w:type="spellStart"/>
      <w:r w:rsidRPr="00877F79">
        <w:rPr>
          <w:color w:val="000000"/>
        </w:rPr>
        <w:t>values</w:t>
      </w:r>
      <w:proofErr w:type="spellEnd"/>
      <w:r w:rsidRPr="00877F79">
        <w:rPr>
          <w:color w:val="000000"/>
        </w:rPr>
        <w:t xml:space="preserve"> A and B.”</w:t>
      </w:r>
    </w:p>
    <w:p w:rsidR="00877F79" w:rsidRPr="00877F79" w:rsidRDefault="00877F79" w:rsidP="00A45AB8">
      <w:pPr>
        <w:spacing w:before="100" w:beforeAutospacing="1" w:after="100" w:afterAutospacing="1" w:line="276" w:lineRule="auto"/>
        <w:outlineLvl w:val="4"/>
        <w:rPr>
          <w:b/>
          <w:bCs/>
          <w:color w:val="000000"/>
          <w:sz w:val="20"/>
          <w:szCs w:val="20"/>
        </w:rPr>
      </w:pPr>
      <w:r w:rsidRPr="00877F79">
        <w:rPr>
          <w:b/>
          <w:bCs/>
          <w:color w:val="000000"/>
          <w:sz w:val="20"/>
          <w:szCs w:val="20"/>
        </w:rPr>
        <w:t xml:space="preserve">7.15 Gas </w:t>
      </w:r>
      <w:proofErr w:type="spellStart"/>
      <w:r w:rsidRPr="00877F79">
        <w:rPr>
          <w:b/>
          <w:bCs/>
          <w:color w:val="000000"/>
          <w:sz w:val="20"/>
          <w:szCs w:val="20"/>
        </w:rPr>
        <w:t>Quantity</w:t>
      </w:r>
      <w:proofErr w:type="spellEnd"/>
      <w:r w:rsidRPr="00877F79">
        <w:rPr>
          <w:b/>
          <w:bCs/>
          <w:color w:val="000000"/>
          <w:sz w:val="20"/>
          <w:szCs w:val="20"/>
        </w:rPr>
        <w:t xml:space="preserve"> </w:t>
      </w:r>
      <w:proofErr w:type="spellStart"/>
      <w:r w:rsidRPr="00877F79">
        <w:rPr>
          <w:b/>
          <w:bCs/>
          <w:color w:val="000000"/>
          <w:sz w:val="20"/>
          <w:szCs w:val="20"/>
        </w:rPr>
        <w:t>Flared</w:t>
      </w:r>
      <w:proofErr w:type="spellEnd"/>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quantity of flared gas is calculated based on the result value for IR7 as follows.</w:t>
      </w:r>
    </w:p>
    <w:p w:rsidR="00877F79" w:rsidRPr="00877F79" w:rsidRDefault="00877F79" w:rsidP="00A45AB8">
      <w:pPr>
        <w:numPr>
          <w:ilvl w:val="0"/>
          <w:numId w:val="37"/>
        </w:numPr>
        <w:spacing w:before="100" w:beforeAutospacing="1" w:after="100" w:afterAutospacing="1" w:line="276" w:lineRule="auto"/>
        <w:rPr>
          <w:color w:val="000000"/>
          <w:lang w:val="en-US"/>
        </w:rPr>
      </w:pPr>
      <w:r w:rsidRPr="00877F79">
        <w:rPr>
          <w:b/>
          <w:bCs/>
          <w:color w:val="000000"/>
          <w:lang w:val="en-US"/>
        </w:rPr>
        <w:t>IR9: Quantity of Gas Flared in Year n:</w:t>
      </w:r>
      <w:r w:rsidRPr="00877F79">
        <w:rPr>
          <w:color w:val="000000"/>
          <w:lang w:val="en-US"/>
        </w:rPr>
        <w:t> If IR7 = 0, then IR9 = IR2 * K, otherwise IR9 = 0</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7.2 Engine-Specific and Utilization-Dependent Background Calculations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specific calculations are performed for the engine size selected under 7.1, which vary depending on engine utilization.</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7.21 Selection of the Correct Values from the Background Data</w:t>
      </w:r>
    </w:p>
    <w:p w:rsidR="00877F79" w:rsidRPr="00877F79" w:rsidRDefault="00877F79" w:rsidP="00A45AB8">
      <w:pPr>
        <w:spacing w:before="100" w:beforeAutospacing="1" w:after="100" w:afterAutospacing="1" w:line="276" w:lineRule="auto"/>
        <w:rPr>
          <w:color w:val="000000"/>
        </w:rPr>
      </w:pPr>
      <w:r w:rsidRPr="00877F79">
        <w:rPr>
          <w:color w:val="000000"/>
          <w:lang w:val="en-US"/>
        </w:rPr>
        <w:t>In a first step, the correct values for the engine selected under 7.14 and for each year of the consideration period are selected for all categories dependent on engine utilization. The engine-dependent data is stored in the </w:t>
      </w:r>
      <w:r w:rsidRPr="00877F79">
        <w:rPr>
          <w:b/>
          <w:bCs/>
          <w:color w:val="000000"/>
          <w:lang w:val="en-US"/>
        </w:rPr>
        <w:t>"CSV4"</w:t>
      </w:r>
      <w:r w:rsidRPr="00877F79">
        <w:rPr>
          <w:color w:val="000000"/>
          <w:lang w:val="en-US"/>
        </w:rPr>
        <w:t> dataset. Based on the result </w:t>
      </w:r>
      <w:r w:rsidRPr="00877F79">
        <w:rPr>
          <w:b/>
          <w:bCs/>
          <w:color w:val="000000"/>
          <w:lang w:val="en-US"/>
        </w:rPr>
        <w:t>IR6 (Relative Utilization in year n)</w:t>
      </w:r>
      <w:r w:rsidRPr="00877F79">
        <w:rPr>
          <w:color w:val="000000"/>
          <w:lang w:val="en-US"/>
        </w:rPr>
        <w:t> for the correct engine size </w:t>
      </w:r>
      <w:r w:rsidRPr="00877F79">
        <w:rPr>
          <w:b/>
          <w:bCs/>
          <w:color w:val="000000"/>
          <w:lang w:val="en-US"/>
        </w:rPr>
        <w:t>O1</w:t>
      </w:r>
      <w:r w:rsidRPr="00877F79">
        <w:rPr>
          <w:color w:val="000000"/>
          <w:lang w:val="en-US"/>
        </w:rPr>
        <w:t>, the correct values from the columns </w:t>
      </w:r>
      <w:r w:rsidRPr="00877F79">
        <w:rPr>
          <w:b/>
          <w:bCs/>
          <w:color w:val="000000"/>
          <w:lang w:val="en-US"/>
        </w:rPr>
        <w:t>"Oil Change"</w:t>
      </w:r>
      <w:r w:rsidRPr="00877F79">
        <w:rPr>
          <w:color w:val="000000"/>
          <w:lang w:val="en-US"/>
        </w:rPr>
        <w:t>, </w:t>
      </w:r>
      <w:r w:rsidRPr="00877F79">
        <w:rPr>
          <w:b/>
          <w:bCs/>
          <w:color w:val="000000"/>
          <w:lang w:val="en-US"/>
        </w:rPr>
        <w:t>"Maintenance Period"</w:t>
      </w:r>
      <w:r w:rsidRPr="00877F79">
        <w:rPr>
          <w:color w:val="000000"/>
          <w:lang w:val="en-US"/>
        </w:rPr>
        <w:t>, </w:t>
      </w:r>
      <w:r w:rsidRPr="00877F79">
        <w:rPr>
          <w:b/>
          <w:bCs/>
          <w:color w:val="000000"/>
          <w:lang w:val="en-US"/>
        </w:rPr>
        <w:t>"Coolant Change"</w:t>
      </w:r>
      <w:r w:rsidRPr="00877F79">
        <w:rPr>
          <w:color w:val="000000"/>
          <w:lang w:val="en-US"/>
        </w:rPr>
        <w:t>, </w:t>
      </w:r>
      <w:r w:rsidRPr="00877F79">
        <w:rPr>
          <w:b/>
          <w:bCs/>
          <w:color w:val="000000"/>
          <w:lang w:val="en-US"/>
        </w:rPr>
        <w:t>"Fuel Consumption Factor"</w:t>
      </w:r>
      <w:r w:rsidRPr="00877F79">
        <w:rPr>
          <w:color w:val="000000"/>
          <w:lang w:val="en-US"/>
        </w:rPr>
        <w:t>, and </w:t>
      </w:r>
      <w:r w:rsidRPr="00877F79">
        <w:rPr>
          <w:b/>
          <w:bCs/>
          <w:color w:val="000000"/>
          <w:lang w:val="en-US"/>
        </w:rPr>
        <w:t>"Electricity consumption factor"</w:t>
      </w:r>
      <w:r w:rsidRPr="00877F79">
        <w:rPr>
          <w:color w:val="000000"/>
          <w:lang w:val="en-US"/>
        </w:rPr>
        <w:t> are to be selected from the </w:t>
      </w:r>
      <w:r w:rsidRPr="00877F79">
        <w:rPr>
          <w:b/>
          <w:bCs/>
          <w:color w:val="000000"/>
          <w:lang w:val="en-US"/>
        </w:rPr>
        <w:t>"CSV4"</w:t>
      </w:r>
      <w:r w:rsidRPr="00877F79">
        <w:rPr>
          <w:color w:val="000000"/>
          <w:lang w:val="en-US"/>
        </w:rPr>
        <w:t> dataset. For this, the annual value from IR6 for O1 is compared with the values from column 1 </w:t>
      </w:r>
      <w:r w:rsidRPr="00877F79">
        <w:rPr>
          <w:b/>
          <w:bCs/>
          <w:color w:val="000000"/>
          <w:lang w:val="en-US"/>
        </w:rPr>
        <w:t>(Engine Load)</w:t>
      </w:r>
      <w:r w:rsidRPr="00877F79">
        <w:rPr>
          <w:color w:val="000000"/>
          <w:lang w:val="en-US"/>
        </w:rPr>
        <w:t> in </w:t>
      </w:r>
      <w:r w:rsidRPr="00877F79">
        <w:rPr>
          <w:b/>
          <w:bCs/>
          <w:color w:val="000000"/>
          <w:lang w:val="en-US"/>
        </w:rPr>
        <w:t>"CSV4"</w:t>
      </w:r>
      <w:r w:rsidRPr="00877F79">
        <w:rPr>
          <w:color w:val="000000"/>
          <w:lang w:val="en-US"/>
        </w:rPr>
        <w:t xml:space="preserve">. For the named categories, the value from the row closest to the engine utilization in the specific year is selected. </w:t>
      </w:r>
      <w:r w:rsidRPr="00877F79">
        <w:rPr>
          <w:color w:val="000000"/>
        </w:rPr>
        <w:t xml:space="preserve">The </w:t>
      </w:r>
      <w:proofErr w:type="spellStart"/>
      <w:r w:rsidRPr="00877F79">
        <w:rPr>
          <w:color w:val="000000"/>
        </w:rPr>
        <w:t>following</w:t>
      </w:r>
      <w:proofErr w:type="spellEnd"/>
      <w:r w:rsidRPr="00877F79">
        <w:rPr>
          <w:color w:val="000000"/>
        </w:rPr>
        <w:t xml:space="preserve"> </w:t>
      </w:r>
      <w:proofErr w:type="spellStart"/>
      <w:r w:rsidRPr="00877F79">
        <w:rPr>
          <w:color w:val="000000"/>
        </w:rPr>
        <w:t>value</w:t>
      </w:r>
      <w:proofErr w:type="spellEnd"/>
      <w:r w:rsidRPr="00877F79">
        <w:rPr>
          <w:color w:val="000000"/>
        </w:rPr>
        <w:t xml:space="preserve"> </w:t>
      </w:r>
      <w:proofErr w:type="spellStart"/>
      <w:r w:rsidRPr="00877F79">
        <w:rPr>
          <w:color w:val="000000"/>
        </w:rPr>
        <w:t>lists</w:t>
      </w:r>
      <w:proofErr w:type="spellEnd"/>
      <w:r w:rsidRPr="00877F79">
        <w:rPr>
          <w:color w:val="000000"/>
        </w:rPr>
        <w:t xml:space="preserve"> </w:t>
      </w:r>
      <w:proofErr w:type="spellStart"/>
      <w:r w:rsidRPr="00877F79">
        <w:rPr>
          <w:color w:val="000000"/>
        </w:rPr>
        <w:t>result</w:t>
      </w:r>
      <w:proofErr w:type="spellEnd"/>
      <w:r w:rsidRPr="00877F79">
        <w:rPr>
          <w:color w:val="000000"/>
        </w:rPr>
        <w:t>:</w:t>
      </w:r>
    </w:p>
    <w:p w:rsidR="00877F79" w:rsidRPr="00877F79" w:rsidRDefault="00877F79" w:rsidP="00A45AB8">
      <w:pPr>
        <w:numPr>
          <w:ilvl w:val="0"/>
          <w:numId w:val="38"/>
        </w:numPr>
        <w:spacing w:before="100" w:beforeAutospacing="1" w:after="100" w:afterAutospacing="1" w:line="276" w:lineRule="auto"/>
        <w:rPr>
          <w:color w:val="000000"/>
          <w:lang w:val="en-US"/>
        </w:rPr>
      </w:pPr>
      <w:r w:rsidRPr="00877F79">
        <w:rPr>
          <w:b/>
          <w:bCs/>
          <w:color w:val="000000"/>
          <w:lang w:val="en-US"/>
        </w:rPr>
        <w:t>V1:</w:t>
      </w:r>
      <w:r w:rsidRPr="00877F79">
        <w:rPr>
          <w:color w:val="000000"/>
          <w:lang w:val="en-US"/>
        </w:rPr>
        <w:t> Utilization-dependent fuel factor for year n</w:t>
      </w:r>
    </w:p>
    <w:p w:rsidR="00877F79" w:rsidRPr="00877F79" w:rsidRDefault="00877F79" w:rsidP="00A45AB8">
      <w:pPr>
        <w:numPr>
          <w:ilvl w:val="0"/>
          <w:numId w:val="38"/>
        </w:numPr>
        <w:spacing w:before="100" w:beforeAutospacing="1" w:after="100" w:afterAutospacing="1" w:line="276" w:lineRule="auto"/>
        <w:rPr>
          <w:color w:val="000000"/>
          <w:lang w:val="en-US"/>
        </w:rPr>
      </w:pPr>
      <w:r w:rsidRPr="00877F79">
        <w:rPr>
          <w:b/>
          <w:bCs/>
          <w:color w:val="000000"/>
          <w:lang w:val="en-US"/>
        </w:rPr>
        <w:t>V2:</w:t>
      </w:r>
      <w:r w:rsidRPr="00877F79">
        <w:rPr>
          <w:color w:val="000000"/>
          <w:lang w:val="en-US"/>
        </w:rPr>
        <w:t> Utilization-dependent electricity factor for year n</w:t>
      </w:r>
    </w:p>
    <w:p w:rsidR="00877F79" w:rsidRPr="00877F79" w:rsidRDefault="00877F79" w:rsidP="00A45AB8">
      <w:pPr>
        <w:numPr>
          <w:ilvl w:val="0"/>
          <w:numId w:val="38"/>
        </w:numPr>
        <w:spacing w:before="100" w:beforeAutospacing="1" w:after="100" w:afterAutospacing="1" w:line="276" w:lineRule="auto"/>
        <w:rPr>
          <w:color w:val="000000"/>
          <w:lang w:val="en-US"/>
        </w:rPr>
      </w:pPr>
      <w:r w:rsidRPr="00877F79">
        <w:rPr>
          <w:b/>
          <w:bCs/>
          <w:color w:val="000000"/>
          <w:lang w:val="en-US"/>
        </w:rPr>
        <w:t>V3:</w:t>
      </w:r>
      <w:r w:rsidRPr="00877F79">
        <w:rPr>
          <w:color w:val="000000"/>
          <w:lang w:val="en-US"/>
        </w:rPr>
        <w:t> Utilization-dependent maintenance period for year n</w:t>
      </w:r>
    </w:p>
    <w:p w:rsidR="00877F79" w:rsidRPr="00877F79" w:rsidRDefault="00877F79" w:rsidP="00A45AB8">
      <w:pPr>
        <w:numPr>
          <w:ilvl w:val="0"/>
          <w:numId w:val="38"/>
        </w:numPr>
        <w:spacing w:before="100" w:beforeAutospacing="1" w:after="100" w:afterAutospacing="1" w:line="276" w:lineRule="auto"/>
        <w:rPr>
          <w:color w:val="000000"/>
          <w:lang w:val="en-US"/>
        </w:rPr>
      </w:pPr>
      <w:r w:rsidRPr="00877F79">
        <w:rPr>
          <w:b/>
          <w:bCs/>
          <w:color w:val="000000"/>
          <w:lang w:val="en-US"/>
        </w:rPr>
        <w:t>V4:</w:t>
      </w:r>
      <w:r w:rsidRPr="00877F79">
        <w:rPr>
          <w:color w:val="000000"/>
          <w:lang w:val="en-US"/>
        </w:rPr>
        <w:t> Utilization-dependent coolant change period for year n</w:t>
      </w:r>
    </w:p>
    <w:p w:rsidR="00877F79" w:rsidRDefault="00877F79" w:rsidP="00A45AB8">
      <w:pPr>
        <w:numPr>
          <w:ilvl w:val="0"/>
          <w:numId w:val="38"/>
        </w:numPr>
        <w:spacing w:before="100" w:beforeAutospacing="1" w:after="100" w:afterAutospacing="1" w:line="276" w:lineRule="auto"/>
        <w:rPr>
          <w:color w:val="000000"/>
          <w:lang w:val="en-US"/>
        </w:rPr>
      </w:pPr>
      <w:r w:rsidRPr="00877F79">
        <w:rPr>
          <w:b/>
          <w:bCs/>
          <w:color w:val="000000"/>
          <w:lang w:val="en-US"/>
        </w:rPr>
        <w:t>V5:</w:t>
      </w:r>
      <w:r w:rsidRPr="00877F79">
        <w:rPr>
          <w:color w:val="000000"/>
          <w:lang w:val="en-US"/>
        </w:rPr>
        <w:t> Utilization-dependent oil change period for year n</w:t>
      </w: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7.22 Calculation of the Annual Utilization-Dependent Values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the annual utilization-dependent values for each of the categories listed above are calculated. The following values for the previously selected engine size </w:t>
      </w:r>
      <w:r w:rsidRPr="00877F79">
        <w:rPr>
          <w:b/>
          <w:bCs/>
          <w:color w:val="000000"/>
          <w:lang w:val="en-US"/>
        </w:rPr>
        <w:t>O1</w:t>
      </w:r>
      <w:r w:rsidRPr="00877F79">
        <w:rPr>
          <w:color w:val="000000"/>
          <w:lang w:val="en-US"/>
        </w:rPr>
        <w:t> are retrieved from the file </w:t>
      </w:r>
      <w:r w:rsidRPr="00877F79">
        <w:rPr>
          <w:b/>
          <w:bCs/>
          <w:color w:val="000000"/>
          <w:lang w:val="en-US"/>
        </w:rPr>
        <w:t>"CSV3"</w:t>
      </w:r>
      <w:r w:rsidRPr="00877F79">
        <w:rPr>
          <w:color w:val="000000"/>
          <w:lang w:val="en-US"/>
        </w:rPr>
        <w:t>: </w:t>
      </w:r>
      <w:r w:rsidRPr="00877F79">
        <w:rPr>
          <w:b/>
          <w:bCs/>
          <w:color w:val="000000"/>
          <w:lang w:val="en-US"/>
        </w:rPr>
        <w:t>"Fuel Consumption"</w:t>
      </w:r>
      <w:r w:rsidRPr="00877F79">
        <w:rPr>
          <w:color w:val="000000"/>
          <w:lang w:val="en-US"/>
        </w:rPr>
        <w:t>, </w:t>
      </w:r>
      <w:r w:rsidRPr="00877F79">
        <w:rPr>
          <w:b/>
          <w:bCs/>
          <w:color w:val="000000"/>
          <w:lang w:val="en-US"/>
        </w:rPr>
        <w:t>"Electricity consumption"</w:t>
      </w:r>
      <w:r w:rsidRPr="00877F79">
        <w:rPr>
          <w:color w:val="000000"/>
          <w:lang w:val="en-US"/>
        </w:rPr>
        <w:t>, </w:t>
      </w:r>
      <w:r w:rsidRPr="00877F79">
        <w:rPr>
          <w:b/>
          <w:bCs/>
          <w:color w:val="000000"/>
          <w:lang w:val="en-US"/>
        </w:rPr>
        <w:t>"Coolant Tank Volume"</w:t>
      </w:r>
      <w:r w:rsidRPr="00877F79">
        <w:rPr>
          <w:color w:val="000000"/>
          <w:lang w:val="en-US"/>
        </w:rPr>
        <w:t>, </w:t>
      </w:r>
      <w:r w:rsidRPr="00877F79">
        <w:rPr>
          <w:b/>
          <w:bCs/>
          <w:color w:val="000000"/>
          <w:lang w:val="en-US"/>
        </w:rPr>
        <w:t>"Oil Tank volume"</w:t>
      </w:r>
      <w:r w:rsidRPr="00877F79">
        <w:rPr>
          <w:color w:val="000000"/>
          <w:lang w:val="en-US"/>
        </w:rPr>
        <w: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calculations are performed:</w:t>
      </w:r>
    </w:p>
    <w:p w:rsidR="00877F79" w:rsidRPr="00877F79" w:rsidRDefault="00877F79" w:rsidP="00A45AB8">
      <w:pPr>
        <w:numPr>
          <w:ilvl w:val="0"/>
          <w:numId w:val="39"/>
        </w:numPr>
        <w:spacing w:before="100" w:beforeAutospacing="1" w:after="100" w:afterAutospacing="1" w:line="276" w:lineRule="auto"/>
        <w:rPr>
          <w:color w:val="000000"/>
          <w:lang w:val="en-US"/>
        </w:rPr>
      </w:pPr>
      <w:r w:rsidRPr="00877F79">
        <w:rPr>
          <w:b/>
          <w:bCs/>
          <w:color w:val="000000"/>
          <w:lang w:val="en-US"/>
        </w:rPr>
        <w:t>IR10: Diesel consumption year n [L]</w:t>
      </w:r>
      <w:r w:rsidRPr="00877F79">
        <w:rPr>
          <w:color w:val="000000"/>
          <w:lang w:val="en-US"/>
        </w:rPr>
        <w:t xml:space="preserve"> = V1 * K * Diesel </w:t>
      </w:r>
      <w:proofErr w:type="gramStart"/>
      <w:r w:rsidRPr="00877F79">
        <w:rPr>
          <w:color w:val="000000"/>
          <w:lang w:val="en-US"/>
        </w:rPr>
        <w:t>Consumption(</w:t>
      </w:r>
      <w:proofErr w:type="gramEnd"/>
      <w:r w:rsidRPr="00877F79">
        <w:rPr>
          <w:color w:val="000000"/>
          <w:lang w:val="en-US"/>
        </w:rPr>
        <w:t>CSV3) * IR7</w:t>
      </w:r>
    </w:p>
    <w:p w:rsidR="00877F79" w:rsidRPr="00877F79" w:rsidRDefault="00877F79" w:rsidP="00A45AB8">
      <w:pPr>
        <w:numPr>
          <w:ilvl w:val="0"/>
          <w:numId w:val="39"/>
        </w:numPr>
        <w:spacing w:before="100" w:beforeAutospacing="1" w:after="100" w:afterAutospacing="1" w:line="276" w:lineRule="auto"/>
        <w:rPr>
          <w:color w:val="000000"/>
          <w:lang w:val="en-US"/>
        </w:rPr>
      </w:pPr>
      <w:r w:rsidRPr="00877F79">
        <w:rPr>
          <w:b/>
          <w:bCs/>
          <w:color w:val="000000"/>
          <w:lang w:val="en-US"/>
        </w:rPr>
        <w:t>IR11: Electricity consumption year n [kWh]</w:t>
      </w:r>
      <w:r w:rsidRPr="00877F79">
        <w:rPr>
          <w:color w:val="000000"/>
          <w:lang w:val="en-US"/>
        </w:rPr>
        <w:t xml:space="preserve"> = V2 * K * Electricity </w:t>
      </w:r>
      <w:proofErr w:type="gramStart"/>
      <w:r w:rsidRPr="00877F79">
        <w:rPr>
          <w:color w:val="000000"/>
          <w:lang w:val="en-US"/>
        </w:rPr>
        <w:t>consumption(</w:t>
      </w:r>
      <w:proofErr w:type="gramEnd"/>
      <w:r w:rsidRPr="00877F79">
        <w:rPr>
          <w:color w:val="000000"/>
          <w:lang w:val="en-US"/>
        </w:rPr>
        <w:t>CSV3) * IR7</w:t>
      </w:r>
    </w:p>
    <w:p w:rsidR="00877F79" w:rsidRPr="00877F79" w:rsidRDefault="00877F79" w:rsidP="00A45AB8">
      <w:pPr>
        <w:numPr>
          <w:ilvl w:val="0"/>
          <w:numId w:val="39"/>
        </w:numPr>
        <w:spacing w:before="100" w:beforeAutospacing="1" w:after="100" w:afterAutospacing="1" w:line="276" w:lineRule="auto"/>
        <w:rPr>
          <w:color w:val="000000"/>
          <w:lang w:val="en-US"/>
        </w:rPr>
      </w:pPr>
      <w:r w:rsidRPr="00877F79">
        <w:rPr>
          <w:b/>
          <w:bCs/>
          <w:color w:val="000000"/>
          <w:lang w:val="en-US"/>
        </w:rPr>
        <w:t>IR12: Maintenance frequency year n</w:t>
      </w:r>
      <w:r w:rsidRPr="00877F79">
        <w:rPr>
          <w:color w:val="000000"/>
          <w:lang w:val="en-US"/>
        </w:rPr>
        <w:t> = K / V3 * IR7</w:t>
      </w:r>
    </w:p>
    <w:p w:rsidR="00877F79" w:rsidRPr="00877F79" w:rsidRDefault="00877F79" w:rsidP="00A45AB8">
      <w:pPr>
        <w:numPr>
          <w:ilvl w:val="0"/>
          <w:numId w:val="39"/>
        </w:numPr>
        <w:spacing w:before="100" w:beforeAutospacing="1" w:after="100" w:afterAutospacing="1" w:line="276" w:lineRule="auto"/>
        <w:rPr>
          <w:color w:val="000000"/>
          <w:lang w:val="en-US"/>
        </w:rPr>
      </w:pPr>
      <w:r w:rsidRPr="00877F79">
        <w:rPr>
          <w:b/>
          <w:bCs/>
          <w:color w:val="000000"/>
          <w:lang w:val="en-US"/>
        </w:rPr>
        <w:t>IR13: Coolant consumption year n [L]</w:t>
      </w:r>
      <w:r w:rsidRPr="00877F79">
        <w:rPr>
          <w:color w:val="000000"/>
          <w:lang w:val="en-US"/>
        </w:rPr>
        <w:t xml:space="preserve"> = (K / V4) * Coolant Tank </w:t>
      </w:r>
      <w:proofErr w:type="gramStart"/>
      <w:r w:rsidRPr="00877F79">
        <w:rPr>
          <w:color w:val="000000"/>
          <w:lang w:val="en-US"/>
        </w:rPr>
        <w:t>Volume(</w:t>
      </w:r>
      <w:proofErr w:type="gramEnd"/>
      <w:r w:rsidRPr="00877F79">
        <w:rPr>
          <w:color w:val="000000"/>
          <w:lang w:val="en-US"/>
        </w:rPr>
        <w:t>CSV3) * IR7</w:t>
      </w:r>
    </w:p>
    <w:p w:rsidR="00877F79" w:rsidRPr="00877F79" w:rsidRDefault="00877F79" w:rsidP="00A45AB8">
      <w:pPr>
        <w:numPr>
          <w:ilvl w:val="0"/>
          <w:numId w:val="39"/>
        </w:numPr>
        <w:spacing w:before="100" w:beforeAutospacing="1" w:after="100" w:afterAutospacing="1" w:line="276" w:lineRule="auto"/>
        <w:rPr>
          <w:color w:val="000000"/>
          <w:lang w:val="en-US"/>
        </w:rPr>
      </w:pPr>
      <w:r w:rsidRPr="00877F79">
        <w:rPr>
          <w:b/>
          <w:bCs/>
          <w:color w:val="000000"/>
          <w:lang w:val="en-US"/>
        </w:rPr>
        <w:t>IR14: Oil consumption year n [L]</w:t>
      </w:r>
      <w:r w:rsidRPr="00877F79">
        <w:rPr>
          <w:color w:val="000000"/>
          <w:lang w:val="en-US"/>
        </w:rPr>
        <w:t xml:space="preserve"> = (K / V5) * Oil Tank </w:t>
      </w:r>
      <w:proofErr w:type="gramStart"/>
      <w:r w:rsidRPr="00877F79">
        <w:rPr>
          <w:color w:val="000000"/>
          <w:lang w:val="en-US"/>
        </w:rPr>
        <w:t>Volume(</w:t>
      </w:r>
      <w:proofErr w:type="gramEnd"/>
      <w:r w:rsidRPr="00877F79">
        <w:rPr>
          <w:color w:val="000000"/>
          <w:lang w:val="en-US"/>
        </w:rPr>
        <w:t>CSV3) * IR7</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7.3 Calculation of Engine Emissions:</w:t>
      </w:r>
    </w:p>
    <w:p w:rsidR="00877F79" w:rsidRPr="00877F79" w:rsidRDefault="00877F79" w:rsidP="00A45AB8">
      <w:pPr>
        <w:spacing w:before="100" w:beforeAutospacing="1" w:after="100" w:afterAutospacing="1" w:line="276" w:lineRule="auto"/>
        <w:rPr>
          <w:color w:val="000000"/>
        </w:rPr>
      </w:pPr>
      <w:r w:rsidRPr="00877F79">
        <w:rPr>
          <w:color w:val="000000"/>
          <w:lang w:val="en-US"/>
        </w:rPr>
        <w:t>Engine emissions are also dependent on engine utilization. The data is stored in the </w:t>
      </w:r>
      <w:r w:rsidRPr="00877F79">
        <w:rPr>
          <w:b/>
          <w:bCs/>
          <w:color w:val="000000"/>
          <w:lang w:val="en-US"/>
        </w:rPr>
        <w:t>"CSV5"</w:t>
      </w:r>
      <w:r w:rsidRPr="00877F79">
        <w:rPr>
          <w:color w:val="000000"/>
          <w:lang w:val="en-US"/>
        </w:rPr>
        <w:t> dataset. Based on the result </w:t>
      </w:r>
      <w:r w:rsidRPr="00877F79">
        <w:rPr>
          <w:b/>
          <w:bCs/>
          <w:color w:val="000000"/>
          <w:lang w:val="en-US"/>
        </w:rPr>
        <w:t>IR6 (Relative Utilization in year n)</w:t>
      </w:r>
      <w:r w:rsidRPr="00877F79">
        <w:rPr>
          <w:color w:val="000000"/>
          <w:lang w:val="en-US"/>
        </w:rPr>
        <w:t> for the correct engine size </w:t>
      </w:r>
      <w:r w:rsidRPr="00877F79">
        <w:rPr>
          <w:b/>
          <w:bCs/>
          <w:color w:val="000000"/>
          <w:lang w:val="en-US"/>
        </w:rPr>
        <w:t>O1</w:t>
      </w:r>
      <w:r w:rsidRPr="00877F79">
        <w:rPr>
          <w:color w:val="000000"/>
          <w:lang w:val="en-US"/>
        </w:rPr>
        <w:t>, the correct values from the columns </w:t>
      </w:r>
      <w:r w:rsidRPr="00877F79">
        <w:rPr>
          <w:b/>
          <w:bCs/>
          <w:color w:val="000000"/>
          <w:lang w:val="en-US"/>
        </w:rPr>
        <w:t>"Carbon Monoxide"</w:t>
      </w:r>
      <w:r w:rsidRPr="00877F79">
        <w:rPr>
          <w:color w:val="000000"/>
          <w:lang w:val="en-US"/>
        </w:rPr>
        <w:t>, </w:t>
      </w:r>
      <w:r w:rsidRPr="00877F79">
        <w:rPr>
          <w:b/>
          <w:bCs/>
          <w:color w:val="000000"/>
          <w:lang w:val="en-US"/>
        </w:rPr>
        <w:t>"</w:t>
      </w:r>
      <w:proofErr w:type="spellStart"/>
      <w:r w:rsidRPr="00877F79">
        <w:rPr>
          <w:b/>
          <w:bCs/>
          <w:color w:val="000000"/>
          <w:lang w:val="en-US"/>
        </w:rPr>
        <w:t>Nitrogene</w:t>
      </w:r>
      <w:proofErr w:type="spellEnd"/>
      <w:r w:rsidRPr="00877F79">
        <w:rPr>
          <w:b/>
          <w:bCs/>
          <w:color w:val="000000"/>
          <w:lang w:val="en-US"/>
        </w:rPr>
        <w:t xml:space="preserve"> Oxide"</w:t>
      </w:r>
      <w:r w:rsidRPr="00877F79">
        <w:rPr>
          <w:color w:val="000000"/>
          <w:lang w:val="en-US"/>
        </w:rPr>
        <w:t>, </w:t>
      </w:r>
      <w:r w:rsidRPr="00877F79">
        <w:rPr>
          <w:b/>
          <w:bCs/>
          <w:color w:val="000000"/>
          <w:lang w:val="en-US"/>
        </w:rPr>
        <w:t>"</w:t>
      </w:r>
      <w:proofErr w:type="spellStart"/>
      <w:r w:rsidRPr="00877F79">
        <w:rPr>
          <w:b/>
          <w:bCs/>
          <w:color w:val="000000"/>
          <w:lang w:val="en-US"/>
        </w:rPr>
        <w:t>Formaldehyd</w:t>
      </w:r>
      <w:proofErr w:type="spellEnd"/>
      <w:r w:rsidRPr="00877F79">
        <w:rPr>
          <w:b/>
          <w:bCs/>
          <w:color w:val="000000"/>
          <w:lang w:val="en-US"/>
        </w:rPr>
        <w:t>"</w:t>
      </w:r>
      <w:r w:rsidRPr="00877F79">
        <w:rPr>
          <w:color w:val="000000"/>
          <w:lang w:val="en-US"/>
        </w:rPr>
        <w:t>, </w:t>
      </w:r>
      <w:r w:rsidRPr="00877F79">
        <w:rPr>
          <w:b/>
          <w:bCs/>
          <w:color w:val="000000"/>
          <w:lang w:val="en-US"/>
        </w:rPr>
        <w:t>"Methane Slop"</w:t>
      </w:r>
      <w:r w:rsidRPr="00877F79">
        <w:rPr>
          <w:color w:val="000000"/>
          <w:lang w:val="en-US"/>
        </w:rPr>
        <w:t>, </w:t>
      </w:r>
      <w:r w:rsidRPr="00877F79">
        <w:rPr>
          <w:b/>
          <w:bCs/>
          <w:color w:val="000000"/>
          <w:lang w:val="en-US"/>
        </w:rPr>
        <w:t>"Particulate Matter"</w:t>
      </w:r>
      <w:r w:rsidRPr="00877F79">
        <w:rPr>
          <w:color w:val="000000"/>
          <w:lang w:val="en-US"/>
        </w:rPr>
        <w:t>, </w:t>
      </w:r>
      <w:r w:rsidRPr="00877F79">
        <w:rPr>
          <w:b/>
          <w:bCs/>
          <w:color w:val="000000"/>
          <w:lang w:val="en-US"/>
        </w:rPr>
        <w:t>"Sulfur Dioxide"</w:t>
      </w:r>
      <w:r w:rsidRPr="00877F79">
        <w:rPr>
          <w:color w:val="000000"/>
          <w:lang w:val="en-US"/>
        </w:rPr>
        <w:t> and </w:t>
      </w:r>
      <w:r w:rsidRPr="00877F79">
        <w:rPr>
          <w:b/>
          <w:bCs/>
          <w:color w:val="000000"/>
          <w:lang w:val="en-US"/>
        </w:rPr>
        <w:t>"Ammonia"</w:t>
      </w:r>
      <w:r w:rsidRPr="00877F79">
        <w:rPr>
          <w:color w:val="000000"/>
          <w:lang w:val="en-US"/>
        </w:rPr>
        <w:t> are to be selected from the </w:t>
      </w:r>
      <w:r w:rsidRPr="00877F79">
        <w:rPr>
          <w:b/>
          <w:bCs/>
          <w:color w:val="000000"/>
          <w:lang w:val="en-US"/>
        </w:rPr>
        <w:t>"CSV5"</w:t>
      </w:r>
      <w:r w:rsidRPr="00877F79">
        <w:rPr>
          <w:color w:val="000000"/>
          <w:lang w:val="en-US"/>
        </w:rPr>
        <w:t> dataset. For this, the annual value from IR6 for O1 is compared with the values from column 1 </w:t>
      </w:r>
      <w:r w:rsidRPr="00877F79">
        <w:rPr>
          <w:b/>
          <w:bCs/>
          <w:color w:val="000000"/>
          <w:lang w:val="en-US"/>
        </w:rPr>
        <w:t>(Engine Load)</w:t>
      </w:r>
      <w:r w:rsidRPr="00877F79">
        <w:rPr>
          <w:color w:val="000000"/>
          <w:lang w:val="en-US"/>
        </w:rPr>
        <w:t> in </w:t>
      </w:r>
      <w:r w:rsidRPr="00877F79">
        <w:rPr>
          <w:b/>
          <w:bCs/>
          <w:color w:val="000000"/>
          <w:lang w:val="en-US"/>
        </w:rPr>
        <w:t>"CSV5"</w:t>
      </w:r>
      <w:r w:rsidRPr="00877F79">
        <w:rPr>
          <w:color w:val="000000"/>
          <w:lang w:val="en-US"/>
        </w:rPr>
        <w:t xml:space="preserve">. For the named categories, the value from the row closest to the engine utilization in the specific year is selected. </w:t>
      </w:r>
      <w:r w:rsidRPr="00877F79">
        <w:rPr>
          <w:color w:val="000000"/>
        </w:rPr>
        <w:t xml:space="preserve">The </w:t>
      </w:r>
      <w:proofErr w:type="spellStart"/>
      <w:r w:rsidRPr="00877F79">
        <w:rPr>
          <w:color w:val="000000"/>
        </w:rPr>
        <w:t>following</w:t>
      </w:r>
      <w:proofErr w:type="spellEnd"/>
      <w:r w:rsidRPr="00877F79">
        <w:rPr>
          <w:color w:val="000000"/>
        </w:rPr>
        <w:t xml:space="preserve"> </w:t>
      </w:r>
      <w:proofErr w:type="spellStart"/>
      <w:r w:rsidRPr="00877F79">
        <w:rPr>
          <w:color w:val="000000"/>
        </w:rPr>
        <w:t>value</w:t>
      </w:r>
      <w:proofErr w:type="spellEnd"/>
      <w:r w:rsidRPr="00877F79">
        <w:rPr>
          <w:color w:val="000000"/>
        </w:rPr>
        <w:t xml:space="preserve"> </w:t>
      </w:r>
      <w:proofErr w:type="spellStart"/>
      <w:r w:rsidRPr="00877F79">
        <w:rPr>
          <w:color w:val="000000"/>
        </w:rPr>
        <w:t>lists</w:t>
      </w:r>
      <w:proofErr w:type="spellEnd"/>
      <w:r w:rsidRPr="00877F79">
        <w:rPr>
          <w:color w:val="000000"/>
        </w:rPr>
        <w:t xml:space="preserve"> </w:t>
      </w:r>
      <w:proofErr w:type="spellStart"/>
      <w:r w:rsidRPr="00877F79">
        <w:rPr>
          <w:color w:val="000000"/>
        </w:rPr>
        <w:t>result</w:t>
      </w:r>
      <w:proofErr w:type="spellEnd"/>
      <w:r w:rsidRPr="00877F79">
        <w:rPr>
          <w:color w:val="000000"/>
        </w:rPr>
        <w:t>:</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V6:</w:t>
      </w:r>
      <w:r w:rsidRPr="00877F79">
        <w:rPr>
          <w:color w:val="000000"/>
          <w:lang w:val="en-US"/>
        </w:rPr>
        <w:t> Utilization-dependent value for Carbon Monoxide</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V7:</w:t>
      </w:r>
      <w:r w:rsidRPr="00877F79">
        <w:rPr>
          <w:color w:val="000000"/>
          <w:lang w:val="en-US"/>
        </w:rPr>
        <w:t xml:space="preserve"> Utilization-dependent value for </w:t>
      </w:r>
      <w:proofErr w:type="spellStart"/>
      <w:r w:rsidRPr="00877F79">
        <w:rPr>
          <w:color w:val="000000"/>
          <w:lang w:val="en-US"/>
        </w:rPr>
        <w:t>Nitrogene</w:t>
      </w:r>
      <w:proofErr w:type="spellEnd"/>
      <w:r w:rsidRPr="00877F79">
        <w:rPr>
          <w:color w:val="000000"/>
          <w:lang w:val="en-US"/>
        </w:rPr>
        <w:t xml:space="preserve"> Oxide</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V8:</w:t>
      </w:r>
      <w:r w:rsidRPr="00877F79">
        <w:rPr>
          <w:color w:val="000000"/>
          <w:lang w:val="en-US"/>
        </w:rPr>
        <w:t xml:space="preserve"> Utilization-dependent value for </w:t>
      </w:r>
      <w:proofErr w:type="spellStart"/>
      <w:r w:rsidRPr="00877F79">
        <w:rPr>
          <w:color w:val="000000"/>
          <w:lang w:val="en-US"/>
        </w:rPr>
        <w:t>Formaldehyd</w:t>
      </w:r>
      <w:proofErr w:type="spellEnd"/>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V9:</w:t>
      </w:r>
      <w:r w:rsidRPr="00877F79">
        <w:rPr>
          <w:color w:val="000000"/>
          <w:lang w:val="en-US"/>
        </w:rPr>
        <w:t> Utilization-dependent value for Methane Slop</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V10:</w:t>
      </w:r>
      <w:r w:rsidRPr="00877F79">
        <w:rPr>
          <w:color w:val="000000"/>
          <w:lang w:val="en-US"/>
        </w:rPr>
        <w:t> Utilization-dependent value for Particulate Matter</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V11:</w:t>
      </w:r>
      <w:r w:rsidRPr="00877F79">
        <w:rPr>
          <w:color w:val="000000"/>
          <w:lang w:val="en-US"/>
        </w:rPr>
        <w:t> Utilization-dependent value for Sulfur Dioxide</w:t>
      </w:r>
    </w:p>
    <w:p w:rsidR="00877F79" w:rsidRPr="00877F79" w:rsidRDefault="00877F79" w:rsidP="00A45AB8">
      <w:pPr>
        <w:numPr>
          <w:ilvl w:val="0"/>
          <w:numId w:val="40"/>
        </w:numPr>
        <w:spacing w:before="100" w:beforeAutospacing="1" w:after="100" w:afterAutospacing="1" w:line="276" w:lineRule="auto"/>
        <w:rPr>
          <w:color w:val="000000"/>
          <w:lang w:val="en-US"/>
        </w:rPr>
      </w:pPr>
      <w:r w:rsidRPr="00877F79">
        <w:rPr>
          <w:b/>
          <w:bCs/>
          <w:color w:val="000000"/>
          <w:lang w:val="en-US"/>
        </w:rPr>
        <w:t>V12:</w:t>
      </w:r>
      <w:r w:rsidRPr="00877F79">
        <w:rPr>
          <w:color w:val="000000"/>
          <w:lang w:val="en-US"/>
        </w:rPr>
        <w:t> Utilization-dependent value for Ammonia</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the annual utilization-dependent values for each of the emissions listed above are calculated. The calculation is represented in a shortened form below, but should be carried out for all values V6-12.</w:t>
      </w:r>
    </w:p>
    <w:p w:rsidR="00877F79" w:rsidRDefault="00877F79" w:rsidP="00A45AB8">
      <w:pPr>
        <w:numPr>
          <w:ilvl w:val="0"/>
          <w:numId w:val="41"/>
        </w:numPr>
        <w:spacing w:before="100" w:beforeAutospacing="1" w:after="100" w:afterAutospacing="1" w:line="276" w:lineRule="auto"/>
        <w:rPr>
          <w:color w:val="000000"/>
          <w:lang w:val="en-US"/>
        </w:rPr>
      </w:pPr>
      <w:r w:rsidRPr="00877F79">
        <w:rPr>
          <w:b/>
          <w:bCs/>
          <w:color w:val="000000"/>
          <w:lang w:val="en-US"/>
        </w:rPr>
        <w:t>IR15: Amount of Emission X in year n</w:t>
      </w:r>
      <w:r w:rsidRPr="00877F79">
        <w:rPr>
          <w:color w:val="000000"/>
          <w:lang w:val="en-US"/>
        </w:rPr>
        <w:t> = Emission Vx * IR2 * IR7 * K</w:t>
      </w:r>
    </w:p>
    <w:p w:rsidR="00ED38B2" w:rsidRDefault="00ED38B2" w:rsidP="00ED38B2">
      <w:pPr>
        <w:spacing w:before="100" w:beforeAutospacing="1" w:after="100" w:afterAutospacing="1" w:line="276" w:lineRule="auto"/>
        <w:rPr>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lastRenderedPageBreak/>
        <w:t>7.4 Utilization-Independent Engine-Specific Background Calculations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the utilization-independent intermediate results are calculated.</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7.41 Calculation of the Generated Energy Quantity</w:t>
      </w:r>
    </w:p>
    <w:p w:rsidR="00877F79" w:rsidRPr="00877F79" w:rsidRDefault="00877F79" w:rsidP="00A45AB8">
      <w:pPr>
        <w:spacing w:before="100" w:beforeAutospacing="1" w:after="100" w:afterAutospacing="1" w:line="276" w:lineRule="auto"/>
        <w:rPr>
          <w:color w:val="000000"/>
        </w:rPr>
      </w:pPr>
      <w:r w:rsidRPr="00877F79">
        <w:rPr>
          <w:color w:val="000000"/>
          <w:lang w:val="en-US"/>
        </w:rPr>
        <w:t>First, the thermal and electrical energy revenues are calculated. For this, the values for </w:t>
      </w:r>
      <w:r w:rsidRPr="00877F79">
        <w:rPr>
          <w:b/>
          <w:bCs/>
          <w:color w:val="000000"/>
          <w:lang w:val="en-US"/>
        </w:rPr>
        <w:t xml:space="preserve">"Engine </w:t>
      </w:r>
      <w:proofErr w:type="spellStart"/>
      <w:r w:rsidRPr="00877F79">
        <w:rPr>
          <w:b/>
          <w:bCs/>
          <w:color w:val="000000"/>
          <w:lang w:val="en-US"/>
        </w:rPr>
        <w:t>efficency</w:t>
      </w:r>
      <w:proofErr w:type="spellEnd"/>
      <w:r w:rsidRPr="00877F79">
        <w:rPr>
          <w:b/>
          <w:bCs/>
          <w:color w:val="000000"/>
          <w:lang w:val="en-US"/>
        </w:rPr>
        <w:t xml:space="preserve"> el."</w:t>
      </w:r>
      <w:r w:rsidRPr="00877F79">
        <w:rPr>
          <w:color w:val="000000"/>
          <w:lang w:val="en-US"/>
        </w:rPr>
        <w:t> and </w:t>
      </w:r>
      <w:r w:rsidRPr="00877F79">
        <w:rPr>
          <w:b/>
          <w:bCs/>
          <w:color w:val="000000"/>
          <w:lang w:val="en-US"/>
        </w:rPr>
        <w:t xml:space="preserve">"Engine </w:t>
      </w:r>
      <w:proofErr w:type="spellStart"/>
      <w:r w:rsidRPr="00877F79">
        <w:rPr>
          <w:b/>
          <w:bCs/>
          <w:color w:val="000000"/>
          <w:lang w:val="en-US"/>
        </w:rPr>
        <w:t>efficency</w:t>
      </w:r>
      <w:proofErr w:type="spellEnd"/>
      <w:r w:rsidRPr="00877F79">
        <w:rPr>
          <w:b/>
          <w:bCs/>
          <w:color w:val="000000"/>
          <w:lang w:val="en-US"/>
        </w:rPr>
        <w:t xml:space="preserve"> </w:t>
      </w:r>
      <w:proofErr w:type="spellStart"/>
      <w:r w:rsidRPr="00877F79">
        <w:rPr>
          <w:b/>
          <w:bCs/>
          <w:color w:val="000000"/>
          <w:lang w:val="en-US"/>
        </w:rPr>
        <w:t>th.</w:t>
      </w:r>
      <w:proofErr w:type="spellEnd"/>
      <w:r w:rsidRPr="00877F79">
        <w:rPr>
          <w:b/>
          <w:bCs/>
          <w:color w:val="000000"/>
          <w:lang w:val="en-US"/>
        </w:rPr>
        <w:t>"</w:t>
      </w:r>
      <w:r w:rsidRPr="00877F79">
        <w:rPr>
          <w:color w:val="000000"/>
          <w:lang w:val="en-US"/>
        </w:rPr>
        <w:t> are selected from the background dataset </w:t>
      </w:r>
      <w:r w:rsidRPr="00877F79">
        <w:rPr>
          <w:b/>
          <w:bCs/>
          <w:color w:val="000000"/>
          <w:lang w:val="en-US"/>
        </w:rPr>
        <w:t>"CSV3"</w:t>
      </w:r>
      <w:r w:rsidRPr="00877F79">
        <w:rPr>
          <w:color w:val="000000"/>
          <w:lang w:val="en-US"/>
        </w:rPr>
        <w:t> for the correct engine size </w:t>
      </w:r>
      <w:r w:rsidRPr="00877F79">
        <w:rPr>
          <w:b/>
          <w:bCs/>
          <w:color w:val="000000"/>
          <w:lang w:val="en-US"/>
        </w:rPr>
        <w:t>O1</w:t>
      </w:r>
      <w:r w:rsidRPr="00877F79">
        <w:rPr>
          <w:color w:val="000000"/>
          <w:lang w:val="en-US"/>
        </w:rPr>
        <w:t xml:space="preserve"> selected under 7.14. </w:t>
      </w:r>
      <w:proofErr w:type="spellStart"/>
      <w:r w:rsidRPr="00877F79">
        <w:rPr>
          <w:color w:val="000000"/>
        </w:rPr>
        <w:t>Subsequently</w:t>
      </w:r>
      <w:proofErr w:type="spellEnd"/>
      <w:r w:rsidRPr="00877F79">
        <w:rPr>
          <w:color w:val="000000"/>
        </w:rPr>
        <w:t xml:space="preserve">, </w:t>
      </w:r>
      <w:proofErr w:type="spellStart"/>
      <w:r w:rsidRPr="00877F79">
        <w:rPr>
          <w:color w:val="000000"/>
        </w:rPr>
        <w:t>the</w:t>
      </w:r>
      <w:proofErr w:type="spellEnd"/>
      <w:r w:rsidRPr="00877F79">
        <w:rPr>
          <w:color w:val="000000"/>
        </w:rPr>
        <w:t xml:space="preserve"> </w:t>
      </w:r>
      <w:proofErr w:type="spellStart"/>
      <w:r w:rsidRPr="00877F79">
        <w:rPr>
          <w:color w:val="000000"/>
        </w:rPr>
        <w:t>following</w:t>
      </w:r>
      <w:proofErr w:type="spellEnd"/>
      <w:r w:rsidRPr="00877F79">
        <w:rPr>
          <w:color w:val="000000"/>
        </w:rPr>
        <w:t xml:space="preserve"> </w:t>
      </w:r>
      <w:proofErr w:type="spellStart"/>
      <w:r w:rsidRPr="00877F79">
        <w:rPr>
          <w:color w:val="000000"/>
        </w:rPr>
        <w:t>calculations</w:t>
      </w:r>
      <w:proofErr w:type="spellEnd"/>
      <w:r w:rsidRPr="00877F79">
        <w:rPr>
          <w:color w:val="000000"/>
        </w:rPr>
        <w:t xml:space="preserve"> </w:t>
      </w:r>
      <w:proofErr w:type="spellStart"/>
      <w:r w:rsidRPr="00877F79">
        <w:rPr>
          <w:color w:val="000000"/>
        </w:rPr>
        <w:t>are</w:t>
      </w:r>
      <w:proofErr w:type="spellEnd"/>
      <w:r w:rsidRPr="00877F79">
        <w:rPr>
          <w:color w:val="000000"/>
        </w:rPr>
        <w:t xml:space="preserve"> </w:t>
      </w:r>
      <w:proofErr w:type="spellStart"/>
      <w:r w:rsidRPr="00877F79">
        <w:rPr>
          <w:color w:val="000000"/>
        </w:rPr>
        <w:t>performed</w:t>
      </w:r>
      <w:proofErr w:type="spellEnd"/>
      <w:r w:rsidRPr="00877F79">
        <w:rPr>
          <w:color w:val="000000"/>
        </w:rPr>
        <w:t>:</w:t>
      </w:r>
    </w:p>
    <w:p w:rsidR="00877F79" w:rsidRPr="00877F79" w:rsidRDefault="00877F79" w:rsidP="00A45AB8">
      <w:pPr>
        <w:numPr>
          <w:ilvl w:val="0"/>
          <w:numId w:val="42"/>
        </w:numPr>
        <w:spacing w:before="100" w:beforeAutospacing="1" w:after="100" w:afterAutospacing="1" w:line="276" w:lineRule="auto"/>
        <w:rPr>
          <w:color w:val="000000"/>
        </w:rPr>
      </w:pPr>
      <w:r w:rsidRPr="00877F79">
        <w:rPr>
          <w:b/>
          <w:bCs/>
          <w:color w:val="000000"/>
          <w:lang w:val="en-US"/>
        </w:rPr>
        <w:t>IR16: Th. Energy produced in year n</w:t>
      </w:r>
      <w:r w:rsidRPr="00877F79">
        <w:rPr>
          <w:color w:val="000000"/>
          <w:lang w:val="en-US"/>
        </w:rPr>
        <w:t xml:space="preserve"> = Engine efficiency </w:t>
      </w:r>
      <w:proofErr w:type="spellStart"/>
      <w:r w:rsidRPr="00877F79">
        <w:rPr>
          <w:color w:val="000000"/>
          <w:lang w:val="en-US"/>
        </w:rPr>
        <w:t>th.</w:t>
      </w:r>
      <w:proofErr w:type="spellEnd"/>
      <w:r w:rsidRPr="00877F79">
        <w:rPr>
          <w:color w:val="000000"/>
          <w:lang w:val="en-US"/>
        </w:rPr>
        <w:t xml:space="preserve"> </w:t>
      </w:r>
      <w:r w:rsidRPr="00877F79">
        <w:rPr>
          <w:color w:val="000000"/>
        </w:rPr>
        <w:t>* IR4 * IR7</w:t>
      </w:r>
    </w:p>
    <w:p w:rsidR="00877F79" w:rsidRPr="00877F79" w:rsidRDefault="00877F79" w:rsidP="00A45AB8">
      <w:pPr>
        <w:numPr>
          <w:ilvl w:val="0"/>
          <w:numId w:val="42"/>
        </w:numPr>
        <w:spacing w:before="100" w:beforeAutospacing="1" w:after="100" w:afterAutospacing="1" w:line="276" w:lineRule="auto"/>
        <w:rPr>
          <w:color w:val="000000"/>
        </w:rPr>
      </w:pPr>
      <w:r w:rsidRPr="00877F79">
        <w:rPr>
          <w:b/>
          <w:bCs/>
          <w:color w:val="000000"/>
          <w:lang w:val="en-US"/>
        </w:rPr>
        <w:t>IR17: El. Energy produced in year n</w:t>
      </w:r>
      <w:r w:rsidRPr="00877F79">
        <w:rPr>
          <w:color w:val="000000"/>
          <w:lang w:val="en-US"/>
        </w:rPr>
        <w:t xml:space="preserve"> = Engine efficiency el. </w:t>
      </w:r>
      <w:r w:rsidRPr="00877F79">
        <w:rPr>
          <w:color w:val="000000"/>
        </w:rPr>
        <w:t>* IR4 * IR7</w:t>
      </w:r>
    </w:p>
    <w:p w:rsidR="00877F79" w:rsidRPr="00877F79" w:rsidRDefault="00877F79" w:rsidP="00A45AB8">
      <w:pPr>
        <w:spacing w:before="100" w:beforeAutospacing="1" w:after="100" w:afterAutospacing="1" w:line="276" w:lineRule="auto"/>
        <w:outlineLvl w:val="4"/>
        <w:rPr>
          <w:b/>
          <w:bCs/>
          <w:color w:val="000000"/>
          <w:sz w:val="20"/>
          <w:szCs w:val="20"/>
        </w:rPr>
      </w:pPr>
      <w:r w:rsidRPr="00877F79">
        <w:rPr>
          <w:b/>
          <w:bCs/>
          <w:color w:val="000000"/>
          <w:sz w:val="20"/>
          <w:szCs w:val="20"/>
        </w:rPr>
        <w:t xml:space="preserve">7.42 </w:t>
      </w:r>
      <w:proofErr w:type="spellStart"/>
      <w:r w:rsidRPr="00877F79">
        <w:rPr>
          <w:b/>
          <w:bCs/>
          <w:color w:val="000000"/>
          <w:sz w:val="20"/>
          <w:szCs w:val="20"/>
        </w:rPr>
        <w:t>Calculation</w:t>
      </w:r>
      <w:proofErr w:type="spellEnd"/>
      <w:r w:rsidRPr="00877F79">
        <w:rPr>
          <w:b/>
          <w:bCs/>
          <w:color w:val="000000"/>
          <w:sz w:val="20"/>
          <w:szCs w:val="20"/>
        </w:rPr>
        <w:t xml:space="preserve"> </w:t>
      </w:r>
      <w:proofErr w:type="spellStart"/>
      <w:r w:rsidRPr="00877F79">
        <w:rPr>
          <w:b/>
          <w:bCs/>
          <w:color w:val="000000"/>
          <w:sz w:val="20"/>
          <w:szCs w:val="20"/>
        </w:rPr>
        <w:t>of</w:t>
      </w:r>
      <w:proofErr w:type="spellEnd"/>
      <w:r w:rsidRPr="00877F79">
        <w:rPr>
          <w:b/>
          <w:bCs/>
          <w:color w:val="000000"/>
          <w:sz w:val="20"/>
          <w:szCs w:val="20"/>
        </w:rPr>
        <w:t xml:space="preserve"> Flare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the engine-specific intermediate results for flare operation are calculated for each year of the consideration period. In a first step, the operating time of the flare in the respective year </w:t>
      </w:r>
      <w:r w:rsidRPr="00877F79">
        <w:rPr>
          <w:b/>
          <w:bCs/>
          <w:color w:val="000000"/>
          <w:lang w:val="en-US"/>
        </w:rPr>
        <w:t>n</w:t>
      </w:r>
      <w:r w:rsidRPr="00877F79">
        <w:rPr>
          <w:color w:val="000000"/>
          <w:lang w:val="en-US"/>
        </w:rPr>
        <w:t> of the consideration period is determined using the following relationship.</w:t>
      </w:r>
    </w:p>
    <w:p w:rsidR="00877F79" w:rsidRPr="00877F79" w:rsidRDefault="00877F79" w:rsidP="00A45AB8">
      <w:pPr>
        <w:numPr>
          <w:ilvl w:val="0"/>
          <w:numId w:val="43"/>
        </w:numPr>
        <w:spacing w:before="100" w:beforeAutospacing="1" w:after="100" w:afterAutospacing="1" w:line="276" w:lineRule="auto"/>
        <w:rPr>
          <w:color w:val="000000"/>
          <w:lang w:val="en-US"/>
        </w:rPr>
      </w:pPr>
      <w:r w:rsidRPr="00877F79">
        <w:rPr>
          <w:b/>
          <w:bCs/>
          <w:color w:val="000000"/>
          <w:lang w:val="en-US"/>
        </w:rPr>
        <w:t xml:space="preserve">IR18: </w:t>
      </w:r>
      <w:proofErr w:type="spellStart"/>
      <w:r w:rsidRPr="00877F79">
        <w:rPr>
          <w:b/>
          <w:bCs/>
          <w:color w:val="000000"/>
          <w:lang w:val="en-US"/>
        </w:rPr>
        <w:t>Opr</w:t>
      </w:r>
      <w:proofErr w:type="spellEnd"/>
      <w:r w:rsidRPr="00877F79">
        <w:rPr>
          <w:b/>
          <w:bCs/>
          <w:color w:val="000000"/>
          <w:lang w:val="en-US"/>
        </w:rPr>
        <w:t>. h Flare in year n:</w:t>
      </w:r>
      <w:r w:rsidRPr="00877F79">
        <w:rPr>
          <w:color w:val="000000"/>
          <w:lang w:val="en-US"/>
        </w:rPr>
        <w:t> If IR7 = 0, then IR18 = K, otherwise IR18 = 0</w:t>
      </w:r>
    </w:p>
    <w:p w:rsidR="00877F79" w:rsidRPr="00877F79" w:rsidRDefault="00877F79" w:rsidP="00A45AB8">
      <w:pPr>
        <w:spacing w:before="100" w:beforeAutospacing="1" w:after="100" w:afterAutospacing="1" w:line="276" w:lineRule="auto"/>
        <w:rPr>
          <w:color w:val="000000"/>
        </w:rPr>
      </w:pPr>
      <w:r w:rsidRPr="00877F79">
        <w:rPr>
          <w:color w:val="000000"/>
          <w:lang w:val="en-US"/>
        </w:rPr>
        <w:t>Based on these values, the flare-specific operating expenditures can be calculated. For this, the values for </w:t>
      </w:r>
      <w:r w:rsidRPr="00877F79">
        <w:rPr>
          <w:b/>
          <w:bCs/>
          <w:color w:val="000000"/>
          <w:lang w:val="en-US"/>
        </w:rPr>
        <w:t>"Maintenance Period"</w:t>
      </w:r>
      <w:r w:rsidRPr="00877F79">
        <w:rPr>
          <w:color w:val="000000"/>
          <w:lang w:val="en-US"/>
        </w:rPr>
        <w:t> and </w:t>
      </w:r>
      <w:r w:rsidRPr="00877F79">
        <w:rPr>
          <w:b/>
          <w:bCs/>
          <w:color w:val="000000"/>
          <w:lang w:val="en-US"/>
        </w:rPr>
        <w:t>"Electricity Consumption"</w:t>
      </w:r>
      <w:r w:rsidRPr="00877F79">
        <w:rPr>
          <w:color w:val="000000"/>
          <w:lang w:val="en-US"/>
        </w:rPr>
        <w:t> are retrieved from the background file </w:t>
      </w:r>
      <w:r w:rsidRPr="00877F79">
        <w:rPr>
          <w:b/>
          <w:bCs/>
          <w:color w:val="000000"/>
          <w:lang w:val="en-US"/>
        </w:rPr>
        <w:t>"CSV6"</w:t>
      </w:r>
      <w:r w:rsidRPr="00877F79">
        <w:rPr>
          <w:color w:val="000000"/>
          <w:lang w:val="en-US"/>
        </w:rPr>
        <w:t xml:space="preserve">. </w:t>
      </w:r>
      <w:r w:rsidRPr="00877F79">
        <w:rPr>
          <w:color w:val="000000"/>
        </w:rPr>
        <w:t xml:space="preserve">The </w:t>
      </w:r>
      <w:proofErr w:type="spellStart"/>
      <w:r w:rsidRPr="00877F79">
        <w:rPr>
          <w:color w:val="000000"/>
        </w:rPr>
        <w:t>following</w:t>
      </w:r>
      <w:proofErr w:type="spellEnd"/>
      <w:r w:rsidRPr="00877F79">
        <w:rPr>
          <w:color w:val="000000"/>
        </w:rPr>
        <w:t xml:space="preserve"> </w:t>
      </w:r>
      <w:proofErr w:type="spellStart"/>
      <w:r w:rsidRPr="00877F79">
        <w:rPr>
          <w:color w:val="000000"/>
        </w:rPr>
        <w:t>calculations</w:t>
      </w:r>
      <w:proofErr w:type="spellEnd"/>
      <w:r w:rsidRPr="00877F79">
        <w:rPr>
          <w:color w:val="000000"/>
        </w:rPr>
        <w:t xml:space="preserve"> </w:t>
      </w:r>
      <w:proofErr w:type="spellStart"/>
      <w:r w:rsidRPr="00877F79">
        <w:rPr>
          <w:color w:val="000000"/>
        </w:rPr>
        <w:t>are</w:t>
      </w:r>
      <w:proofErr w:type="spellEnd"/>
      <w:r w:rsidRPr="00877F79">
        <w:rPr>
          <w:color w:val="000000"/>
        </w:rPr>
        <w:t xml:space="preserve"> </w:t>
      </w:r>
      <w:proofErr w:type="spellStart"/>
      <w:r w:rsidRPr="00877F79">
        <w:rPr>
          <w:color w:val="000000"/>
        </w:rPr>
        <w:t>performed</w:t>
      </w:r>
      <w:proofErr w:type="spellEnd"/>
      <w:r w:rsidRPr="00877F79">
        <w:rPr>
          <w:color w:val="000000"/>
        </w:rPr>
        <w:t>:</w:t>
      </w:r>
    </w:p>
    <w:p w:rsidR="00877F79" w:rsidRPr="00877F79" w:rsidRDefault="00877F79" w:rsidP="00A45AB8">
      <w:pPr>
        <w:numPr>
          <w:ilvl w:val="0"/>
          <w:numId w:val="44"/>
        </w:numPr>
        <w:spacing w:before="100" w:beforeAutospacing="1" w:after="100" w:afterAutospacing="1" w:line="276" w:lineRule="auto"/>
        <w:rPr>
          <w:color w:val="000000"/>
          <w:lang w:val="en-US"/>
        </w:rPr>
      </w:pPr>
      <w:r w:rsidRPr="00877F79">
        <w:rPr>
          <w:b/>
          <w:bCs/>
          <w:color w:val="000000"/>
          <w:lang w:val="en-US"/>
        </w:rPr>
        <w:t>IR19: Flare maintenance frequency in year n</w:t>
      </w:r>
      <w:r w:rsidRPr="00877F79">
        <w:rPr>
          <w:color w:val="000000"/>
          <w:lang w:val="en-US"/>
        </w:rPr>
        <w:t> = IR18 / Maintenance Period</w:t>
      </w:r>
    </w:p>
    <w:p w:rsidR="00877F79" w:rsidRPr="00877F79" w:rsidRDefault="00877F79" w:rsidP="00A45AB8">
      <w:pPr>
        <w:numPr>
          <w:ilvl w:val="0"/>
          <w:numId w:val="44"/>
        </w:numPr>
        <w:spacing w:before="100" w:beforeAutospacing="1" w:after="100" w:afterAutospacing="1" w:line="276" w:lineRule="auto"/>
        <w:rPr>
          <w:color w:val="000000"/>
          <w:lang w:val="en-US"/>
        </w:rPr>
      </w:pPr>
      <w:r w:rsidRPr="00877F79">
        <w:rPr>
          <w:b/>
          <w:bCs/>
          <w:color w:val="000000"/>
          <w:lang w:val="en-US"/>
        </w:rPr>
        <w:t>IR20: Flare electricity use in year n</w:t>
      </w:r>
      <w:r w:rsidRPr="00877F79">
        <w:rPr>
          <w:color w:val="000000"/>
          <w:lang w:val="en-US"/>
        </w:rPr>
        <w:t> = IR18 * Electricity Consumption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step, the flare emissions are calculated. For this, the values for the listed emissions are retrieved from the </w:t>
      </w:r>
      <w:r w:rsidRPr="00877F79">
        <w:rPr>
          <w:b/>
          <w:bCs/>
          <w:color w:val="000000"/>
          <w:lang w:val="en-US"/>
        </w:rPr>
        <w:t>"CSV7"</w:t>
      </w:r>
      <w:r w:rsidRPr="00877F79">
        <w:rPr>
          <w:color w:val="000000"/>
          <w:lang w:val="en-US"/>
        </w:rPr>
        <w:t> dataset. In the formula below, these are summarized as </w:t>
      </w:r>
      <w:r w:rsidRPr="00877F79">
        <w:rPr>
          <w:b/>
          <w:bCs/>
          <w:color w:val="000000"/>
          <w:lang w:val="en-US"/>
        </w:rPr>
        <w:t>Emission X</w:t>
      </w:r>
      <w:r w:rsidRPr="00877F79">
        <w:rPr>
          <w:color w:val="000000"/>
          <w:lang w:val="en-US"/>
        </w:rPr>
        <w:t> as an example. Subsequently, the values for the years in which IR7=0 are multiplied by the volumetric flow IR2.</w:t>
      </w:r>
    </w:p>
    <w:p w:rsidR="00877F79" w:rsidRPr="00877F79" w:rsidRDefault="00877F79" w:rsidP="00A45AB8">
      <w:pPr>
        <w:numPr>
          <w:ilvl w:val="0"/>
          <w:numId w:val="45"/>
        </w:numPr>
        <w:spacing w:before="100" w:beforeAutospacing="1" w:after="100" w:afterAutospacing="1" w:line="276" w:lineRule="auto"/>
        <w:rPr>
          <w:color w:val="000000"/>
          <w:lang w:val="en-US"/>
        </w:rPr>
      </w:pPr>
      <w:r w:rsidRPr="00877F79">
        <w:rPr>
          <w:b/>
          <w:bCs/>
          <w:color w:val="000000"/>
          <w:lang w:val="en-US"/>
        </w:rPr>
        <w:t>IR21: Flare Emission X in year n:</w:t>
      </w:r>
      <w:r w:rsidRPr="00877F79">
        <w:rPr>
          <w:color w:val="000000"/>
          <w:lang w:val="en-US"/>
        </w:rPr>
        <w:t> If IR7=0, then IR21 = Emission X * IR2*K, otherwise IR21=0</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7.5 Final Ecological Results:</w:t>
      </w:r>
    </w:p>
    <w:p w:rsidR="00877F79" w:rsidRDefault="00877F79" w:rsidP="00A45AB8">
      <w:pPr>
        <w:spacing w:before="100" w:beforeAutospacing="1" w:after="100" w:afterAutospacing="1" w:line="276" w:lineRule="auto"/>
        <w:rPr>
          <w:color w:val="000000"/>
          <w:lang w:val="en-US"/>
        </w:rPr>
      </w:pPr>
      <w:r w:rsidRPr="00877F79">
        <w:rPr>
          <w:color w:val="000000"/>
          <w:lang w:val="en-US"/>
        </w:rPr>
        <w:t>In the next step, the program calculates the final results in the different impact categories and for the different influence factors calculated previously.</w:t>
      </w:r>
    </w:p>
    <w:p w:rsidR="00ED38B2" w:rsidRDefault="00ED38B2" w:rsidP="00A45AB8">
      <w:pPr>
        <w:spacing w:before="100" w:beforeAutospacing="1" w:after="100" w:afterAutospacing="1" w:line="276" w:lineRule="auto"/>
        <w:rPr>
          <w:color w:val="000000"/>
          <w:lang w:val="en-US"/>
        </w:rPr>
      </w:pPr>
    </w:p>
    <w:p w:rsidR="00ED38B2" w:rsidRDefault="00ED38B2" w:rsidP="00A45AB8">
      <w:pPr>
        <w:spacing w:before="100" w:beforeAutospacing="1" w:after="100" w:afterAutospacing="1" w:line="276" w:lineRule="auto"/>
        <w:rPr>
          <w:color w:val="000000"/>
          <w:lang w:val="en-US"/>
        </w:rPr>
      </w:pPr>
    </w:p>
    <w:p w:rsidR="00ED38B2" w:rsidRPr="00877F79" w:rsidRDefault="00ED38B2"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7.51 Calculation of Engine Production-Related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First, the environmental impacts due to engine production are calculated. For this, the specific value for </w:t>
      </w:r>
      <w:r w:rsidRPr="00877F79">
        <w:rPr>
          <w:b/>
          <w:bCs/>
          <w:color w:val="000000"/>
          <w:lang w:val="en-US"/>
        </w:rPr>
        <w:t>"Production Factor"</w:t>
      </w:r>
      <w:r w:rsidRPr="00877F79">
        <w:rPr>
          <w:color w:val="000000"/>
          <w:lang w:val="en-US"/>
        </w:rPr>
        <w:t> for the correct engine size selected under 7.14 is retrieved from the </w:t>
      </w:r>
      <w:r w:rsidRPr="00877F79">
        <w:rPr>
          <w:b/>
          <w:bCs/>
          <w:color w:val="000000"/>
          <w:lang w:val="en-US"/>
        </w:rPr>
        <w:t>"CSV3"</w:t>
      </w:r>
      <w:r w:rsidRPr="00877F79">
        <w:rPr>
          <w:color w:val="000000"/>
          <w:lang w:val="en-US"/>
        </w:rPr>
        <w:t> dataset. Furthermore,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"Engine Production"</w:t>
      </w:r>
      <w:r w:rsidRPr="00877F79">
        <w:rPr>
          <w:color w:val="000000"/>
          <w:lang w:val="en-US"/>
        </w:rPr>
        <w:t> are selected from the </w:t>
      </w:r>
      <w:r w:rsidRPr="00877F79">
        <w:rPr>
          <w:b/>
          <w:bCs/>
          <w:color w:val="000000"/>
          <w:lang w:val="en-US"/>
        </w:rPr>
        <w:t>"CSV8"</w:t>
      </w:r>
      <w:r w:rsidRPr="00877F79">
        <w:rPr>
          <w:color w:val="000000"/>
          <w:lang w:val="en-US"/>
        </w:rPr>
        <w:t> dataset.</w:t>
      </w:r>
    </w:p>
    <w:p w:rsidR="00877F79" w:rsidRPr="00877F79" w:rsidRDefault="00877F79" w:rsidP="00A45AB8">
      <w:pPr>
        <w:numPr>
          <w:ilvl w:val="0"/>
          <w:numId w:val="46"/>
        </w:numPr>
        <w:spacing w:before="100" w:beforeAutospacing="1" w:after="100" w:afterAutospacing="1" w:line="276" w:lineRule="auto"/>
        <w:rPr>
          <w:color w:val="000000"/>
          <w:lang w:val="en-US"/>
        </w:rPr>
      </w:pPr>
      <w:r w:rsidRPr="00877F79">
        <w:rPr>
          <w:b/>
          <w:bCs/>
          <w:color w:val="000000"/>
          <w:lang w:val="en-US"/>
        </w:rPr>
        <w:t>O2: Engine Production Impact in Impact Category X in year n</w:t>
      </w:r>
      <w:r w:rsidRPr="00877F79">
        <w:rPr>
          <w:color w:val="000000"/>
          <w:lang w:val="en-US"/>
        </w:rPr>
        <w:t> = Production Factor * Engine Production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7.52 Calculation of Fuel-Related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If "Diesel" was selected under Input </w:t>
      </w:r>
      <w:r w:rsidRPr="00877F79">
        <w:rPr>
          <w:b/>
          <w:bCs/>
          <w:color w:val="000000"/>
          <w:lang w:val="en-US"/>
        </w:rPr>
        <w:t>L</w:t>
      </w:r>
      <w:r w:rsidRPr="00877F79">
        <w:rPr>
          <w:color w:val="000000"/>
          <w:lang w:val="en-US"/>
        </w:rPr>
        <w:t>,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"Diesel Production"</w:t>
      </w:r>
      <w:r w:rsidRPr="00877F79">
        <w:rPr>
          <w:color w:val="000000"/>
          <w:lang w:val="en-US"/>
        </w:rPr>
        <w:t> are retrieved from the </w:t>
      </w:r>
      <w:r w:rsidRPr="00877F79">
        <w:rPr>
          <w:b/>
          <w:bCs/>
          <w:color w:val="000000"/>
          <w:lang w:val="en-US"/>
        </w:rPr>
        <w:t>"CSV8"</w:t>
      </w:r>
      <w:r w:rsidRPr="00877F79">
        <w:rPr>
          <w:color w:val="000000"/>
          <w:lang w:val="en-US"/>
        </w:rPr>
        <w:t> dataset, and the following calculation is performed:</w:t>
      </w:r>
    </w:p>
    <w:p w:rsidR="00877F79" w:rsidRPr="00877F79" w:rsidRDefault="00877F79" w:rsidP="00A45AB8">
      <w:pPr>
        <w:numPr>
          <w:ilvl w:val="0"/>
          <w:numId w:val="47"/>
        </w:numPr>
        <w:spacing w:before="100" w:beforeAutospacing="1" w:after="100" w:afterAutospacing="1" w:line="276" w:lineRule="auto"/>
        <w:rPr>
          <w:color w:val="000000"/>
          <w:lang w:val="en-US"/>
        </w:rPr>
      </w:pPr>
      <w:r w:rsidRPr="00877F79">
        <w:rPr>
          <w:b/>
          <w:bCs/>
          <w:color w:val="000000"/>
          <w:lang w:val="en-US"/>
        </w:rPr>
        <w:t>O3: Fuel Production Impact in Impact Category X in year n</w:t>
      </w:r>
      <w:r w:rsidRPr="00877F79">
        <w:rPr>
          <w:color w:val="000000"/>
          <w:lang w:val="en-US"/>
        </w:rPr>
        <w:t> = IR10 * Diesel Production in Impact Category X</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If "Pilot Fuel" was selected under Input </w:t>
      </w:r>
      <w:r w:rsidRPr="00877F79">
        <w:rPr>
          <w:b/>
          <w:bCs/>
          <w:color w:val="000000"/>
          <w:lang w:val="en-US"/>
        </w:rPr>
        <w:t>L</w:t>
      </w:r>
      <w:r w:rsidRPr="00877F79">
        <w:rPr>
          <w:color w:val="000000"/>
          <w:lang w:val="en-US"/>
        </w:rPr>
        <w:t>,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Pilot Fuel Production</w:t>
      </w:r>
      <w:r w:rsidRPr="00877F79">
        <w:rPr>
          <w:color w:val="000000"/>
          <w:lang w:val="en-US"/>
        </w:rPr>
        <w:t> are retrieved from the </w:t>
      </w:r>
      <w:r w:rsidRPr="00877F79">
        <w:rPr>
          <w:b/>
          <w:bCs/>
          <w:color w:val="000000"/>
          <w:lang w:val="en-US"/>
        </w:rPr>
        <w:t>"CSV8"</w:t>
      </w:r>
      <w:r w:rsidRPr="00877F79">
        <w:rPr>
          <w:color w:val="000000"/>
          <w:lang w:val="en-US"/>
        </w:rPr>
        <w:t> dataset, and the following calculation is performed:</w:t>
      </w:r>
    </w:p>
    <w:p w:rsidR="00877F79" w:rsidRPr="00877F79" w:rsidRDefault="00877F79" w:rsidP="00A45AB8">
      <w:pPr>
        <w:numPr>
          <w:ilvl w:val="0"/>
          <w:numId w:val="48"/>
        </w:numPr>
        <w:spacing w:before="100" w:beforeAutospacing="1" w:after="100" w:afterAutospacing="1" w:line="276" w:lineRule="auto"/>
        <w:rPr>
          <w:color w:val="000000"/>
          <w:lang w:val="en-US"/>
        </w:rPr>
      </w:pPr>
      <w:r w:rsidRPr="00877F79">
        <w:rPr>
          <w:b/>
          <w:bCs/>
          <w:color w:val="000000"/>
          <w:lang w:val="en-US"/>
        </w:rPr>
        <w:t>O3: Fuel Production Impact in Impact Category X in year n</w:t>
      </w:r>
      <w:r w:rsidRPr="00877F79">
        <w:rPr>
          <w:color w:val="000000"/>
          <w:lang w:val="en-US"/>
        </w:rPr>
        <w:t> = IR10 * Pilot Fuel Production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7.53 Calculation of Operating Resources-Related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calculation step, the values for each </w:t>
      </w:r>
      <w:r w:rsidRPr="00877F79">
        <w:rPr>
          <w:b/>
          <w:bCs/>
          <w:color w:val="000000"/>
          <w:lang w:val="en-US"/>
        </w:rPr>
        <w:t>Impact Category X</w:t>
      </w:r>
      <w:r w:rsidRPr="00877F79">
        <w:rPr>
          <w:color w:val="000000"/>
          <w:lang w:val="en-US"/>
        </w:rPr>
        <w:t> for the rows </w:t>
      </w:r>
      <w:r w:rsidRPr="00877F79">
        <w:rPr>
          <w:b/>
          <w:bCs/>
          <w:color w:val="000000"/>
          <w:lang w:val="en-US"/>
        </w:rPr>
        <w:t>"Maintenance"</w:t>
      </w:r>
      <w:r w:rsidRPr="00877F79">
        <w:rPr>
          <w:color w:val="000000"/>
          <w:lang w:val="en-US"/>
        </w:rPr>
        <w:t>, </w:t>
      </w:r>
      <w:r w:rsidRPr="00877F79">
        <w:rPr>
          <w:b/>
          <w:bCs/>
          <w:color w:val="000000"/>
          <w:lang w:val="en-US"/>
        </w:rPr>
        <w:t>"Oil production"</w:t>
      </w:r>
      <w:r w:rsidRPr="00877F79">
        <w:rPr>
          <w:color w:val="000000"/>
          <w:lang w:val="en-US"/>
        </w:rPr>
        <w:t>, and </w:t>
      </w:r>
      <w:r w:rsidRPr="00877F79">
        <w:rPr>
          <w:b/>
          <w:bCs/>
          <w:color w:val="000000"/>
          <w:lang w:val="en-US"/>
        </w:rPr>
        <w:t>"coolant production"</w:t>
      </w:r>
      <w:r w:rsidRPr="00877F79">
        <w:rPr>
          <w:color w:val="000000"/>
          <w:lang w:val="en-US"/>
        </w:rPr>
        <w:t> are retrieved from the </w:t>
      </w:r>
      <w:r w:rsidRPr="00877F79">
        <w:rPr>
          <w:b/>
          <w:bCs/>
          <w:color w:val="000000"/>
          <w:lang w:val="en-US"/>
        </w:rPr>
        <w:t>"CSV8"</w:t>
      </w:r>
      <w:r w:rsidRPr="00877F79">
        <w:rPr>
          <w:color w:val="000000"/>
          <w:lang w:val="en-US"/>
        </w:rPr>
        <w:t> dataset, and the following calculations are performed:</w:t>
      </w:r>
    </w:p>
    <w:p w:rsidR="00877F79" w:rsidRPr="00877F79" w:rsidRDefault="00877F79" w:rsidP="00A45AB8">
      <w:pPr>
        <w:numPr>
          <w:ilvl w:val="0"/>
          <w:numId w:val="49"/>
        </w:numPr>
        <w:spacing w:before="100" w:beforeAutospacing="1" w:after="100" w:afterAutospacing="1" w:line="276" w:lineRule="auto"/>
        <w:rPr>
          <w:color w:val="000000"/>
          <w:lang w:val="en-US"/>
        </w:rPr>
      </w:pPr>
      <w:r w:rsidRPr="00877F79">
        <w:rPr>
          <w:b/>
          <w:bCs/>
          <w:color w:val="000000"/>
          <w:lang w:val="en-US"/>
        </w:rPr>
        <w:t>O4: Maintenance Impact in Impact Category X in year n</w:t>
      </w:r>
      <w:r w:rsidRPr="00877F79">
        <w:rPr>
          <w:color w:val="000000"/>
          <w:lang w:val="en-US"/>
        </w:rPr>
        <w:t> = IR12 * Maintenance in Impact Category X</w:t>
      </w:r>
    </w:p>
    <w:p w:rsidR="00877F79" w:rsidRPr="00877F79" w:rsidRDefault="00877F79" w:rsidP="00A45AB8">
      <w:pPr>
        <w:numPr>
          <w:ilvl w:val="0"/>
          <w:numId w:val="49"/>
        </w:numPr>
        <w:spacing w:before="100" w:beforeAutospacing="1" w:after="100" w:afterAutospacing="1" w:line="276" w:lineRule="auto"/>
        <w:rPr>
          <w:color w:val="000000"/>
          <w:lang w:val="en-US"/>
        </w:rPr>
      </w:pPr>
      <w:r w:rsidRPr="00877F79">
        <w:rPr>
          <w:b/>
          <w:bCs/>
          <w:color w:val="000000"/>
          <w:lang w:val="en-US"/>
        </w:rPr>
        <w:t>O5: Oil Impact in Impact Category X in year n</w:t>
      </w:r>
      <w:r w:rsidRPr="00877F79">
        <w:rPr>
          <w:color w:val="000000"/>
          <w:lang w:val="en-US"/>
        </w:rPr>
        <w:t> = IR14 * Oil production in Impact Category X</w:t>
      </w:r>
    </w:p>
    <w:p w:rsidR="00877F79" w:rsidRPr="00877F79" w:rsidRDefault="00877F79" w:rsidP="00A45AB8">
      <w:pPr>
        <w:numPr>
          <w:ilvl w:val="0"/>
          <w:numId w:val="49"/>
        </w:numPr>
        <w:spacing w:before="100" w:beforeAutospacing="1" w:after="100" w:afterAutospacing="1" w:line="276" w:lineRule="auto"/>
        <w:rPr>
          <w:color w:val="000000"/>
          <w:lang w:val="en-US"/>
        </w:rPr>
      </w:pPr>
      <w:r w:rsidRPr="00877F79">
        <w:rPr>
          <w:b/>
          <w:bCs/>
          <w:color w:val="000000"/>
          <w:lang w:val="en-US"/>
        </w:rPr>
        <w:t>O6: Coolant Impact in Impact Category X in year n</w:t>
      </w:r>
      <w:r w:rsidRPr="00877F79">
        <w:rPr>
          <w:color w:val="000000"/>
          <w:lang w:val="en-US"/>
        </w:rPr>
        <w:t> = IR13 * Coolant production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7.54 Calculation of Emission-Related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calculation step, the values for each </w:t>
      </w:r>
      <w:r w:rsidRPr="00877F79">
        <w:rPr>
          <w:b/>
          <w:bCs/>
          <w:color w:val="000000"/>
          <w:lang w:val="en-US"/>
        </w:rPr>
        <w:t>Impact Category X</w:t>
      </w:r>
      <w:r w:rsidRPr="00877F79">
        <w:rPr>
          <w:color w:val="000000"/>
          <w:lang w:val="en-US"/>
        </w:rPr>
        <w:t> for the respective </w:t>
      </w:r>
      <w:r w:rsidRPr="00877F79">
        <w:rPr>
          <w:b/>
          <w:bCs/>
          <w:color w:val="000000"/>
          <w:lang w:val="en-US"/>
        </w:rPr>
        <w:t>Emission X</w:t>
      </w:r>
      <w:r w:rsidRPr="00877F79">
        <w:rPr>
          <w:color w:val="000000"/>
          <w:lang w:val="en-US"/>
        </w:rPr>
        <w:t> are retrieved from the </w:t>
      </w:r>
      <w:r w:rsidRPr="00877F79">
        <w:rPr>
          <w:b/>
          <w:bCs/>
          <w:color w:val="000000"/>
          <w:lang w:val="en-US"/>
        </w:rPr>
        <w:t>"CSV9"</w:t>
      </w:r>
      <w:r w:rsidRPr="00877F79">
        <w:rPr>
          <w:color w:val="000000"/>
          <w:lang w:val="en-US"/>
        </w:rPr>
        <w:t> dataset. The respective value for </w:t>
      </w:r>
      <w:r w:rsidRPr="00877F79">
        <w:rPr>
          <w:b/>
          <w:bCs/>
          <w:color w:val="000000"/>
          <w:lang w:val="en-US"/>
        </w:rPr>
        <w:t>Emission X</w:t>
      </w:r>
      <w:r w:rsidRPr="00877F79">
        <w:rPr>
          <w:color w:val="000000"/>
          <w:lang w:val="en-US"/>
        </w:rPr>
        <w:t> in </w:t>
      </w:r>
      <w:r w:rsidRPr="00877F79">
        <w:rPr>
          <w:b/>
          <w:bCs/>
          <w:color w:val="000000"/>
          <w:lang w:val="en-US"/>
        </w:rPr>
        <w:t>Impact Category X</w:t>
      </w:r>
      <w:r w:rsidRPr="00877F79">
        <w:rPr>
          <w:color w:val="000000"/>
          <w:lang w:val="en-US"/>
        </w:rPr>
        <w:t> is multiplied by the correct value of the respective </w:t>
      </w:r>
      <w:r w:rsidRPr="00877F79">
        <w:rPr>
          <w:b/>
          <w:bCs/>
          <w:color w:val="000000"/>
          <w:lang w:val="en-US"/>
        </w:rPr>
        <w:t>Emission X</w:t>
      </w:r>
      <w:r w:rsidRPr="00877F79">
        <w:rPr>
          <w:color w:val="000000"/>
          <w:lang w:val="en-US"/>
        </w:rPr>
        <w:t>, which are summarized under IR15.</w:t>
      </w:r>
    </w:p>
    <w:p w:rsidR="00877F79" w:rsidRPr="00877F79" w:rsidRDefault="00877F79" w:rsidP="00A45AB8">
      <w:pPr>
        <w:numPr>
          <w:ilvl w:val="0"/>
          <w:numId w:val="50"/>
        </w:numPr>
        <w:spacing w:before="100" w:beforeAutospacing="1" w:after="100" w:afterAutospacing="1" w:line="276" w:lineRule="auto"/>
        <w:rPr>
          <w:color w:val="000000"/>
          <w:lang w:val="en-US"/>
        </w:rPr>
      </w:pPr>
      <w:r w:rsidRPr="00877F79">
        <w:rPr>
          <w:b/>
          <w:bCs/>
          <w:color w:val="000000"/>
          <w:lang w:val="en-US"/>
        </w:rPr>
        <w:lastRenderedPageBreak/>
        <w:t>O7: Emission Impact in Impact Category X in year n</w:t>
      </w:r>
      <w:r w:rsidRPr="00877F79">
        <w:rPr>
          <w:color w:val="000000"/>
          <w:lang w:val="en-US"/>
        </w:rPr>
        <w:t xml:space="preserve"> = IR15 (for </w:t>
      </w:r>
      <w:proofErr w:type="spellStart"/>
      <w:r w:rsidRPr="00877F79">
        <w:rPr>
          <w:color w:val="000000"/>
          <w:lang w:val="en-US"/>
        </w:rPr>
        <w:t>Emissoin</w:t>
      </w:r>
      <w:proofErr w:type="spellEnd"/>
      <w:r w:rsidRPr="00877F79">
        <w:rPr>
          <w:color w:val="000000"/>
          <w:lang w:val="en-US"/>
        </w:rPr>
        <w:t xml:space="preserve"> X) * Emission Impact in Impact Category X</w:t>
      </w:r>
    </w:p>
    <w:p w:rsidR="00877F79" w:rsidRPr="00877F79" w:rsidRDefault="00877F79" w:rsidP="00A45AB8">
      <w:pPr>
        <w:numPr>
          <w:ilvl w:val="0"/>
          <w:numId w:val="50"/>
        </w:numPr>
        <w:spacing w:before="100" w:beforeAutospacing="1" w:after="100" w:afterAutospacing="1" w:line="276" w:lineRule="auto"/>
        <w:rPr>
          <w:color w:val="000000"/>
          <w:lang w:val="en-US"/>
        </w:rPr>
      </w:pPr>
      <w:r w:rsidRPr="00877F79">
        <w:rPr>
          <w:b/>
          <w:bCs/>
          <w:color w:val="000000"/>
          <w:lang w:val="en-US"/>
        </w:rPr>
        <w:t>O7.1: Sum of Emission Impacts in Impact Category X in year n</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Emission X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7.55 Calculation of Energy-Related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calculation step, data from the </w:t>
      </w:r>
      <w:r w:rsidRPr="00877F79">
        <w:rPr>
          <w:b/>
          <w:bCs/>
          <w:color w:val="000000"/>
          <w:lang w:val="en-US"/>
        </w:rPr>
        <w:t>"CSV10"</w:t>
      </w:r>
      <w:r w:rsidRPr="00877F79">
        <w:rPr>
          <w:color w:val="000000"/>
          <w:lang w:val="en-US"/>
        </w:rPr>
        <w:t> dataset is accessed. This dataset shows the environmental impacts for the provision of energy in different countries, as well as the environmental impacts for the provision of fully renewable energy. Depending on which country was selected under Input </w:t>
      </w:r>
      <w:r w:rsidRPr="00877F79">
        <w:rPr>
          <w:b/>
          <w:bCs/>
          <w:color w:val="000000"/>
          <w:lang w:val="en-US"/>
        </w:rPr>
        <w:t>D</w:t>
      </w:r>
      <w:r w:rsidRPr="00877F79">
        <w:rPr>
          <w:color w:val="000000"/>
          <w:lang w:val="en-US"/>
        </w:rPr>
        <w:t>, the values for each </w:t>
      </w:r>
      <w:r w:rsidRPr="00877F79">
        <w:rPr>
          <w:b/>
          <w:bCs/>
          <w:color w:val="000000"/>
          <w:lang w:val="en-US"/>
        </w:rPr>
        <w:t>Impact Category X</w:t>
      </w:r>
      <w:r w:rsidRPr="00877F79">
        <w:rPr>
          <w:color w:val="000000"/>
          <w:lang w:val="en-US"/>
        </w:rPr>
        <w:t> for the corresponding country are retrieved from </w:t>
      </w:r>
      <w:r w:rsidRPr="00877F79">
        <w:rPr>
          <w:b/>
          <w:bCs/>
          <w:color w:val="000000"/>
          <w:lang w:val="en-US"/>
        </w:rPr>
        <w:t>"CSV10"</w:t>
      </w:r>
      <w:r w:rsidRPr="00877F79">
        <w:rPr>
          <w:color w:val="000000"/>
          <w:lang w:val="en-US"/>
        </w:rPr>
        <w:t>. If </w:t>
      </w:r>
      <w:r w:rsidRPr="00877F79">
        <w:rPr>
          <w:b/>
          <w:bCs/>
          <w:color w:val="000000"/>
          <w:lang w:val="en-US"/>
        </w:rPr>
        <w:t>"Renewable"</w:t>
      </w:r>
      <w:r w:rsidRPr="00877F79">
        <w:rPr>
          <w:color w:val="000000"/>
          <w:lang w:val="en-US"/>
        </w:rPr>
        <w:t> was selected under Input </w:t>
      </w:r>
      <w:r w:rsidRPr="00877F79">
        <w:rPr>
          <w:b/>
          <w:bCs/>
          <w:color w:val="000000"/>
          <w:lang w:val="en-US"/>
        </w:rPr>
        <w:t>J</w:t>
      </w:r>
      <w:r w:rsidRPr="00877F79">
        <w:rPr>
          <w:color w:val="000000"/>
          <w:lang w:val="en-US"/>
        </w:rPr>
        <w:t>, the values for each </w:t>
      </w:r>
      <w:r w:rsidRPr="00877F79">
        <w:rPr>
          <w:b/>
          <w:bCs/>
          <w:color w:val="000000"/>
          <w:lang w:val="en-US"/>
        </w:rPr>
        <w:t>Impact Category X</w:t>
      </w:r>
      <w:r w:rsidRPr="00877F79">
        <w:rPr>
          <w:color w:val="000000"/>
          <w:lang w:val="en-US"/>
        </w:rPr>
        <w:t> from </w:t>
      </w:r>
      <w:r w:rsidRPr="00877F79">
        <w:rPr>
          <w:b/>
          <w:bCs/>
          <w:color w:val="000000"/>
          <w:lang w:val="en-US"/>
        </w:rPr>
        <w:t>CSV 10</w:t>
      </w:r>
      <w:r w:rsidRPr="00877F79">
        <w:rPr>
          <w:color w:val="000000"/>
          <w:lang w:val="en-US"/>
        </w:rPr>
        <w:t> that are in the row </w:t>
      </w:r>
      <w:r w:rsidRPr="00877F79">
        <w:rPr>
          <w:b/>
          <w:bCs/>
          <w:color w:val="000000"/>
          <w:lang w:val="en-US"/>
        </w:rPr>
        <w:t>"Renewable"</w:t>
      </w:r>
      <w:r w:rsidRPr="00877F79">
        <w:rPr>
          <w:color w:val="000000"/>
          <w:lang w:val="en-US"/>
        </w:rPr>
        <w:t> are selected, regardless of Input </w:t>
      </w:r>
      <w:r w:rsidRPr="00877F79">
        <w:rPr>
          <w:b/>
          <w:bCs/>
          <w:color w:val="000000"/>
          <w:lang w:val="en-US"/>
        </w:rPr>
        <w:t>D</w:t>
      </w:r>
      <w:r w:rsidRPr="00877F79">
        <w:rPr>
          <w:color w:val="000000"/>
          <w:lang w:val="en-US"/>
        </w:rPr>
        <w: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 is performed:</w:t>
      </w:r>
    </w:p>
    <w:p w:rsidR="00877F79" w:rsidRPr="00877F79" w:rsidRDefault="00877F79" w:rsidP="00A45AB8">
      <w:pPr>
        <w:numPr>
          <w:ilvl w:val="0"/>
          <w:numId w:val="51"/>
        </w:numPr>
        <w:spacing w:before="100" w:beforeAutospacing="1" w:after="100" w:afterAutospacing="1" w:line="276" w:lineRule="auto"/>
        <w:rPr>
          <w:color w:val="000000"/>
          <w:lang w:val="en-US"/>
        </w:rPr>
      </w:pPr>
      <w:r w:rsidRPr="00877F79">
        <w:rPr>
          <w:b/>
          <w:bCs/>
          <w:color w:val="000000"/>
          <w:lang w:val="en-US"/>
        </w:rPr>
        <w:t>O8: Engine Energy Impact in Impact Category X in year n</w:t>
      </w:r>
      <w:r w:rsidRPr="00877F79">
        <w:rPr>
          <w:color w:val="000000"/>
          <w:lang w:val="en-US"/>
        </w:rPr>
        <w:t> = IR11 * Energy specific Impact in Impact Category X</w:t>
      </w:r>
    </w:p>
    <w:p w:rsidR="00877F79" w:rsidRPr="00877F79" w:rsidRDefault="00877F79" w:rsidP="00A45AB8">
      <w:pPr>
        <w:numPr>
          <w:ilvl w:val="0"/>
          <w:numId w:val="51"/>
        </w:numPr>
        <w:spacing w:before="100" w:beforeAutospacing="1" w:after="100" w:afterAutospacing="1" w:line="276" w:lineRule="auto"/>
        <w:rPr>
          <w:color w:val="000000"/>
          <w:lang w:val="en-US"/>
        </w:rPr>
      </w:pPr>
      <w:r w:rsidRPr="00877F79">
        <w:rPr>
          <w:b/>
          <w:bCs/>
          <w:color w:val="000000"/>
          <w:lang w:val="en-US"/>
        </w:rPr>
        <w:t>O9: Flare Energy Impact in Impact Category X in year n</w:t>
      </w:r>
      <w:r w:rsidRPr="00877F79">
        <w:rPr>
          <w:color w:val="000000"/>
          <w:lang w:val="en-US"/>
        </w:rPr>
        <w:t> = IR20 * Energy specific Impact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7.56 Calculation of Flare-Related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calculation step,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"Maintenance"</w:t>
      </w:r>
      <w:r w:rsidRPr="00877F79">
        <w:rPr>
          <w:color w:val="000000"/>
          <w:lang w:val="en-US"/>
        </w:rPr>
        <w:t> are retrieved from the </w:t>
      </w:r>
      <w:r w:rsidRPr="00877F79">
        <w:rPr>
          <w:b/>
          <w:bCs/>
          <w:color w:val="000000"/>
          <w:lang w:val="en-US"/>
        </w:rPr>
        <w:t>"CSV11"</w:t>
      </w:r>
      <w:r w:rsidRPr="00877F79">
        <w:rPr>
          <w:color w:val="000000"/>
          <w:lang w:val="en-US"/>
        </w:rPr>
        <w:t> dataset.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 is performed:</w:t>
      </w:r>
    </w:p>
    <w:p w:rsidR="00877F79" w:rsidRPr="00877F79" w:rsidRDefault="00877F79" w:rsidP="00A45AB8">
      <w:pPr>
        <w:numPr>
          <w:ilvl w:val="0"/>
          <w:numId w:val="52"/>
        </w:numPr>
        <w:spacing w:before="100" w:beforeAutospacing="1" w:after="100" w:afterAutospacing="1" w:line="276" w:lineRule="auto"/>
        <w:rPr>
          <w:color w:val="000000"/>
          <w:lang w:val="en-US"/>
        </w:rPr>
      </w:pPr>
      <w:r w:rsidRPr="00877F79">
        <w:rPr>
          <w:b/>
          <w:bCs/>
          <w:color w:val="000000"/>
          <w:lang w:val="en-US"/>
        </w:rPr>
        <w:t>O10: Flare Maintenance Impact in Impact Category X in year n</w:t>
      </w:r>
      <w:r w:rsidRPr="00877F79">
        <w:rPr>
          <w:color w:val="000000"/>
          <w:lang w:val="en-US"/>
        </w:rPr>
        <w:t> = IR19 * Maintenance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7.57 Calculation of Flare-Related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In the next calculation step, the values for each </w:t>
      </w:r>
      <w:r w:rsidRPr="00877F79">
        <w:rPr>
          <w:b/>
          <w:bCs/>
          <w:color w:val="000000"/>
          <w:lang w:val="en-US"/>
        </w:rPr>
        <w:t>Impact Category X</w:t>
      </w:r>
      <w:r w:rsidRPr="00877F79">
        <w:rPr>
          <w:color w:val="000000"/>
          <w:lang w:val="en-US"/>
        </w:rPr>
        <w:t> for the respective </w:t>
      </w:r>
      <w:r w:rsidRPr="00877F79">
        <w:rPr>
          <w:b/>
          <w:bCs/>
          <w:color w:val="000000"/>
          <w:lang w:val="en-US"/>
        </w:rPr>
        <w:t>Emission X</w:t>
      </w:r>
      <w:r w:rsidRPr="00877F79">
        <w:rPr>
          <w:color w:val="000000"/>
          <w:lang w:val="en-US"/>
        </w:rPr>
        <w:t> are retrieved from the </w:t>
      </w:r>
      <w:r w:rsidRPr="00877F79">
        <w:rPr>
          <w:b/>
          <w:bCs/>
          <w:color w:val="000000"/>
          <w:lang w:val="en-US"/>
        </w:rPr>
        <w:t>"CSV9"</w:t>
      </w:r>
      <w:r w:rsidRPr="00877F79">
        <w:rPr>
          <w:color w:val="000000"/>
          <w:lang w:val="en-US"/>
        </w:rPr>
        <w:t> dataset. The respective value for </w:t>
      </w:r>
      <w:r w:rsidRPr="00877F79">
        <w:rPr>
          <w:b/>
          <w:bCs/>
          <w:color w:val="000000"/>
          <w:lang w:val="en-US"/>
        </w:rPr>
        <w:t>Emission X</w:t>
      </w:r>
      <w:r w:rsidRPr="00877F79">
        <w:rPr>
          <w:color w:val="000000"/>
          <w:lang w:val="en-US"/>
        </w:rPr>
        <w:t> in </w:t>
      </w:r>
      <w:r w:rsidRPr="00877F79">
        <w:rPr>
          <w:b/>
          <w:bCs/>
          <w:color w:val="000000"/>
          <w:lang w:val="en-US"/>
        </w:rPr>
        <w:t>Impact Category X</w:t>
      </w:r>
      <w:r w:rsidRPr="00877F79">
        <w:rPr>
          <w:color w:val="000000"/>
          <w:lang w:val="en-US"/>
        </w:rPr>
        <w:t> is multiplied by the correct value of the respective </w:t>
      </w:r>
      <w:r w:rsidRPr="00877F79">
        <w:rPr>
          <w:b/>
          <w:bCs/>
          <w:color w:val="000000"/>
          <w:lang w:val="en-US"/>
        </w:rPr>
        <w:t>Emission X</w:t>
      </w:r>
      <w:r w:rsidRPr="00877F79">
        <w:rPr>
          <w:color w:val="000000"/>
          <w:lang w:val="en-US"/>
        </w:rPr>
        <w:t>, which are summarized under IR21.</w:t>
      </w:r>
    </w:p>
    <w:p w:rsidR="00877F79" w:rsidRPr="00877F79" w:rsidRDefault="00877F79" w:rsidP="00A45AB8">
      <w:pPr>
        <w:numPr>
          <w:ilvl w:val="0"/>
          <w:numId w:val="53"/>
        </w:numPr>
        <w:spacing w:before="100" w:beforeAutospacing="1" w:after="100" w:afterAutospacing="1" w:line="276" w:lineRule="auto"/>
        <w:rPr>
          <w:color w:val="000000"/>
          <w:lang w:val="en-US"/>
        </w:rPr>
      </w:pPr>
      <w:r w:rsidRPr="00877F79">
        <w:rPr>
          <w:b/>
          <w:bCs/>
          <w:color w:val="000000"/>
          <w:lang w:val="en-US"/>
        </w:rPr>
        <w:t>O11: Flare Emission Impact in Impact Category X in year n</w:t>
      </w:r>
      <w:r w:rsidRPr="00877F79">
        <w:rPr>
          <w:color w:val="000000"/>
          <w:lang w:val="en-US"/>
        </w:rPr>
        <w:t xml:space="preserve"> = IR21 (for </w:t>
      </w:r>
      <w:proofErr w:type="spellStart"/>
      <w:r w:rsidRPr="00877F79">
        <w:rPr>
          <w:color w:val="000000"/>
          <w:lang w:val="en-US"/>
        </w:rPr>
        <w:t>Emissoin</w:t>
      </w:r>
      <w:proofErr w:type="spellEnd"/>
      <w:r w:rsidRPr="00877F79">
        <w:rPr>
          <w:color w:val="000000"/>
          <w:lang w:val="en-US"/>
        </w:rPr>
        <w:t xml:space="preserve"> X) * Emission Impact in Impact Category X</w:t>
      </w:r>
    </w:p>
    <w:p w:rsidR="00877F79" w:rsidRPr="00877F79" w:rsidRDefault="00877F79" w:rsidP="00A45AB8">
      <w:pPr>
        <w:numPr>
          <w:ilvl w:val="0"/>
          <w:numId w:val="53"/>
        </w:numPr>
        <w:spacing w:before="100" w:beforeAutospacing="1" w:after="100" w:afterAutospacing="1" w:line="276" w:lineRule="auto"/>
        <w:rPr>
          <w:color w:val="000000"/>
          <w:lang w:val="en-US"/>
        </w:rPr>
      </w:pPr>
      <w:r w:rsidRPr="00877F79">
        <w:rPr>
          <w:b/>
          <w:bCs/>
          <w:color w:val="000000"/>
          <w:lang w:val="en-US"/>
        </w:rPr>
        <w:t>O11.1: Sum of Emission Impacts in Impact Category X in year n</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Emission X in Impact Category X)</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7.58 Environmental Impacts by Category</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environmental impacts are summarized in the following categories:</w:t>
      </w:r>
    </w:p>
    <w:p w:rsidR="00877F79" w:rsidRPr="00877F79" w:rsidRDefault="00877F79" w:rsidP="00A45AB8">
      <w:pPr>
        <w:numPr>
          <w:ilvl w:val="0"/>
          <w:numId w:val="54"/>
        </w:numPr>
        <w:spacing w:before="100" w:beforeAutospacing="1" w:after="100" w:afterAutospacing="1" w:line="276" w:lineRule="auto"/>
        <w:rPr>
          <w:color w:val="000000"/>
          <w:lang w:val="en-US"/>
        </w:rPr>
      </w:pPr>
      <w:r w:rsidRPr="00877F79">
        <w:rPr>
          <w:b/>
          <w:bCs/>
          <w:color w:val="000000"/>
          <w:lang w:val="en-US"/>
        </w:rPr>
        <w:lastRenderedPageBreak/>
        <w:t>O12: Environmental Impacts from Operating Resources in year n</w:t>
      </w:r>
      <w:r w:rsidRPr="00877F79">
        <w:rPr>
          <w:color w:val="000000"/>
          <w:lang w:val="en-US"/>
        </w:rPr>
        <w:t> = O8 + O6 + O5</w:t>
      </w:r>
    </w:p>
    <w:p w:rsidR="00877F79" w:rsidRPr="00877F79" w:rsidRDefault="00877F79" w:rsidP="00A45AB8">
      <w:pPr>
        <w:numPr>
          <w:ilvl w:val="0"/>
          <w:numId w:val="54"/>
        </w:numPr>
        <w:spacing w:before="100" w:beforeAutospacing="1" w:after="100" w:afterAutospacing="1" w:line="276" w:lineRule="auto"/>
        <w:rPr>
          <w:color w:val="000000"/>
          <w:lang w:val="en-US"/>
        </w:rPr>
      </w:pPr>
      <w:r w:rsidRPr="00877F79">
        <w:rPr>
          <w:b/>
          <w:bCs/>
          <w:color w:val="000000"/>
          <w:lang w:val="en-US"/>
        </w:rPr>
        <w:t>O13: Environmental Impacts from Flare in year n</w:t>
      </w:r>
      <w:r w:rsidRPr="00877F79">
        <w:rPr>
          <w:color w:val="000000"/>
          <w:lang w:val="en-US"/>
        </w:rPr>
        <w:t> = O9 + O10 + O11.1</w:t>
      </w:r>
    </w:p>
    <w:p w:rsidR="00877F79" w:rsidRPr="00877F79" w:rsidRDefault="00877F79" w:rsidP="00A45AB8">
      <w:pPr>
        <w:numPr>
          <w:ilvl w:val="0"/>
          <w:numId w:val="54"/>
        </w:numPr>
        <w:spacing w:before="100" w:beforeAutospacing="1" w:after="100" w:afterAutospacing="1" w:line="276" w:lineRule="auto"/>
        <w:rPr>
          <w:color w:val="000000"/>
          <w:lang w:val="en-US"/>
        </w:rPr>
      </w:pPr>
      <w:r w:rsidRPr="00877F79">
        <w:rPr>
          <w:b/>
          <w:bCs/>
          <w:color w:val="000000"/>
          <w:lang w:val="en-US"/>
        </w:rPr>
        <w:t>O14: Sum of Environmental Impacts in Impact Category X in year n</w:t>
      </w:r>
      <w:r w:rsidRPr="00877F79">
        <w:rPr>
          <w:color w:val="000000"/>
          <w:lang w:val="en-US"/>
        </w:rPr>
        <w:t> = O12 + O13 + O7.1 + O4 + O3 + O2</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7.6 Final Economic Results: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7.61 Calculation of Energy Revenue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revenues from the generated energy are calculated based on the Inputs </w:t>
      </w:r>
      <w:r w:rsidRPr="00877F79">
        <w:rPr>
          <w:b/>
          <w:bCs/>
          <w:color w:val="000000"/>
          <w:lang w:val="en-US"/>
        </w:rPr>
        <w:t>E</w:t>
      </w:r>
      <w:r w:rsidRPr="00877F79">
        <w:rPr>
          <w:color w:val="000000"/>
          <w:lang w:val="en-US"/>
        </w:rPr>
        <w:t> and </w:t>
      </w:r>
      <w:r w:rsidRPr="00877F79">
        <w:rPr>
          <w:b/>
          <w:bCs/>
          <w:color w:val="000000"/>
          <w:lang w:val="en-US"/>
        </w:rPr>
        <w:t>F</w:t>
      </w:r>
      <w:r w:rsidRPr="00877F79">
        <w:rPr>
          <w:color w:val="000000"/>
          <w:lang w:val="en-US"/>
        </w:rPr>
        <w:t> as follows.</w:t>
      </w:r>
    </w:p>
    <w:p w:rsidR="00877F79" w:rsidRPr="00877F79" w:rsidRDefault="00877F79" w:rsidP="00A45AB8">
      <w:pPr>
        <w:numPr>
          <w:ilvl w:val="0"/>
          <w:numId w:val="55"/>
        </w:numPr>
        <w:spacing w:before="100" w:beforeAutospacing="1" w:after="100" w:afterAutospacing="1" w:line="276" w:lineRule="auto"/>
        <w:rPr>
          <w:color w:val="000000"/>
          <w:lang w:val="en-US"/>
        </w:rPr>
      </w:pPr>
      <w:r w:rsidRPr="00877F79">
        <w:rPr>
          <w:b/>
          <w:bCs/>
          <w:color w:val="000000"/>
          <w:lang w:val="en-US"/>
        </w:rPr>
        <w:t>O15: Electric energy revenue in year n</w:t>
      </w:r>
      <w:r w:rsidRPr="00877F79">
        <w:rPr>
          <w:color w:val="000000"/>
          <w:lang w:val="en-US"/>
        </w:rPr>
        <w:t> = IR17 * E</w:t>
      </w:r>
    </w:p>
    <w:p w:rsidR="00877F79" w:rsidRPr="00877F79" w:rsidRDefault="00877F79" w:rsidP="00A45AB8">
      <w:pPr>
        <w:numPr>
          <w:ilvl w:val="0"/>
          <w:numId w:val="55"/>
        </w:numPr>
        <w:spacing w:before="100" w:beforeAutospacing="1" w:after="100" w:afterAutospacing="1" w:line="276" w:lineRule="auto"/>
        <w:rPr>
          <w:color w:val="000000"/>
          <w:lang w:val="en-US"/>
        </w:rPr>
      </w:pPr>
      <w:r w:rsidRPr="00877F79">
        <w:rPr>
          <w:b/>
          <w:bCs/>
          <w:color w:val="000000"/>
          <w:lang w:val="en-US"/>
        </w:rPr>
        <w:t>O15: Thermal energy revenue in year n</w:t>
      </w:r>
      <w:r w:rsidRPr="00877F79">
        <w:rPr>
          <w:color w:val="000000"/>
          <w:lang w:val="en-US"/>
        </w:rPr>
        <w:t> = IR16 * F</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7.61 Calculation of the Costs for Flare Operation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flare operation, the Input </w:t>
      </w:r>
      <w:r w:rsidRPr="00877F79">
        <w:rPr>
          <w:b/>
          <w:bCs/>
          <w:color w:val="000000"/>
          <w:lang w:val="en-US"/>
        </w:rPr>
        <w:t>D</w:t>
      </w:r>
      <w:r w:rsidRPr="00877F79">
        <w:rPr>
          <w:color w:val="000000"/>
          <w:lang w:val="en-US"/>
        </w:rPr>
        <w:t> dependent, country-specific value for </w:t>
      </w:r>
      <w:r w:rsidRPr="00877F79">
        <w:rPr>
          <w:b/>
          <w:bCs/>
          <w:color w:val="000000"/>
          <w:lang w:val="en-US"/>
        </w:rPr>
        <w:t>"Maintenance Flare"</w:t>
      </w:r>
      <w:r w:rsidRPr="00877F79">
        <w:rPr>
          <w:color w:val="000000"/>
          <w:lang w:val="en-US"/>
        </w:rPr>
        <w:t> is selected from the dataset </w:t>
      </w:r>
      <w:r w:rsidRPr="00877F79">
        <w:rPr>
          <w:b/>
          <w:bCs/>
          <w:color w:val="000000"/>
          <w:lang w:val="en-US"/>
        </w:rPr>
        <w:t>"CSV 1"</w:t>
      </w:r>
      <w:r w:rsidRPr="00877F79">
        <w:rPr>
          <w:color w:val="000000"/>
          <w:lang w:val="en-US"/>
        </w:rPr>
        <w:t>, and the following calculation is performed.</w:t>
      </w:r>
    </w:p>
    <w:p w:rsidR="00877F79" w:rsidRPr="00877F79" w:rsidRDefault="00877F79" w:rsidP="00A45AB8">
      <w:pPr>
        <w:numPr>
          <w:ilvl w:val="0"/>
          <w:numId w:val="56"/>
        </w:numPr>
        <w:spacing w:before="100" w:beforeAutospacing="1" w:after="100" w:afterAutospacing="1" w:line="276" w:lineRule="auto"/>
        <w:rPr>
          <w:color w:val="000000"/>
          <w:lang w:val="en-US"/>
        </w:rPr>
      </w:pPr>
      <w:r w:rsidRPr="00877F79">
        <w:rPr>
          <w:b/>
          <w:bCs/>
          <w:color w:val="000000"/>
          <w:lang w:val="en-US"/>
        </w:rPr>
        <w:t>O16: Flare maintenance costs in year n</w:t>
      </w:r>
      <w:r w:rsidRPr="00877F79">
        <w:rPr>
          <w:color w:val="000000"/>
          <w:lang w:val="en-US"/>
        </w:rPr>
        <w:t xml:space="preserve"> = IR19 * Maintenance </w:t>
      </w:r>
      <w:proofErr w:type="gramStart"/>
      <w:r w:rsidRPr="00877F79">
        <w:rPr>
          <w:color w:val="000000"/>
          <w:lang w:val="en-US"/>
        </w:rPr>
        <w:t>Flare(</w:t>
      </w:r>
      <w:proofErr w:type="gramEnd"/>
      <w:r w:rsidRPr="00877F79">
        <w:rPr>
          <w:color w:val="000000"/>
          <w:lang w:val="en-US"/>
        </w:rPr>
        <w:t>CSV1)</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 is performed for the flare's energy consumption:</w:t>
      </w:r>
    </w:p>
    <w:p w:rsidR="00877F79" w:rsidRPr="00877F79" w:rsidRDefault="00877F79" w:rsidP="00A45AB8">
      <w:pPr>
        <w:numPr>
          <w:ilvl w:val="0"/>
          <w:numId w:val="57"/>
        </w:numPr>
        <w:spacing w:before="100" w:beforeAutospacing="1" w:after="100" w:afterAutospacing="1" w:line="276" w:lineRule="auto"/>
        <w:rPr>
          <w:color w:val="000000"/>
          <w:lang w:val="en-US"/>
        </w:rPr>
      </w:pPr>
      <w:r w:rsidRPr="00877F79">
        <w:rPr>
          <w:b/>
          <w:bCs/>
          <w:color w:val="000000"/>
          <w:lang w:val="en-US"/>
        </w:rPr>
        <w:t>O17: Flare electricity costs in year n</w:t>
      </w:r>
      <w:r w:rsidRPr="00877F79">
        <w:rPr>
          <w:color w:val="000000"/>
          <w:lang w:val="en-US"/>
        </w:rPr>
        <w:t> = IR20 * E</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7.61 Calculation of the Costs for Engine Operation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 is performed for the engine's energy consumption:</w:t>
      </w:r>
    </w:p>
    <w:p w:rsidR="00877F79" w:rsidRPr="00877F79" w:rsidRDefault="00877F79" w:rsidP="00A45AB8">
      <w:pPr>
        <w:numPr>
          <w:ilvl w:val="0"/>
          <w:numId w:val="58"/>
        </w:numPr>
        <w:spacing w:before="100" w:beforeAutospacing="1" w:after="100" w:afterAutospacing="1" w:line="276" w:lineRule="auto"/>
        <w:rPr>
          <w:color w:val="000000"/>
          <w:lang w:val="en-US"/>
        </w:rPr>
      </w:pPr>
      <w:r w:rsidRPr="00877F79">
        <w:rPr>
          <w:b/>
          <w:bCs/>
          <w:color w:val="000000"/>
          <w:lang w:val="en-US"/>
        </w:rPr>
        <w:t>O18: Dual Fuel electricity costs in year n</w:t>
      </w:r>
      <w:r w:rsidRPr="00877F79">
        <w:rPr>
          <w:color w:val="000000"/>
          <w:lang w:val="en-US"/>
        </w:rPr>
        <w:t> = IR11 * 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engine maintenance, the value for </w:t>
      </w:r>
      <w:r w:rsidRPr="00877F79">
        <w:rPr>
          <w:b/>
          <w:bCs/>
          <w:color w:val="000000"/>
          <w:lang w:val="en-US"/>
        </w:rPr>
        <w:t>"Maintenance"</w:t>
      </w:r>
      <w:r w:rsidRPr="00877F79">
        <w:rPr>
          <w:color w:val="000000"/>
          <w:lang w:val="en-US"/>
        </w:rPr>
        <w:t> is selected from the dataset </w:t>
      </w:r>
      <w:r w:rsidRPr="00877F79">
        <w:rPr>
          <w:b/>
          <w:bCs/>
          <w:color w:val="000000"/>
          <w:lang w:val="en-US"/>
        </w:rPr>
        <w:t>"CSV12"</w:t>
      </w:r>
      <w:r w:rsidRPr="00877F79">
        <w:rPr>
          <w:color w:val="000000"/>
          <w:lang w:val="en-US"/>
        </w:rPr>
        <w:t>, and the following calculation is performed:</w:t>
      </w:r>
    </w:p>
    <w:p w:rsidR="00877F79" w:rsidRPr="00877F79" w:rsidRDefault="00877F79" w:rsidP="00A45AB8">
      <w:pPr>
        <w:numPr>
          <w:ilvl w:val="0"/>
          <w:numId w:val="59"/>
        </w:numPr>
        <w:spacing w:before="100" w:beforeAutospacing="1" w:after="100" w:afterAutospacing="1" w:line="276" w:lineRule="auto"/>
        <w:rPr>
          <w:color w:val="000000"/>
          <w:lang w:val="en-US"/>
        </w:rPr>
      </w:pPr>
      <w:r w:rsidRPr="00877F79">
        <w:rPr>
          <w:b/>
          <w:bCs/>
          <w:color w:val="000000"/>
          <w:lang w:val="en-US"/>
        </w:rPr>
        <w:t>O19: Dual Fuel maintenance costs in year n</w:t>
      </w:r>
      <w:r w:rsidRPr="00877F79">
        <w:rPr>
          <w:color w:val="000000"/>
          <w:lang w:val="en-US"/>
        </w:rPr>
        <w:t xml:space="preserve"> = IR12 * </w:t>
      </w:r>
      <w:proofErr w:type="gramStart"/>
      <w:r w:rsidRPr="00877F79">
        <w:rPr>
          <w:color w:val="000000"/>
          <w:lang w:val="en-US"/>
        </w:rPr>
        <w:t>Maintenance(</w:t>
      </w:r>
      <w:proofErr w:type="gramEnd"/>
      <w:r w:rsidRPr="00877F79">
        <w:rPr>
          <w:color w:val="000000"/>
          <w:lang w:val="en-US"/>
        </w:rPr>
        <w:t>CSV12)</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oil consumption, the value for </w:t>
      </w:r>
      <w:r w:rsidRPr="00877F79">
        <w:rPr>
          <w:b/>
          <w:bCs/>
          <w:color w:val="000000"/>
          <w:lang w:val="en-US"/>
        </w:rPr>
        <w:t>"Oil"</w:t>
      </w:r>
      <w:r w:rsidRPr="00877F79">
        <w:rPr>
          <w:color w:val="000000"/>
          <w:lang w:val="en-US"/>
        </w:rPr>
        <w:t> is selected from the dataset </w:t>
      </w:r>
      <w:r w:rsidRPr="00877F79">
        <w:rPr>
          <w:b/>
          <w:bCs/>
          <w:color w:val="000000"/>
          <w:lang w:val="en-US"/>
        </w:rPr>
        <w:t>"CSV12"</w:t>
      </w:r>
      <w:r w:rsidRPr="00877F79">
        <w:rPr>
          <w:color w:val="000000"/>
          <w:lang w:val="en-US"/>
        </w:rPr>
        <w:t>, and the following calculation is performed:</w:t>
      </w:r>
    </w:p>
    <w:p w:rsidR="00877F79" w:rsidRPr="00877F79" w:rsidRDefault="00877F79" w:rsidP="00A45AB8">
      <w:pPr>
        <w:numPr>
          <w:ilvl w:val="0"/>
          <w:numId w:val="60"/>
        </w:numPr>
        <w:spacing w:before="100" w:beforeAutospacing="1" w:after="100" w:afterAutospacing="1" w:line="276" w:lineRule="auto"/>
        <w:rPr>
          <w:color w:val="000000"/>
          <w:lang w:val="en-US"/>
        </w:rPr>
      </w:pPr>
      <w:r w:rsidRPr="00877F79">
        <w:rPr>
          <w:b/>
          <w:bCs/>
          <w:color w:val="000000"/>
          <w:lang w:val="en-US"/>
        </w:rPr>
        <w:t>O20: Dual Fuel oil costs in year n</w:t>
      </w:r>
      <w:r w:rsidRPr="00877F79">
        <w:rPr>
          <w:color w:val="000000"/>
          <w:lang w:val="en-US"/>
        </w:rPr>
        <w:t xml:space="preserve"> = IR14 * </w:t>
      </w:r>
      <w:proofErr w:type="gramStart"/>
      <w:r w:rsidRPr="00877F79">
        <w:rPr>
          <w:color w:val="000000"/>
          <w:lang w:val="en-US"/>
        </w:rPr>
        <w:t>Oil(</w:t>
      </w:r>
      <w:proofErr w:type="gramEnd"/>
      <w:r w:rsidRPr="00877F79">
        <w:rPr>
          <w:color w:val="000000"/>
          <w:lang w:val="en-US"/>
        </w:rPr>
        <w:t>CSV12)</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coolant consumption, the value for </w:t>
      </w:r>
      <w:r w:rsidRPr="00877F79">
        <w:rPr>
          <w:b/>
          <w:bCs/>
          <w:color w:val="000000"/>
          <w:lang w:val="en-US"/>
        </w:rPr>
        <w:t>"Coolant"</w:t>
      </w:r>
      <w:r w:rsidRPr="00877F79">
        <w:rPr>
          <w:color w:val="000000"/>
          <w:lang w:val="en-US"/>
        </w:rPr>
        <w:t> is selected from the dataset </w:t>
      </w:r>
      <w:r w:rsidRPr="00877F79">
        <w:rPr>
          <w:b/>
          <w:bCs/>
          <w:color w:val="000000"/>
          <w:lang w:val="en-US"/>
        </w:rPr>
        <w:t>"CSV12"</w:t>
      </w:r>
      <w:r w:rsidRPr="00877F79">
        <w:rPr>
          <w:color w:val="000000"/>
          <w:lang w:val="en-US"/>
        </w:rPr>
        <w:t>, and the following calculation is performed:</w:t>
      </w:r>
    </w:p>
    <w:p w:rsidR="00ED38B2" w:rsidRDefault="00877F79" w:rsidP="00ED38B2">
      <w:pPr>
        <w:numPr>
          <w:ilvl w:val="0"/>
          <w:numId w:val="61"/>
        </w:numPr>
        <w:spacing w:before="100" w:beforeAutospacing="1" w:after="100" w:afterAutospacing="1" w:line="276" w:lineRule="auto"/>
        <w:rPr>
          <w:color w:val="000000"/>
          <w:lang w:val="en-US"/>
        </w:rPr>
      </w:pPr>
      <w:r w:rsidRPr="00877F79">
        <w:rPr>
          <w:b/>
          <w:bCs/>
          <w:color w:val="000000"/>
          <w:lang w:val="en-US"/>
        </w:rPr>
        <w:t>O21: Dual Fuel coolant costs in year n</w:t>
      </w:r>
      <w:r w:rsidRPr="00877F79">
        <w:rPr>
          <w:color w:val="000000"/>
          <w:lang w:val="en-US"/>
        </w:rPr>
        <w:t xml:space="preserve"> = IR13 * </w:t>
      </w:r>
      <w:proofErr w:type="gramStart"/>
      <w:r w:rsidRPr="00877F79">
        <w:rPr>
          <w:color w:val="000000"/>
          <w:lang w:val="en-US"/>
        </w:rPr>
        <w:t>Coolant(</w:t>
      </w:r>
      <w:proofErr w:type="gramEnd"/>
      <w:r w:rsidRPr="00877F79">
        <w:rPr>
          <w:color w:val="000000"/>
          <w:lang w:val="en-US"/>
        </w:rPr>
        <w:t>CSV12)</w:t>
      </w:r>
    </w:p>
    <w:p w:rsidR="00ED38B2" w:rsidRDefault="00ED38B2" w:rsidP="00A45AB8">
      <w:pPr>
        <w:spacing w:before="100" w:beforeAutospacing="1" w:after="100" w:afterAutospacing="1" w:line="276" w:lineRule="auto"/>
        <w:outlineLvl w:val="4"/>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7.62 Calculation of the Costs for Engine Fuel Consumption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engine fuel consumption, the value for </w:t>
      </w:r>
      <w:r w:rsidRPr="00877F79">
        <w:rPr>
          <w:b/>
          <w:bCs/>
          <w:color w:val="000000"/>
          <w:lang w:val="en-US"/>
        </w:rPr>
        <w:t>"Diesel"</w:t>
      </w:r>
      <w:r w:rsidRPr="00877F79">
        <w:rPr>
          <w:color w:val="000000"/>
          <w:lang w:val="en-US"/>
        </w:rPr>
        <w:t> is selected from the dataset </w:t>
      </w:r>
      <w:r w:rsidRPr="00877F79">
        <w:rPr>
          <w:b/>
          <w:bCs/>
          <w:color w:val="000000"/>
          <w:lang w:val="en-US"/>
        </w:rPr>
        <w:t>"CSV12"</w:t>
      </w:r>
      <w:r w:rsidRPr="00877F79">
        <w:rPr>
          <w:color w:val="000000"/>
          <w:lang w:val="en-US"/>
        </w:rPr>
        <w:t>, and the following calculation is performed:</w:t>
      </w:r>
    </w:p>
    <w:p w:rsidR="00877F79" w:rsidRPr="00877F79" w:rsidRDefault="00877F79" w:rsidP="00A45AB8">
      <w:pPr>
        <w:numPr>
          <w:ilvl w:val="0"/>
          <w:numId w:val="62"/>
        </w:numPr>
        <w:spacing w:before="100" w:beforeAutospacing="1" w:after="100" w:afterAutospacing="1" w:line="276" w:lineRule="auto"/>
        <w:rPr>
          <w:color w:val="000000"/>
          <w:lang w:val="en-US"/>
        </w:rPr>
      </w:pPr>
      <w:r w:rsidRPr="00877F79">
        <w:rPr>
          <w:b/>
          <w:bCs/>
          <w:color w:val="000000"/>
          <w:lang w:val="en-US"/>
        </w:rPr>
        <w:t xml:space="preserve">O22: Dual Fuel </w:t>
      </w:r>
      <w:proofErr w:type="spellStart"/>
      <w:r w:rsidRPr="00877F79">
        <w:rPr>
          <w:b/>
          <w:bCs/>
          <w:color w:val="000000"/>
          <w:lang w:val="en-US"/>
        </w:rPr>
        <w:t>Fuel</w:t>
      </w:r>
      <w:proofErr w:type="spellEnd"/>
      <w:r w:rsidRPr="00877F79">
        <w:rPr>
          <w:b/>
          <w:bCs/>
          <w:color w:val="000000"/>
          <w:lang w:val="en-US"/>
        </w:rPr>
        <w:t xml:space="preserve"> costs in year n</w:t>
      </w:r>
      <w:r w:rsidRPr="00877F79">
        <w:rPr>
          <w:color w:val="000000"/>
          <w:lang w:val="en-US"/>
        </w:rPr>
        <w:t xml:space="preserve"> = IR10 * </w:t>
      </w:r>
      <w:proofErr w:type="gramStart"/>
      <w:r w:rsidRPr="00877F79">
        <w:rPr>
          <w:color w:val="000000"/>
          <w:lang w:val="en-US"/>
        </w:rPr>
        <w:t>Diesel(</w:t>
      </w:r>
      <w:proofErr w:type="gramEnd"/>
      <w:r w:rsidRPr="00877F79">
        <w:rPr>
          <w:color w:val="000000"/>
          <w:lang w:val="en-US"/>
        </w:rPr>
        <w:t>CSV12)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7.63 Calculation of the Costs for Engine Acquisition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costs for engine acquisition, the correct </w:t>
      </w:r>
      <w:r w:rsidRPr="00877F79">
        <w:rPr>
          <w:b/>
          <w:bCs/>
          <w:color w:val="000000"/>
          <w:lang w:val="en-US"/>
        </w:rPr>
        <w:t>O1</w:t>
      </w:r>
      <w:r w:rsidRPr="00877F79">
        <w:rPr>
          <w:color w:val="000000"/>
          <w:lang w:val="en-US"/>
        </w:rPr>
        <w:t>-dependent engine-specific value for </w:t>
      </w:r>
      <w:r w:rsidRPr="00877F79">
        <w:rPr>
          <w:b/>
          <w:bCs/>
          <w:color w:val="000000"/>
          <w:lang w:val="en-US"/>
        </w:rPr>
        <w:t xml:space="preserve">"Price </w:t>
      </w:r>
      <w:proofErr w:type="spellStart"/>
      <w:r w:rsidRPr="00877F79">
        <w:rPr>
          <w:b/>
          <w:bCs/>
          <w:color w:val="000000"/>
          <w:lang w:val="en-US"/>
        </w:rPr>
        <w:t>Factor"</w:t>
      </w:r>
      <w:r w:rsidRPr="00877F79">
        <w:rPr>
          <w:color w:val="000000"/>
          <w:lang w:val="en-US"/>
        </w:rPr>
        <w:t>is</w:t>
      </w:r>
      <w:proofErr w:type="spellEnd"/>
      <w:r w:rsidRPr="00877F79">
        <w:rPr>
          <w:color w:val="000000"/>
          <w:lang w:val="en-US"/>
        </w:rPr>
        <w:t xml:space="preserve"> retrieved from the </w:t>
      </w:r>
      <w:r w:rsidRPr="00877F79">
        <w:rPr>
          <w:b/>
          <w:bCs/>
          <w:color w:val="000000"/>
          <w:lang w:val="en-US"/>
        </w:rPr>
        <w:t>"CSV3"</w:t>
      </w:r>
      <w:r w:rsidRPr="00877F79">
        <w:rPr>
          <w:color w:val="000000"/>
          <w:lang w:val="en-US"/>
        </w:rPr>
        <w:t> dataset. The value for </w:t>
      </w:r>
      <w:r w:rsidRPr="00877F79">
        <w:rPr>
          <w:b/>
          <w:bCs/>
          <w:color w:val="000000"/>
          <w:lang w:val="en-US"/>
        </w:rPr>
        <w:t>"Dual Fuel Engine Cost"</w:t>
      </w:r>
      <w:r w:rsidRPr="00877F79">
        <w:rPr>
          <w:color w:val="000000"/>
          <w:lang w:val="en-US"/>
        </w:rPr>
        <w:t> is retrieved from the </w:t>
      </w:r>
      <w:r w:rsidRPr="00877F79">
        <w:rPr>
          <w:b/>
          <w:bCs/>
          <w:color w:val="000000"/>
          <w:lang w:val="en-US"/>
        </w:rPr>
        <w:t>"CSV12"</w:t>
      </w:r>
      <w:r w:rsidRPr="00877F79">
        <w:rPr>
          <w:color w:val="000000"/>
          <w:lang w:val="en-US"/>
        </w:rPr>
        <w:t> dataset, and the following calculation is performed:</w:t>
      </w:r>
    </w:p>
    <w:p w:rsidR="00877F79" w:rsidRPr="00877F79" w:rsidRDefault="00877F79" w:rsidP="00A45AB8">
      <w:pPr>
        <w:numPr>
          <w:ilvl w:val="0"/>
          <w:numId w:val="63"/>
        </w:numPr>
        <w:spacing w:before="100" w:beforeAutospacing="1" w:after="100" w:afterAutospacing="1" w:line="276" w:lineRule="auto"/>
        <w:rPr>
          <w:color w:val="000000"/>
          <w:lang w:val="en-US"/>
        </w:rPr>
      </w:pPr>
      <w:r w:rsidRPr="00877F79">
        <w:rPr>
          <w:b/>
          <w:bCs/>
          <w:color w:val="000000"/>
          <w:lang w:val="en-US"/>
        </w:rPr>
        <w:t>O23: Dual Fuel Acquisition costs</w:t>
      </w:r>
      <w:r w:rsidRPr="00877F79">
        <w:rPr>
          <w:color w:val="000000"/>
          <w:lang w:val="en-US"/>
        </w:rPr>
        <w:t xml:space="preserve"> = Price Factor * Dual Fuel Engine </w:t>
      </w:r>
      <w:proofErr w:type="gramStart"/>
      <w:r w:rsidRPr="00877F79">
        <w:rPr>
          <w:color w:val="000000"/>
          <w:lang w:val="en-US"/>
        </w:rPr>
        <w:t>Cost(</w:t>
      </w:r>
      <w:proofErr w:type="gramEnd"/>
      <w:r w:rsidRPr="00877F79">
        <w:rPr>
          <w:color w:val="000000"/>
          <w:lang w:val="en-US"/>
        </w:rPr>
        <w:t>CSV12)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7.64 Calculation of the Cashflow</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value is obtained for the total costs:</w:t>
      </w:r>
    </w:p>
    <w:p w:rsidR="00877F79" w:rsidRPr="00877F79" w:rsidRDefault="00877F79" w:rsidP="00A45AB8">
      <w:pPr>
        <w:numPr>
          <w:ilvl w:val="0"/>
          <w:numId w:val="64"/>
        </w:numPr>
        <w:spacing w:before="100" w:beforeAutospacing="1" w:after="100" w:afterAutospacing="1" w:line="276" w:lineRule="auto"/>
        <w:rPr>
          <w:color w:val="000000"/>
          <w:lang w:val="en-US"/>
        </w:rPr>
      </w:pPr>
      <w:r w:rsidRPr="00877F79">
        <w:rPr>
          <w:b/>
          <w:bCs/>
          <w:color w:val="000000"/>
          <w:lang w:val="en-US"/>
        </w:rPr>
        <w:t>O24: Cashflow in year n</w:t>
      </w:r>
      <w:r w:rsidRPr="00877F79">
        <w:rPr>
          <w:color w:val="000000"/>
          <w:lang w:val="en-US"/>
        </w:rPr>
        <w:t> = O15 + O16 + O17 + O18 + O19 + O20 + O21 + O22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7.65 Calculation of the Net Present Value (NVP)</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NVP, the value for Input </w:t>
      </w:r>
      <w:r w:rsidRPr="00877F79">
        <w:rPr>
          <w:b/>
          <w:bCs/>
          <w:color w:val="000000"/>
          <w:lang w:val="en-US"/>
        </w:rPr>
        <w:t>I (Discount rate)</w:t>
      </w:r>
      <w:r w:rsidRPr="00877F79">
        <w:rPr>
          <w:color w:val="000000"/>
          <w:lang w:val="en-US"/>
        </w:rPr>
        <w:t> is used.</w:t>
      </w:r>
    </w:p>
    <w:p w:rsidR="00877F79" w:rsidRPr="00877F79" w:rsidRDefault="00877F79" w:rsidP="00A45AB8">
      <w:pPr>
        <w:numPr>
          <w:ilvl w:val="0"/>
          <w:numId w:val="65"/>
        </w:numPr>
        <w:spacing w:before="100" w:beforeAutospacing="1" w:after="100" w:afterAutospacing="1" w:line="276" w:lineRule="auto"/>
        <w:rPr>
          <w:color w:val="000000"/>
          <w:lang w:val="en-US"/>
        </w:rPr>
      </w:pPr>
      <w:r w:rsidRPr="00877F79">
        <w:rPr>
          <w:b/>
          <w:bCs/>
          <w:color w:val="000000"/>
          <w:lang w:val="en-US"/>
        </w:rPr>
        <w:t>O25: NVP</w:t>
      </w:r>
      <w:r w:rsidRPr="00877F79">
        <w:rPr>
          <w:color w:val="000000"/>
          <w:lang w:val="en-US"/>
        </w:rPr>
        <w:t> = - O23 + sum (O24 / ((1 + I) ^ 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sum is calculated for </w:t>
      </w:r>
      <w:r w:rsidRPr="00877F79">
        <w:rPr>
          <w:b/>
          <w:bCs/>
          <w:color w:val="000000"/>
          <w:lang w:val="en-US"/>
        </w:rPr>
        <w:t>n = 1</w:t>
      </w:r>
      <w:r w:rsidRPr="00877F79">
        <w:rPr>
          <w:color w:val="000000"/>
          <w:lang w:val="en-US"/>
        </w:rPr>
        <w:t> to </w:t>
      </w:r>
      <w:r w:rsidRPr="00877F79">
        <w:rPr>
          <w:b/>
          <w:bCs/>
          <w:color w:val="000000"/>
          <w:lang w:val="en-US"/>
        </w:rPr>
        <w:t>G (Depreciation period)</w:t>
      </w:r>
      <w:r w:rsidRPr="00877F79">
        <w:rPr>
          <w:color w:val="000000"/>
          <w:lang w:val="en-US"/>
        </w:rPr>
        <w:t>.</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8. Background Calculations for the Oxygen Enriched Combustion Engine (OEC)</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calculations for the OEC engine follow the same steps as the DFE engine. If necessary, different CSV data sets are used, which are specified below.</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8.1 Selection of the Optimal Machine Size</w:t>
      </w:r>
    </w:p>
    <w:p w:rsidR="00877F79" w:rsidRDefault="00877F79" w:rsidP="00A45AB8">
      <w:pPr>
        <w:spacing w:before="100" w:beforeAutospacing="1" w:after="100" w:afterAutospacing="1" w:line="276" w:lineRule="auto"/>
        <w:rPr>
          <w:color w:val="000000"/>
          <w:lang w:val="en-US"/>
        </w:rPr>
      </w:pPr>
      <w:r w:rsidRPr="00877F79">
        <w:rPr>
          <w:color w:val="000000"/>
          <w:lang w:val="en-US"/>
        </w:rPr>
        <w:t xml:space="preserve">It is determined which machine size utilizes the largest amount of gas over the entire consideration period. There </w:t>
      </w:r>
      <w:proofErr w:type="gramStart"/>
      <w:r w:rsidRPr="00877F79">
        <w:rPr>
          <w:color w:val="000000"/>
          <w:lang w:val="en-US"/>
        </w:rPr>
        <w:t>are</w:t>
      </w:r>
      <w:proofErr w:type="gramEnd"/>
      <w:r w:rsidRPr="00877F79">
        <w:rPr>
          <w:color w:val="000000"/>
          <w:lang w:val="en-US"/>
        </w:rPr>
        <w:t xml:space="preserve"> a total of three different OEC machine sizes with various limitations defined in the background data.</w:t>
      </w:r>
    </w:p>
    <w:p w:rsidR="00ED38B2" w:rsidRDefault="00ED38B2" w:rsidP="00A45AB8">
      <w:pPr>
        <w:spacing w:before="100" w:beforeAutospacing="1" w:after="100" w:afterAutospacing="1" w:line="276" w:lineRule="auto"/>
        <w:rPr>
          <w:color w:val="000000"/>
          <w:lang w:val="en-US"/>
        </w:rPr>
      </w:pPr>
    </w:p>
    <w:p w:rsidR="00ED38B2" w:rsidRPr="00877F79" w:rsidRDefault="00ED38B2"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8.11 Calculation of the Calorific Value of Oxygen and Landfill Gas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OEC, oxygen is used, the consumption of which is dependent on the machine size. The value for </w:t>
      </w:r>
      <w:r w:rsidRPr="00877F79">
        <w:rPr>
          <w:b/>
          <w:bCs/>
          <w:color w:val="000000"/>
          <w:lang w:val="en-US"/>
        </w:rPr>
        <w:t>"Oxygen"</w:t>
      </w:r>
      <w:r w:rsidRPr="00877F79">
        <w:rPr>
          <w:color w:val="000000"/>
          <w:lang w:val="en-US"/>
        </w:rPr>
        <w:t> for the respective </w:t>
      </w:r>
      <w:r w:rsidRPr="00877F79">
        <w:rPr>
          <w:b/>
          <w:bCs/>
          <w:color w:val="000000"/>
          <w:lang w:val="en-US"/>
        </w:rPr>
        <w:t>"Engine Size"</w:t>
      </w:r>
      <w:r w:rsidRPr="00877F79">
        <w:rPr>
          <w:color w:val="000000"/>
          <w:lang w:val="en-US"/>
        </w:rPr>
        <w:t> is retrieved from the </w:t>
      </w:r>
      <w:r w:rsidRPr="00877F79">
        <w:rPr>
          <w:b/>
          <w:bCs/>
          <w:color w:val="000000"/>
          <w:lang w:val="en-US"/>
        </w:rPr>
        <w:t>"CSV13"</w:t>
      </w:r>
      <w:r w:rsidRPr="00877F79">
        <w:rPr>
          <w:color w:val="000000"/>
          <w:lang w:val="en-US"/>
        </w:rPr>
        <w:t> dataset. Subsequently, the following calculation is performed for each </w:t>
      </w:r>
      <w:r w:rsidRPr="00877F79">
        <w:rPr>
          <w:b/>
          <w:bCs/>
          <w:color w:val="000000"/>
          <w:lang w:val="en-US"/>
        </w:rPr>
        <w:t>"Engine Size"</w:t>
      </w:r>
      <w:r w:rsidRPr="00877F79">
        <w:rPr>
          <w:color w:val="000000"/>
          <w:lang w:val="en-US"/>
        </w:rPr>
        <w:t>:</w:t>
      </w:r>
    </w:p>
    <w:p w:rsidR="00877F79" w:rsidRPr="00877F79" w:rsidRDefault="00877F79" w:rsidP="00A45AB8">
      <w:pPr>
        <w:numPr>
          <w:ilvl w:val="0"/>
          <w:numId w:val="66"/>
        </w:numPr>
        <w:spacing w:before="100" w:beforeAutospacing="1" w:after="100" w:afterAutospacing="1" w:line="276" w:lineRule="auto"/>
        <w:rPr>
          <w:color w:val="000000"/>
          <w:lang w:val="en-US"/>
        </w:rPr>
      </w:pPr>
      <w:r w:rsidRPr="00877F79">
        <w:rPr>
          <w:b/>
          <w:bCs/>
          <w:color w:val="000000"/>
          <w:lang w:val="en-US"/>
        </w:rPr>
        <w:t>IRO4: Oxygen consumption in year n</w:t>
      </w:r>
      <w:r w:rsidRPr="00877F79">
        <w:rPr>
          <w:color w:val="000000"/>
          <w:lang w:val="en-US"/>
        </w:rPr>
        <w:t xml:space="preserve"> = (IR3 * </w:t>
      </w:r>
      <w:proofErr w:type="gramStart"/>
      <w:r w:rsidRPr="00877F79">
        <w:rPr>
          <w:color w:val="000000"/>
          <w:lang w:val="en-US"/>
        </w:rPr>
        <w:t>Oxygen(</w:t>
      </w:r>
      <w:proofErr w:type="gramEnd"/>
      <w:r w:rsidRPr="00877F79">
        <w:rPr>
          <w:color w:val="000000"/>
          <w:lang w:val="en-US"/>
        </w:rPr>
        <w:t>CSV13)) / (K * 24 * 365)</w:t>
      </w:r>
    </w:p>
    <w:p w:rsidR="00877F79" w:rsidRPr="00877F79" w:rsidRDefault="00877F79" w:rsidP="00A45AB8">
      <w:pPr>
        <w:numPr>
          <w:ilvl w:val="0"/>
          <w:numId w:val="66"/>
        </w:numPr>
        <w:spacing w:before="100" w:beforeAutospacing="1" w:after="100" w:afterAutospacing="1" w:line="276" w:lineRule="auto"/>
        <w:rPr>
          <w:color w:val="000000"/>
          <w:lang w:val="en-US"/>
        </w:rPr>
      </w:pPr>
      <w:r w:rsidRPr="00877F79">
        <w:rPr>
          <w:b/>
          <w:bCs/>
          <w:color w:val="000000"/>
          <w:lang w:val="en-US"/>
        </w:rPr>
        <w:t>IRO5: Energy Utilization in year n [KW el.]</w:t>
      </w:r>
      <w:r w:rsidRPr="00877F79">
        <w:rPr>
          <w:color w:val="000000"/>
          <w:lang w:val="en-US"/>
        </w:rPr>
        <w:t xml:space="preserve"> = (IR3 - IRO4) * Engine </w:t>
      </w:r>
      <w:proofErr w:type="spellStart"/>
      <w:r w:rsidRPr="00877F79">
        <w:rPr>
          <w:color w:val="000000"/>
          <w:lang w:val="en-US"/>
        </w:rPr>
        <w:t>Efficency</w:t>
      </w:r>
      <w:proofErr w:type="spellEnd"/>
      <w:r w:rsidRPr="00877F79">
        <w:rPr>
          <w:color w:val="000000"/>
          <w:lang w:val="en-US"/>
        </w:rPr>
        <w:t xml:space="preserve"> </w:t>
      </w:r>
      <w:proofErr w:type="gramStart"/>
      <w:r w:rsidRPr="00877F79">
        <w:rPr>
          <w:color w:val="000000"/>
          <w:lang w:val="en-US"/>
        </w:rPr>
        <w:t>el.(</w:t>
      </w:r>
      <w:proofErr w:type="gramEnd"/>
      <w:r w:rsidRPr="00877F79">
        <w:rPr>
          <w:color w:val="000000"/>
          <w:lang w:val="en-US"/>
        </w:rPr>
        <w:t>CSV13)</w:t>
      </w:r>
    </w:p>
    <w:p w:rsidR="00877F79" w:rsidRPr="00877F79" w:rsidRDefault="00877F79" w:rsidP="00A45AB8">
      <w:pPr>
        <w:numPr>
          <w:ilvl w:val="0"/>
          <w:numId w:val="66"/>
        </w:numPr>
        <w:spacing w:before="100" w:beforeAutospacing="1" w:after="100" w:afterAutospacing="1" w:line="276" w:lineRule="auto"/>
        <w:rPr>
          <w:color w:val="000000"/>
          <w:lang w:val="en-US"/>
        </w:rPr>
      </w:pPr>
      <w:r w:rsidRPr="00877F79">
        <w:rPr>
          <w:b/>
          <w:bCs/>
          <w:color w:val="000000"/>
          <w:lang w:val="en-US"/>
        </w:rPr>
        <w:t>IRO6: Relative Utilization in year n [%]</w:t>
      </w:r>
      <w:r w:rsidRPr="00877F79">
        <w:rPr>
          <w:color w:val="000000"/>
          <w:lang w:val="en-US"/>
        </w:rPr>
        <w:t xml:space="preserve"> = (IRO5 / Engine </w:t>
      </w:r>
      <w:proofErr w:type="gramStart"/>
      <w:r w:rsidRPr="00877F79">
        <w:rPr>
          <w:color w:val="000000"/>
          <w:lang w:val="en-US"/>
        </w:rPr>
        <w:t>Size(</w:t>
      </w:r>
      <w:proofErr w:type="gramEnd"/>
      <w:r w:rsidRPr="00877F79">
        <w:rPr>
          <w:color w:val="000000"/>
          <w:lang w:val="en-US"/>
        </w:rPr>
        <w:t>CSV13)) * 100</w:t>
      </w:r>
    </w:p>
    <w:p w:rsidR="00877F79" w:rsidRPr="00877F79" w:rsidRDefault="00877F79" w:rsidP="00A45AB8">
      <w:pPr>
        <w:spacing w:before="100" w:beforeAutospacing="1" w:after="100" w:afterAutospacing="1" w:line="276" w:lineRule="auto"/>
        <w:rPr>
          <w:color w:val="000000"/>
        </w:rPr>
      </w:pPr>
      <w:r w:rsidRPr="00877F79">
        <w:rPr>
          <w:color w:val="000000"/>
          <w:lang w:val="en-US"/>
        </w:rPr>
        <w:t xml:space="preserve">Subsequently, it is checked whether the engine can be used. </w:t>
      </w:r>
      <w:r w:rsidRPr="00877F79">
        <w:rPr>
          <w:color w:val="000000"/>
        </w:rPr>
        <w:t xml:space="preserve">The </w:t>
      </w:r>
      <w:proofErr w:type="spellStart"/>
      <w:r w:rsidRPr="00877F79">
        <w:rPr>
          <w:color w:val="000000"/>
        </w:rPr>
        <w:t>logic</w:t>
      </w:r>
      <w:proofErr w:type="spellEnd"/>
      <w:r w:rsidRPr="00877F79">
        <w:rPr>
          <w:color w:val="000000"/>
        </w:rPr>
        <w:t xml:space="preserve"> </w:t>
      </w:r>
      <w:proofErr w:type="spellStart"/>
      <w:r w:rsidRPr="00877F79">
        <w:rPr>
          <w:color w:val="000000"/>
        </w:rPr>
        <w:t>corresponds</w:t>
      </w:r>
      <w:proofErr w:type="spellEnd"/>
      <w:r w:rsidRPr="00877F79">
        <w:rPr>
          <w:color w:val="000000"/>
        </w:rPr>
        <w:t xml:space="preserve"> </w:t>
      </w:r>
      <w:proofErr w:type="spellStart"/>
      <w:r w:rsidRPr="00877F79">
        <w:rPr>
          <w:color w:val="000000"/>
        </w:rPr>
        <w:t>to</w:t>
      </w:r>
      <w:proofErr w:type="spellEnd"/>
      <w:r w:rsidRPr="00877F79">
        <w:rPr>
          <w:color w:val="000000"/>
        </w:rPr>
        <w:t xml:space="preserve"> 7.13.</w:t>
      </w:r>
    </w:p>
    <w:p w:rsidR="00877F79" w:rsidRPr="00877F79" w:rsidRDefault="00877F79" w:rsidP="00A45AB8">
      <w:pPr>
        <w:numPr>
          <w:ilvl w:val="0"/>
          <w:numId w:val="67"/>
        </w:numPr>
        <w:spacing w:before="100" w:beforeAutospacing="1" w:after="100" w:afterAutospacing="1" w:line="276" w:lineRule="auto"/>
        <w:rPr>
          <w:color w:val="000000"/>
          <w:lang w:val="en-US"/>
        </w:rPr>
      </w:pPr>
      <w:r w:rsidRPr="00877F79">
        <w:rPr>
          <w:b/>
          <w:bCs/>
          <w:color w:val="000000"/>
          <w:lang w:val="en-US"/>
        </w:rPr>
        <w:t>IRO7:</w:t>
      </w:r>
      <w:r w:rsidRPr="00877F79">
        <w:rPr>
          <w:color w:val="000000"/>
          <w:lang w:val="en-US"/>
        </w:rPr>
        <w:t> If IR2 is outside Range 1 or if IRO6 is outside Range 2, then IRO7=0, otherwise IRO7=1.</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Finally, the usable gas quantity is calculated for each engine.</w:t>
      </w:r>
    </w:p>
    <w:p w:rsidR="00877F79" w:rsidRPr="00877F79" w:rsidRDefault="00877F79" w:rsidP="00A45AB8">
      <w:pPr>
        <w:numPr>
          <w:ilvl w:val="0"/>
          <w:numId w:val="68"/>
        </w:numPr>
        <w:spacing w:before="100" w:beforeAutospacing="1" w:after="100" w:afterAutospacing="1" w:line="276" w:lineRule="auto"/>
        <w:rPr>
          <w:color w:val="000000"/>
          <w:lang w:val="en-US"/>
        </w:rPr>
      </w:pPr>
      <w:r w:rsidRPr="00877F79">
        <w:rPr>
          <w:b/>
          <w:bCs/>
          <w:color w:val="000000"/>
          <w:lang w:val="en-US"/>
        </w:rPr>
        <w:t>IRO8: Total Quantity of Processed Gas</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IRO7 * IR2 * K)</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engine size for which the highest value results is used in the subsequent calculations.</w:t>
      </w:r>
    </w:p>
    <w:p w:rsidR="00877F79" w:rsidRPr="00877F79" w:rsidRDefault="00877F79" w:rsidP="00A45AB8">
      <w:pPr>
        <w:numPr>
          <w:ilvl w:val="0"/>
          <w:numId w:val="69"/>
        </w:numPr>
        <w:spacing w:before="100" w:beforeAutospacing="1" w:after="100" w:afterAutospacing="1" w:line="276" w:lineRule="auto"/>
        <w:rPr>
          <w:color w:val="000000"/>
          <w:lang w:val="en-US"/>
        </w:rPr>
      </w:pPr>
      <w:r w:rsidRPr="00877F79">
        <w:rPr>
          <w:b/>
          <w:bCs/>
          <w:color w:val="000000"/>
          <w:lang w:val="en-US"/>
        </w:rPr>
        <w:t>OO1: Correct Engine Size</w:t>
      </w:r>
      <w:r w:rsidRPr="00877F79">
        <w:rPr>
          <w:color w:val="000000"/>
          <w:lang w:val="en-US"/>
        </w:rPr>
        <w:t> = choose max. in IRO8</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8.2 Engine-Specific and Utilization-Dependent Background Calculations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engine-specific calculations are performed for the selected engine size.</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8.21 Selection of the Correct Values from the Background Data</w:t>
      </w:r>
    </w:p>
    <w:p w:rsidR="00877F79" w:rsidRPr="00877F79" w:rsidRDefault="00877F79" w:rsidP="00A45AB8">
      <w:pPr>
        <w:spacing w:before="100" w:beforeAutospacing="1" w:after="100" w:afterAutospacing="1" w:line="276" w:lineRule="auto"/>
        <w:rPr>
          <w:color w:val="000000"/>
        </w:rPr>
      </w:pPr>
      <w:r w:rsidRPr="00877F79">
        <w:rPr>
          <w:color w:val="000000"/>
          <w:lang w:val="en-US"/>
        </w:rPr>
        <w:t>The engine-dependent data is stored in the </w:t>
      </w:r>
      <w:r w:rsidRPr="00877F79">
        <w:rPr>
          <w:b/>
          <w:bCs/>
          <w:color w:val="000000"/>
          <w:lang w:val="en-US"/>
        </w:rPr>
        <w:t>"CSV14"</w:t>
      </w:r>
      <w:r w:rsidRPr="00877F79">
        <w:rPr>
          <w:color w:val="000000"/>
          <w:lang w:val="en-US"/>
        </w:rPr>
        <w:t> dataset. Based on the result </w:t>
      </w:r>
      <w:r w:rsidRPr="00877F79">
        <w:rPr>
          <w:b/>
          <w:bCs/>
          <w:color w:val="000000"/>
          <w:lang w:val="en-US"/>
        </w:rPr>
        <w:t xml:space="preserve">IRO6 (Relative Utilization in year </w:t>
      </w:r>
      <w:proofErr w:type="gramStart"/>
      <w:r w:rsidRPr="00877F79">
        <w:rPr>
          <w:b/>
          <w:bCs/>
          <w:color w:val="000000"/>
          <w:lang w:val="en-US"/>
        </w:rPr>
        <w:t>n)</w:t>
      </w:r>
      <w:r w:rsidRPr="00877F79">
        <w:rPr>
          <w:color w:val="000000"/>
          <w:lang w:val="en-US"/>
        </w:rPr>
        <w:t>for</w:t>
      </w:r>
      <w:proofErr w:type="gramEnd"/>
      <w:r w:rsidRPr="00877F79">
        <w:rPr>
          <w:color w:val="000000"/>
          <w:lang w:val="en-US"/>
        </w:rPr>
        <w:t xml:space="preserve"> the correct engine size </w:t>
      </w:r>
      <w:r w:rsidRPr="00877F79">
        <w:rPr>
          <w:b/>
          <w:bCs/>
          <w:color w:val="000000"/>
          <w:lang w:val="en-US"/>
        </w:rPr>
        <w:t>OO1</w:t>
      </w:r>
      <w:r w:rsidRPr="00877F79">
        <w:rPr>
          <w:color w:val="000000"/>
          <w:lang w:val="en-US"/>
        </w:rPr>
        <w:t>, the correct values from the columns </w:t>
      </w:r>
      <w:r w:rsidRPr="00877F79">
        <w:rPr>
          <w:b/>
          <w:bCs/>
          <w:color w:val="000000"/>
          <w:lang w:val="en-US"/>
        </w:rPr>
        <w:t>"Oil Change"</w:t>
      </w:r>
      <w:r w:rsidRPr="00877F79">
        <w:rPr>
          <w:color w:val="000000"/>
          <w:lang w:val="en-US"/>
        </w:rPr>
        <w:t>, </w:t>
      </w:r>
      <w:r w:rsidRPr="00877F79">
        <w:rPr>
          <w:b/>
          <w:bCs/>
          <w:color w:val="000000"/>
          <w:lang w:val="en-US"/>
        </w:rPr>
        <w:t>"Maintenance Period"</w:t>
      </w:r>
      <w:r w:rsidRPr="00877F79">
        <w:rPr>
          <w:color w:val="000000"/>
          <w:lang w:val="en-US"/>
        </w:rPr>
        <w:t>, </w:t>
      </w:r>
      <w:r w:rsidRPr="00877F79">
        <w:rPr>
          <w:b/>
          <w:bCs/>
          <w:color w:val="000000"/>
          <w:lang w:val="en-US"/>
        </w:rPr>
        <w:t>"Coolant Change"</w:t>
      </w:r>
      <w:r w:rsidRPr="00877F79">
        <w:rPr>
          <w:color w:val="000000"/>
          <w:lang w:val="en-US"/>
        </w:rPr>
        <w:t>, </w:t>
      </w:r>
      <w:r w:rsidRPr="00877F79">
        <w:rPr>
          <w:b/>
          <w:bCs/>
          <w:color w:val="000000"/>
          <w:lang w:val="en-US"/>
        </w:rPr>
        <w:t>"Fuel Consumption Factor"</w:t>
      </w:r>
      <w:r w:rsidRPr="00877F79">
        <w:rPr>
          <w:color w:val="000000"/>
          <w:lang w:val="en-US"/>
        </w:rPr>
        <w:t>, and </w:t>
      </w:r>
      <w:r w:rsidRPr="00877F79">
        <w:rPr>
          <w:b/>
          <w:bCs/>
          <w:color w:val="000000"/>
          <w:lang w:val="en-US"/>
        </w:rPr>
        <w:t>"Electricity consumption factor"</w:t>
      </w:r>
      <w:r w:rsidRPr="00877F79">
        <w:rPr>
          <w:color w:val="000000"/>
          <w:lang w:val="en-US"/>
        </w:rPr>
        <w:t> are to be selected from the </w:t>
      </w:r>
      <w:r w:rsidRPr="00877F79">
        <w:rPr>
          <w:b/>
          <w:bCs/>
          <w:color w:val="000000"/>
          <w:lang w:val="en-US"/>
        </w:rPr>
        <w:t>"CSV14"</w:t>
      </w:r>
      <w:r w:rsidRPr="00877F79">
        <w:rPr>
          <w:color w:val="000000"/>
          <w:lang w:val="en-US"/>
        </w:rPr>
        <w:t>dataset. For this, the annual value from IRO6 for OO1 is compared with the values from column 1 </w:t>
      </w:r>
      <w:r w:rsidRPr="00877F79">
        <w:rPr>
          <w:b/>
          <w:bCs/>
          <w:color w:val="000000"/>
          <w:lang w:val="en-US"/>
        </w:rPr>
        <w:t>(Engine Load)</w:t>
      </w:r>
      <w:r w:rsidRPr="00877F79">
        <w:rPr>
          <w:color w:val="000000"/>
          <w:lang w:val="en-US"/>
        </w:rPr>
        <w:t> in </w:t>
      </w:r>
      <w:r w:rsidRPr="00877F79">
        <w:rPr>
          <w:b/>
          <w:bCs/>
          <w:color w:val="000000"/>
          <w:lang w:val="en-US"/>
        </w:rPr>
        <w:t>"CSV14"</w:t>
      </w:r>
      <w:r w:rsidRPr="00877F79">
        <w:rPr>
          <w:color w:val="000000"/>
          <w:lang w:val="en-US"/>
        </w:rPr>
        <w:t xml:space="preserve">. For the named categories, the value from the row closest to the engine utilization in the specific year is selected. </w:t>
      </w:r>
      <w:r w:rsidRPr="00877F79">
        <w:rPr>
          <w:color w:val="000000"/>
        </w:rPr>
        <w:t xml:space="preserve">The </w:t>
      </w:r>
      <w:proofErr w:type="spellStart"/>
      <w:r w:rsidRPr="00877F79">
        <w:rPr>
          <w:color w:val="000000"/>
        </w:rPr>
        <w:t>following</w:t>
      </w:r>
      <w:proofErr w:type="spellEnd"/>
      <w:r w:rsidRPr="00877F79">
        <w:rPr>
          <w:color w:val="000000"/>
        </w:rPr>
        <w:t xml:space="preserve"> </w:t>
      </w:r>
      <w:proofErr w:type="spellStart"/>
      <w:r w:rsidRPr="00877F79">
        <w:rPr>
          <w:color w:val="000000"/>
        </w:rPr>
        <w:t>value</w:t>
      </w:r>
      <w:proofErr w:type="spellEnd"/>
      <w:r w:rsidRPr="00877F79">
        <w:rPr>
          <w:color w:val="000000"/>
        </w:rPr>
        <w:t xml:space="preserve"> </w:t>
      </w:r>
      <w:proofErr w:type="spellStart"/>
      <w:r w:rsidRPr="00877F79">
        <w:rPr>
          <w:color w:val="000000"/>
        </w:rPr>
        <w:t>lists</w:t>
      </w:r>
      <w:proofErr w:type="spellEnd"/>
      <w:r w:rsidRPr="00877F79">
        <w:rPr>
          <w:color w:val="000000"/>
        </w:rPr>
        <w:t xml:space="preserve"> </w:t>
      </w:r>
      <w:proofErr w:type="spellStart"/>
      <w:r w:rsidRPr="00877F79">
        <w:rPr>
          <w:color w:val="000000"/>
        </w:rPr>
        <w:t>result</w:t>
      </w:r>
      <w:proofErr w:type="spellEnd"/>
      <w:r w:rsidRPr="00877F79">
        <w:rPr>
          <w:color w:val="000000"/>
        </w:rPr>
        <w:t>:</w:t>
      </w:r>
    </w:p>
    <w:p w:rsidR="00877F79" w:rsidRPr="00877F79" w:rsidRDefault="00877F79" w:rsidP="00A45AB8">
      <w:pPr>
        <w:numPr>
          <w:ilvl w:val="0"/>
          <w:numId w:val="70"/>
        </w:numPr>
        <w:spacing w:before="100" w:beforeAutospacing="1" w:after="100" w:afterAutospacing="1" w:line="276" w:lineRule="auto"/>
        <w:rPr>
          <w:color w:val="000000"/>
          <w:lang w:val="en-US"/>
        </w:rPr>
      </w:pPr>
      <w:r w:rsidRPr="00877F79">
        <w:rPr>
          <w:b/>
          <w:bCs/>
          <w:color w:val="000000"/>
          <w:lang w:val="en-US"/>
        </w:rPr>
        <w:t>VO1:</w:t>
      </w:r>
      <w:r w:rsidRPr="00877F79">
        <w:rPr>
          <w:color w:val="000000"/>
          <w:lang w:val="en-US"/>
        </w:rPr>
        <w:t> Utilization-dependent fuel factor for year n</w:t>
      </w:r>
    </w:p>
    <w:p w:rsidR="00877F79" w:rsidRPr="00877F79" w:rsidRDefault="00877F79" w:rsidP="00A45AB8">
      <w:pPr>
        <w:numPr>
          <w:ilvl w:val="0"/>
          <w:numId w:val="70"/>
        </w:numPr>
        <w:spacing w:before="100" w:beforeAutospacing="1" w:after="100" w:afterAutospacing="1" w:line="276" w:lineRule="auto"/>
        <w:rPr>
          <w:color w:val="000000"/>
          <w:lang w:val="en-US"/>
        </w:rPr>
      </w:pPr>
      <w:r w:rsidRPr="00877F79">
        <w:rPr>
          <w:b/>
          <w:bCs/>
          <w:color w:val="000000"/>
          <w:lang w:val="en-US"/>
        </w:rPr>
        <w:t>VO2:</w:t>
      </w:r>
      <w:r w:rsidRPr="00877F79">
        <w:rPr>
          <w:color w:val="000000"/>
          <w:lang w:val="en-US"/>
        </w:rPr>
        <w:t> Utilization-dependent electricity factor for year n</w:t>
      </w:r>
    </w:p>
    <w:p w:rsidR="00877F79" w:rsidRPr="00877F79" w:rsidRDefault="00877F79" w:rsidP="00A45AB8">
      <w:pPr>
        <w:numPr>
          <w:ilvl w:val="0"/>
          <w:numId w:val="70"/>
        </w:numPr>
        <w:spacing w:before="100" w:beforeAutospacing="1" w:after="100" w:afterAutospacing="1" w:line="276" w:lineRule="auto"/>
        <w:rPr>
          <w:color w:val="000000"/>
          <w:lang w:val="en-US"/>
        </w:rPr>
      </w:pPr>
      <w:r w:rsidRPr="00877F79">
        <w:rPr>
          <w:b/>
          <w:bCs/>
          <w:color w:val="000000"/>
          <w:lang w:val="en-US"/>
        </w:rPr>
        <w:t>VO3:</w:t>
      </w:r>
      <w:r w:rsidRPr="00877F79">
        <w:rPr>
          <w:color w:val="000000"/>
          <w:lang w:val="en-US"/>
        </w:rPr>
        <w:t> Utilization-dependent maintenance period for year n</w:t>
      </w:r>
    </w:p>
    <w:p w:rsidR="00877F79" w:rsidRPr="00877F79" w:rsidRDefault="00877F79" w:rsidP="00A45AB8">
      <w:pPr>
        <w:numPr>
          <w:ilvl w:val="0"/>
          <w:numId w:val="70"/>
        </w:numPr>
        <w:spacing w:before="100" w:beforeAutospacing="1" w:after="100" w:afterAutospacing="1" w:line="276" w:lineRule="auto"/>
        <w:rPr>
          <w:color w:val="000000"/>
          <w:lang w:val="en-US"/>
        </w:rPr>
      </w:pPr>
      <w:r w:rsidRPr="00877F79">
        <w:rPr>
          <w:b/>
          <w:bCs/>
          <w:color w:val="000000"/>
          <w:lang w:val="en-US"/>
        </w:rPr>
        <w:t>VO4:</w:t>
      </w:r>
      <w:r w:rsidRPr="00877F79">
        <w:rPr>
          <w:color w:val="000000"/>
          <w:lang w:val="en-US"/>
        </w:rPr>
        <w:t> Utilization-dependent coolant change period for year n</w:t>
      </w:r>
    </w:p>
    <w:p w:rsidR="00877F79" w:rsidRDefault="00877F79" w:rsidP="00A45AB8">
      <w:pPr>
        <w:numPr>
          <w:ilvl w:val="0"/>
          <w:numId w:val="70"/>
        </w:numPr>
        <w:spacing w:before="100" w:beforeAutospacing="1" w:after="100" w:afterAutospacing="1" w:line="276" w:lineRule="auto"/>
        <w:rPr>
          <w:color w:val="000000"/>
          <w:lang w:val="en-US"/>
        </w:rPr>
      </w:pPr>
      <w:r w:rsidRPr="00877F79">
        <w:rPr>
          <w:b/>
          <w:bCs/>
          <w:color w:val="000000"/>
          <w:lang w:val="en-US"/>
        </w:rPr>
        <w:t>VO5:</w:t>
      </w:r>
      <w:r w:rsidRPr="00877F79">
        <w:rPr>
          <w:color w:val="000000"/>
          <w:lang w:val="en-US"/>
        </w:rPr>
        <w:t> Utilization-dependent oil change period for year n</w:t>
      </w:r>
    </w:p>
    <w:p w:rsidR="00ED38B2" w:rsidRDefault="00ED38B2" w:rsidP="00ED38B2">
      <w:pPr>
        <w:spacing w:before="100" w:beforeAutospacing="1" w:after="100" w:afterAutospacing="1" w:line="276" w:lineRule="auto"/>
        <w:rPr>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8.22 Calculation of the Annual Utilization-Dependent Values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values for the previously selected engine size </w:t>
      </w:r>
      <w:r w:rsidRPr="00877F79">
        <w:rPr>
          <w:b/>
          <w:bCs/>
          <w:color w:val="000000"/>
          <w:lang w:val="en-US"/>
        </w:rPr>
        <w:t>OO1</w:t>
      </w:r>
      <w:r w:rsidRPr="00877F79">
        <w:rPr>
          <w:color w:val="000000"/>
          <w:lang w:val="en-US"/>
        </w:rPr>
        <w:t> are retrieved from the file </w:t>
      </w:r>
      <w:r w:rsidRPr="00877F79">
        <w:rPr>
          <w:b/>
          <w:bCs/>
          <w:color w:val="000000"/>
          <w:lang w:val="en-US"/>
        </w:rPr>
        <w:t>"CSV13"</w:t>
      </w:r>
      <w:r w:rsidRPr="00877F79">
        <w:rPr>
          <w:color w:val="000000"/>
          <w:lang w:val="en-US"/>
        </w:rPr>
        <w:t>: </w:t>
      </w:r>
      <w:r w:rsidRPr="00877F79">
        <w:rPr>
          <w:b/>
          <w:bCs/>
          <w:color w:val="000000"/>
          <w:lang w:val="en-US"/>
        </w:rPr>
        <w:t>"Fuel Consumption"</w:t>
      </w:r>
      <w:r w:rsidRPr="00877F79">
        <w:rPr>
          <w:color w:val="000000"/>
          <w:lang w:val="en-US"/>
        </w:rPr>
        <w:t>, </w:t>
      </w:r>
      <w:r w:rsidRPr="00877F79">
        <w:rPr>
          <w:b/>
          <w:bCs/>
          <w:color w:val="000000"/>
          <w:lang w:val="en-US"/>
        </w:rPr>
        <w:t>"Electricity consumption"</w:t>
      </w:r>
      <w:r w:rsidRPr="00877F79">
        <w:rPr>
          <w:color w:val="000000"/>
          <w:lang w:val="en-US"/>
        </w:rPr>
        <w:t>, </w:t>
      </w:r>
      <w:r w:rsidRPr="00877F79">
        <w:rPr>
          <w:b/>
          <w:bCs/>
          <w:color w:val="000000"/>
          <w:lang w:val="en-US"/>
        </w:rPr>
        <w:t>"Coolant Tank Volume"</w:t>
      </w:r>
      <w:r w:rsidRPr="00877F79">
        <w:rPr>
          <w:color w:val="000000"/>
          <w:lang w:val="en-US"/>
        </w:rPr>
        <w:t>, </w:t>
      </w:r>
      <w:r w:rsidRPr="00877F79">
        <w:rPr>
          <w:b/>
          <w:bCs/>
          <w:color w:val="000000"/>
          <w:lang w:val="en-US"/>
        </w:rPr>
        <w:t>"Oil Tank volume"</w:t>
      </w:r>
      <w:r w:rsidRPr="00877F79">
        <w:rPr>
          <w:color w:val="000000"/>
          <w:lang w:val="en-US"/>
        </w:rPr>
        <w:t>.</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calculations are performed:</w:t>
      </w:r>
    </w:p>
    <w:p w:rsidR="00877F79" w:rsidRPr="00877F79" w:rsidRDefault="00877F79" w:rsidP="00A45AB8">
      <w:pPr>
        <w:numPr>
          <w:ilvl w:val="0"/>
          <w:numId w:val="71"/>
        </w:numPr>
        <w:spacing w:before="100" w:beforeAutospacing="1" w:after="100" w:afterAutospacing="1" w:line="276" w:lineRule="auto"/>
        <w:rPr>
          <w:color w:val="000000"/>
          <w:lang w:val="en-US"/>
        </w:rPr>
      </w:pPr>
      <w:r w:rsidRPr="00877F79">
        <w:rPr>
          <w:b/>
          <w:bCs/>
          <w:color w:val="000000"/>
          <w:lang w:val="en-US"/>
        </w:rPr>
        <w:t>IRO9: Oxygen consumption year n [L]</w:t>
      </w:r>
      <w:r w:rsidRPr="00877F79">
        <w:rPr>
          <w:color w:val="000000"/>
          <w:lang w:val="en-US"/>
        </w:rPr>
        <w:t> = IRO4 * IRO7</w:t>
      </w:r>
    </w:p>
    <w:p w:rsidR="00877F79" w:rsidRPr="00877F79" w:rsidRDefault="00877F79" w:rsidP="00A45AB8">
      <w:pPr>
        <w:numPr>
          <w:ilvl w:val="0"/>
          <w:numId w:val="71"/>
        </w:numPr>
        <w:spacing w:before="100" w:beforeAutospacing="1" w:after="100" w:afterAutospacing="1" w:line="276" w:lineRule="auto"/>
        <w:rPr>
          <w:color w:val="000000"/>
          <w:lang w:val="en-US"/>
        </w:rPr>
      </w:pPr>
      <w:r w:rsidRPr="00877F79">
        <w:rPr>
          <w:b/>
          <w:bCs/>
          <w:color w:val="000000"/>
          <w:lang w:val="en-US"/>
        </w:rPr>
        <w:t>IRO10: Electricity consumption year n [kWh]</w:t>
      </w:r>
      <w:r w:rsidRPr="00877F79">
        <w:rPr>
          <w:color w:val="000000"/>
          <w:lang w:val="en-US"/>
        </w:rPr>
        <w:t xml:space="preserve"> = VO2 * K * Electricity </w:t>
      </w:r>
      <w:proofErr w:type="gramStart"/>
      <w:r w:rsidRPr="00877F79">
        <w:rPr>
          <w:color w:val="000000"/>
          <w:lang w:val="en-US"/>
        </w:rPr>
        <w:t>consumption(</w:t>
      </w:r>
      <w:proofErr w:type="gramEnd"/>
      <w:r w:rsidRPr="00877F79">
        <w:rPr>
          <w:color w:val="000000"/>
          <w:lang w:val="en-US"/>
        </w:rPr>
        <w:t>CSV13) * IRO7</w:t>
      </w:r>
    </w:p>
    <w:p w:rsidR="00877F79" w:rsidRPr="00877F79" w:rsidRDefault="00877F79" w:rsidP="00A45AB8">
      <w:pPr>
        <w:numPr>
          <w:ilvl w:val="0"/>
          <w:numId w:val="71"/>
        </w:numPr>
        <w:spacing w:before="100" w:beforeAutospacing="1" w:after="100" w:afterAutospacing="1" w:line="276" w:lineRule="auto"/>
        <w:rPr>
          <w:color w:val="000000"/>
          <w:lang w:val="en-US"/>
        </w:rPr>
      </w:pPr>
      <w:r w:rsidRPr="00877F79">
        <w:rPr>
          <w:b/>
          <w:bCs/>
          <w:color w:val="000000"/>
          <w:lang w:val="en-US"/>
        </w:rPr>
        <w:t>IRO11: Maintenance frequency year n</w:t>
      </w:r>
      <w:r w:rsidRPr="00877F79">
        <w:rPr>
          <w:color w:val="000000"/>
          <w:lang w:val="en-US"/>
        </w:rPr>
        <w:t> = K / VO3 * IRO7</w:t>
      </w:r>
    </w:p>
    <w:p w:rsidR="00877F79" w:rsidRPr="00877F79" w:rsidRDefault="00877F79" w:rsidP="00A45AB8">
      <w:pPr>
        <w:numPr>
          <w:ilvl w:val="0"/>
          <w:numId w:val="71"/>
        </w:numPr>
        <w:spacing w:before="100" w:beforeAutospacing="1" w:after="100" w:afterAutospacing="1" w:line="276" w:lineRule="auto"/>
        <w:rPr>
          <w:color w:val="000000"/>
          <w:lang w:val="en-US"/>
        </w:rPr>
      </w:pPr>
      <w:r w:rsidRPr="00877F79">
        <w:rPr>
          <w:b/>
          <w:bCs/>
          <w:color w:val="000000"/>
          <w:lang w:val="en-US"/>
        </w:rPr>
        <w:t>IRO12: Coolant consumption year n [L]</w:t>
      </w:r>
      <w:r w:rsidRPr="00877F79">
        <w:rPr>
          <w:color w:val="000000"/>
          <w:lang w:val="en-US"/>
        </w:rPr>
        <w:t xml:space="preserve"> = (K / VO4) * Coolant Tank </w:t>
      </w:r>
      <w:proofErr w:type="gramStart"/>
      <w:r w:rsidRPr="00877F79">
        <w:rPr>
          <w:color w:val="000000"/>
          <w:lang w:val="en-US"/>
        </w:rPr>
        <w:t>Volume(</w:t>
      </w:r>
      <w:proofErr w:type="gramEnd"/>
      <w:r w:rsidRPr="00877F79">
        <w:rPr>
          <w:color w:val="000000"/>
          <w:lang w:val="en-US"/>
        </w:rPr>
        <w:t>CSV13) * IRO7</w:t>
      </w:r>
    </w:p>
    <w:p w:rsidR="00877F79" w:rsidRPr="00877F79" w:rsidRDefault="00877F79" w:rsidP="00A45AB8">
      <w:pPr>
        <w:numPr>
          <w:ilvl w:val="0"/>
          <w:numId w:val="71"/>
        </w:numPr>
        <w:spacing w:before="100" w:beforeAutospacing="1" w:after="100" w:afterAutospacing="1" w:line="276" w:lineRule="auto"/>
        <w:rPr>
          <w:color w:val="000000"/>
          <w:lang w:val="en-US"/>
        </w:rPr>
      </w:pPr>
      <w:r w:rsidRPr="00877F79">
        <w:rPr>
          <w:b/>
          <w:bCs/>
          <w:color w:val="000000"/>
          <w:lang w:val="en-US"/>
        </w:rPr>
        <w:t>IRO13: Oil consumption year n [L]</w:t>
      </w:r>
      <w:r w:rsidRPr="00877F79">
        <w:rPr>
          <w:color w:val="000000"/>
          <w:lang w:val="en-US"/>
        </w:rPr>
        <w:t xml:space="preserve"> = (K / VO5) * Oil Tank </w:t>
      </w:r>
      <w:proofErr w:type="gramStart"/>
      <w:r w:rsidRPr="00877F79">
        <w:rPr>
          <w:color w:val="000000"/>
          <w:lang w:val="en-US"/>
        </w:rPr>
        <w:t>Volume(</w:t>
      </w:r>
      <w:proofErr w:type="gramEnd"/>
      <w:r w:rsidRPr="00877F79">
        <w:rPr>
          <w:color w:val="000000"/>
          <w:lang w:val="en-US"/>
        </w:rPr>
        <w:t>CSV13) * IRO7</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8.3 Calculation of Engine Emissions: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data is stored in the </w:t>
      </w:r>
      <w:r w:rsidRPr="00877F79">
        <w:rPr>
          <w:b/>
          <w:bCs/>
          <w:color w:val="000000"/>
          <w:lang w:val="en-US"/>
        </w:rPr>
        <w:t>"CSV15"</w:t>
      </w:r>
      <w:r w:rsidRPr="00877F79">
        <w:rPr>
          <w:color w:val="000000"/>
          <w:lang w:val="en-US"/>
        </w:rPr>
        <w:t> dataset. Based on the result </w:t>
      </w:r>
      <w:r w:rsidRPr="00877F79">
        <w:rPr>
          <w:b/>
          <w:bCs/>
          <w:color w:val="000000"/>
          <w:lang w:val="en-US"/>
        </w:rPr>
        <w:t>IRO6 (Relative Utilization in year n)</w:t>
      </w:r>
      <w:r w:rsidRPr="00877F79">
        <w:rPr>
          <w:color w:val="000000"/>
          <w:lang w:val="en-US"/>
        </w:rPr>
        <w:t> for the correct engine size </w:t>
      </w:r>
      <w:r w:rsidRPr="00877F79">
        <w:rPr>
          <w:b/>
          <w:bCs/>
          <w:color w:val="000000"/>
          <w:lang w:val="en-US"/>
        </w:rPr>
        <w:t>OO1</w:t>
      </w:r>
      <w:r w:rsidRPr="00877F79">
        <w:rPr>
          <w:color w:val="000000"/>
          <w:lang w:val="en-US"/>
        </w:rPr>
        <w:t>, the correct values from the columns </w:t>
      </w:r>
      <w:r w:rsidRPr="00877F79">
        <w:rPr>
          <w:b/>
          <w:bCs/>
          <w:color w:val="000000"/>
          <w:lang w:val="en-US"/>
        </w:rPr>
        <w:t>"Carbon Monoxide"</w:t>
      </w:r>
      <w:r w:rsidRPr="00877F79">
        <w:rPr>
          <w:color w:val="000000"/>
          <w:lang w:val="en-US"/>
        </w:rPr>
        <w:t>, </w:t>
      </w:r>
      <w:r w:rsidRPr="00877F79">
        <w:rPr>
          <w:b/>
          <w:bCs/>
          <w:color w:val="000000"/>
          <w:lang w:val="en-US"/>
        </w:rPr>
        <w:t>"</w:t>
      </w:r>
      <w:proofErr w:type="spellStart"/>
      <w:r w:rsidRPr="00877F79">
        <w:rPr>
          <w:b/>
          <w:bCs/>
          <w:color w:val="000000"/>
          <w:lang w:val="en-US"/>
        </w:rPr>
        <w:t>Nitrogene</w:t>
      </w:r>
      <w:proofErr w:type="spellEnd"/>
      <w:r w:rsidRPr="00877F79">
        <w:rPr>
          <w:b/>
          <w:bCs/>
          <w:color w:val="000000"/>
          <w:lang w:val="en-US"/>
        </w:rPr>
        <w:t xml:space="preserve"> Oxide"</w:t>
      </w:r>
      <w:r w:rsidRPr="00877F79">
        <w:rPr>
          <w:color w:val="000000"/>
          <w:lang w:val="en-US"/>
        </w:rPr>
        <w:t>, </w:t>
      </w:r>
      <w:r w:rsidRPr="00877F79">
        <w:rPr>
          <w:b/>
          <w:bCs/>
          <w:color w:val="000000"/>
          <w:lang w:val="en-US"/>
        </w:rPr>
        <w:t>"</w:t>
      </w:r>
      <w:proofErr w:type="spellStart"/>
      <w:r w:rsidRPr="00877F79">
        <w:rPr>
          <w:b/>
          <w:bCs/>
          <w:color w:val="000000"/>
          <w:lang w:val="en-US"/>
        </w:rPr>
        <w:t>Formaldehyd</w:t>
      </w:r>
      <w:proofErr w:type="spellEnd"/>
      <w:r w:rsidRPr="00877F79">
        <w:rPr>
          <w:b/>
          <w:bCs/>
          <w:color w:val="000000"/>
          <w:lang w:val="en-US"/>
        </w:rPr>
        <w:t>"</w:t>
      </w:r>
      <w:r w:rsidRPr="00877F79">
        <w:rPr>
          <w:color w:val="000000"/>
          <w:lang w:val="en-US"/>
        </w:rPr>
        <w:t>, </w:t>
      </w:r>
      <w:r w:rsidRPr="00877F79">
        <w:rPr>
          <w:b/>
          <w:bCs/>
          <w:color w:val="000000"/>
          <w:lang w:val="en-US"/>
        </w:rPr>
        <w:t>"Methane Slop"</w:t>
      </w:r>
      <w:r w:rsidRPr="00877F79">
        <w:rPr>
          <w:color w:val="000000"/>
          <w:lang w:val="en-US"/>
        </w:rPr>
        <w:t>, </w:t>
      </w:r>
      <w:r w:rsidRPr="00877F79">
        <w:rPr>
          <w:b/>
          <w:bCs/>
          <w:color w:val="000000"/>
          <w:lang w:val="en-US"/>
        </w:rPr>
        <w:t>"Particulate Matter"</w:t>
      </w:r>
      <w:r w:rsidRPr="00877F79">
        <w:rPr>
          <w:color w:val="000000"/>
          <w:lang w:val="en-US"/>
        </w:rPr>
        <w:t>, </w:t>
      </w:r>
      <w:r w:rsidRPr="00877F79">
        <w:rPr>
          <w:b/>
          <w:bCs/>
          <w:color w:val="000000"/>
          <w:lang w:val="en-US"/>
        </w:rPr>
        <w:t>"Sulfur Dioxide"</w:t>
      </w:r>
      <w:r w:rsidRPr="00877F79">
        <w:rPr>
          <w:color w:val="000000"/>
          <w:lang w:val="en-US"/>
        </w:rPr>
        <w:t> and </w:t>
      </w:r>
      <w:r w:rsidRPr="00877F79">
        <w:rPr>
          <w:b/>
          <w:bCs/>
          <w:color w:val="000000"/>
          <w:lang w:val="en-US"/>
        </w:rPr>
        <w:t>"Ammonia"</w:t>
      </w:r>
      <w:r w:rsidRPr="00877F79">
        <w:rPr>
          <w:color w:val="000000"/>
          <w:lang w:val="en-US"/>
        </w:rPr>
        <w:t> are to be selected from the </w:t>
      </w:r>
      <w:r w:rsidRPr="00877F79">
        <w:rPr>
          <w:b/>
          <w:bCs/>
          <w:color w:val="000000"/>
          <w:lang w:val="en-US"/>
        </w:rPr>
        <w:t>"CSV15"</w:t>
      </w:r>
      <w:r w:rsidRPr="00877F79">
        <w:rPr>
          <w:color w:val="000000"/>
          <w:lang w:val="en-US"/>
        </w:rPr>
        <w:t>dataset. The calculation is represented in a shortened form below, but should be carried out for all values V6-12.</w:t>
      </w:r>
    </w:p>
    <w:p w:rsidR="00877F79" w:rsidRPr="00877F79" w:rsidRDefault="00877F79" w:rsidP="00A45AB8">
      <w:pPr>
        <w:numPr>
          <w:ilvl w:val="0"/>
          <w:numId w:val="72"/>
        </w:numPr>
        <w:spacing w:before="100" w:beforeAutospacing="1" w:after="100" w:afterAutospacing="1" w:line="276" w:lineRule="auto"/>
        <w:rPr>
          <w:color w:val="000000"/>
          <w:lang w:val="en-US"/>
        </w:rPr>
      </w:pPr>
      <w:r w:rsidRPr="00877F79">
        <w:rPr>
          <w:b/>
          <w:bCs/>
          <w:color w:val="000000"/>
          <w:lang w:val="en-US"/>
        </w:rPr>
        <w:t>IRO14: Amount of Emission X in year n</w:t>
      </w:r>
      <w:r w:rsidRPr="00877F79">
        <w:rPr>
          <w:color w:val="000000"/>
          <w:lang w:val="en-US"/>
        </w:rPr>
        <w:t> = Emission VO x * IR2 * IRO7 * K</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8.4 Utilization-Independent Engine-Specific Background Calculations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8.41 Calculation of the Generated Energy Quantity</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thermal and electrical energy revenues are calculated.</w:t>
      </w:r>
    </w:p>
    <w:p w:rsidR="00877F79" w:rsidRPr="00877F79" w:rsidRDefault="00877F79" w:rsidP="00A45AB8">
      <w:pPr>
        <w:numPr>
          <w:ilvl w:val="0"/>
          <w:numId w:val="73"/>
        </w:numPr>
        <w:spacing w:before="100" w:beforeAutospacing="1" w:after="100" w:afterAutospacing="1" w:line="276" w:lineRule="auto"/>
        <w:rPr>
          <w:color w:val="000000"/>
        </w:rPr>
      </w:pPr>
      <w:r w:rsidRPr="00877F79">
        <w:rPr>
          <w:b/>
          <w:bCs/>
          <w:color w:val="000000"/>
          <w:lang w:val="en-US"/>
        </w:rPr>
        <w:t>IRO15: Th. Energy produced in year n</w:t>
      </w:r>
      <w:r w:rsidRPr="00877F79">
        <w:rPr>
          <w:color w:val="000000"/>
          <w:lang w:val="en-US"/>
        </w:rPr>
        <w:t xml:space="preserve"> = Engine efficiency </w:t>
      </w:r>
      <w:proofErr w:type="spellStart"/>
      <w:r w:rsidRPr="00877F79">
        <w:rPr>
          <w:color w:val="000000"/>
          <w:lang w:val="en-US"/>
        </w:rPr>
        <w:t>th.</w:t>
      </w:r>
      <w:proofErr w:type="spellEnd"/>
      <w:r w:rsidRPr="00877F79">
        <w:rPr>
          <w:color w:val="000000"/>
          <w:lang w:val="en-US"/>
        </w:rPr>
        <w:t xml:space="preserve"> </w:t>
      </w:r>
      <w:r w:rsidRPr="00877F79">
        <w:rPr>
          <w:color w:val="000000"/>
        </w:rPr>
        <w:t>* IR3 * IRO7</w:t>
      </w:r>
    </w:p>
    <w:p w:rsidR="00877F79" w:rsidRPr="00877F79" w:rsidRDefault="00877F79" w:rsidP="00A45AB8">
      <w:pPr>
        <w:numPr>
          <w:ilvl w:val="0"/>
          <w:numId w:val="73"/>
        </w:numPr>
        <w:spacing w:before="100" w:beforeAutospacing="1" w:after="100" w:afterAutospacing="1" w:line="276" w:lineRule="auto"/>
        <w:rPr>
          <w:color w:val="000000"/>
        </w:rPr>
      </w:pPr>
      <w:r w:rsidRPr="00877F79">
        <w:rPr>
          <w:b/>
          <w:bCs/>
          <w:color w:val="000000"/>
          <w:lang w:val="en-US"/>
        </w:rPr>
        <w:t>IRO16: El. Energy produced in year n</w:t>
      </w:r>
      <w:r w:rsidRPr="00877F79">
        <w:rPr>
          <w:color w:val="000000"/>
          <w:lang w:val="en-US"/>
        </w:rPr>
        <w:t xml:space="preserve"> = Engine efficiency el. </w:t>
      </w:r>
      <w:r w:rsidRPr="00877F79">
        <w:rPr>
          <w:color w:val="000000"/>
        </w:rPr>
        <w:t>* IR3 * IRO7</w:t>
      </w:r>
    </w:p>
    <w:p w:rsidR="00877F79" w:rsidRPr="00877F79" w:rsidRDefault="00877F79" w:rsidP="00A45AB8">
      <w:pPr>
        <w:spacing w:before="100" w:beforeAutospacing="1" w:after="100" w:afterAutospacing="1" w:line="276" w:lineRule="auto"/>
        <w:outlineLvl w:val="4"/>
        <w:rPr>
          <w:b/>
          <w:bCs/>
          <w:color w:val="000000"/>
          <w:sz w:val="20"/>
          <w:szCs w:val="20"/>
        </w:rPr>
      </w:pPr>
      <w:r w:rsidRPr="00877F79">
        <w:rPr>
          <w:b/>
          <w:bCs/>
          <w:color w:val="000000"/>
          <w:sz w:val="20"/>
          <w:szCs w:val="20"/>
        </w:rPr>
        <w:t xml:space="preserve">8.42 </w:t>
      </w:r>
      <w:proofErr w:type="spellStart"/>
      <w:r w:rsidRPr="00877F79">
        <w:rPr>
          <w:b/>
          <w:bCs/>
          <w:color w:val="000000"/>
          <w:sz w:val="20"/>
          <w:szCs w:val="20"/>
        </w:rPr>
        <w:t>Calculation</w:t>
      </w:r>
      <w:proofErr w:type="spellEnd"/>
      <w:r w:rsidRPr="00877F79">
        <w:rPr>
          <w:b/>
          <w:bCs/>
          <w:color w:val="000000"/>
          <w:sz w:val="20"/>
          <w:szCs w:val="20"/>
        </w:rPr>
        <w:t xml:space="preserve"> </w:t>
      </w:r>
      <w:proofErr w:type="spellStart"/>
      <w:r w:rsidRPr="00877F79">
        <w:rPr>
          <w:b/>
          <w:bCs/>
          <w:color w:val="000000"/>
          <w:sz w:val="20"/>
          <w:szCs w:val="20"/>
        </w:rPr>
        <w:t>of</w:t>
      </w:r>
      <w:proofErr w:type="spellEnd"/>
      <w:r w:rsidRPr="00877F79">
        <w:rPr>
          <w:b/>
          <w:bCs/>
          <w:color w:val="000000"/>
          <w:sz w:val="20"/>
          <w:szCs w:val="20"/>
        </w:rPr>
        <w:t xml:space="preserve"> Flare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operating time of the flare is determined using the following relationship.</w:t>
      </w:r>
    </w:p>
    <w:p w:rsidR="00877F79" w:rsidRPr="00877F79" w:rsidRDefault="00877F79" w:rsidP="00A45AB8">
      <w:pPr>
        <w:numPr>
          <w:ilvl w:val="0"/>
          <w:numId w:val="74"/>
        </w:numPr>
        <w:spacing w:before="100" w:beforeAutospacing="1" w:after="100" w:afterAutospacing="1" w:line="276" w:lineRule="auto"/>
        <w:rPr>
          <w:color w:val="000000"/>
          <w:lang w:val="en-US"/>
        </w:rPr>
      </w:pPr>
      <w:r w:rsidRPr="00877F79">
        <w:rPr>
          <w:b/>
          <w:bCs/>
          <w:color w:val="000000"/>
          <w:lang w:val="en-US"/>
        </w:rPr>
        <w:t xml:space="preserve">IRO17: </w:t>
      </w:r>
      <w:proofErr w:type="spellStart"/>
      <w:r w:rsidRPr="00877F79">
        <w:rPr>
          <w:b/>
          <w:bCs/>
          <w:color w:val="000000"/>
          <w:lang w:val="en-US"/>
        </w:rPr>
        <w:t>Opr</w:t>
      </w:r>
      <w:proofErr w:type="spellEnd"/>
      <w:r w:rsidRPr="00877F79">
        <w:rPr>
          <w:b/>
          <w:bCs/>
          <w:color w:val="000000"/>
          <w:lang w:val="en-US"/>
        </w:rPr>
        <w:t>. h Flare in year n:</w:t>
      </w:r>
      <w:r w:rsidRPr="00877F79">
        <w:rPr>
          <w:color w:val="000000"/>
          <w:lang w:val="en-US"/>
        </w:rPr>
        <w:t> If IRO7 = 0, then IRO17 = K, otherwise IRO17 = 0</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Based on these values, the flare-specific operating expenditures can be calculated. The values for </w:t>
      </w:r>
      <w:r w:rsidRPr="00877F79">
        <w:rPr>
          <w:b/>
          <w:bCs/>
          <w:color w:val="000000"/>
          <w:lang w:val="en-US"/>
        </w:rPr>
        <w:t xml:space="preserve">"Maintenance </w:t>
      </w:r>
      <w:proofErr w:type="spellStart"/>
      <w:r w:rsidRPr="00877F79">
        <w:rPr>
          <w:b/>
          <w:bCs/>
          <w:color w:val="000000"/>
          <w:lang w:val="en-US"/>
        </w:rPr>
        <w:t>Period"</w:t>
      </w:r>
      <w:r w:rsidRPr="00877F79">
        <w:rPr>
          <w:color w:val="000000"/>
          <w:lang w:val="en-US"/>
        </w:rPr>
        <w:t>and</w:t>
      </w:r>
      <w:proofErr w:type="spellEnd"/>
      <w:r w:rsidRPr="00877F79">
        <w:rPr>
          <w:color w:val="000000"/>
          <w:lang w:val="en-US"/>
        </w:rPr>
        <w:t> </w:t>
      </w:r>
      <w:r w:rsidRPr="00877F79">
        <w:rPr>
          <w:b/>
          <w:bCs/>
          <w:color w:val="000000"/>
          <w:lang w:val="en-US"/>
        </w:rPr>
        <w:t>"Electricity Consumption"</w:t>
      </w:r>
      <w:r w:rsidRPr="00877F79">
        <w:rPr>
          <w:color w:val="000000"/>
          <w:lang w:val="en-US"/>
        </w:rPr>
        <w:t> are retrieved from the background file </w:t>
      </w:r>
      <w:r w:rsidRPr="00877F79">
        <w:rPr>
          <w:b/>
          <w:bCs/>
          <w:color w:val="000000"/>
          <w:lang w:val="en-US"/>
        </w:rPr>
        <w:t>"CSV6"</w:t>
      </w:r>
      <w:r w:rsidRPr="00877F79">
        <w:rPr>
          <w:color w:val="000000"/>
          <w:lang w:val="en-US"/>
        </w:rPr>
        <w:t>.</w:t>
      </w:r>
    </w:p>
    <w:p w:rsidR="00877F79" w:rsidRPr="00877F79" w:rsidRDefault="00877F79" w:rsidP="00A45AB8">
      <w:pPr>
        <w:numPr>
          <w:ilvl w:val="0"/>
          <w:numId w:val="75"/>
        </w:numPr>
        <w:spacing w:before="100" w:beforeAutospacing="1" w:after="100" w:afterAutospacing="1" w:line="276" w:lineRule="auto"/>
        <w:rPr>
          <w:color w:val="000000"/>
          <w:lang w:val="en-US"/>
        </w:rPr>
      </w:pPr>
      <w:r w:rsidRPr="00877F79">
        <w:rPr>
          <w:b/>
          <w:bCs/>
          <w:color w:val="000000"/>
          <w:lang w:val="en-US"/>
        </w:rPr>
        <w:lastRenderedPageBreak/>
        <w:t>IRO18: Flare maintenance frequency in year n</w:t>
      </w:r>
      <w:r w:rsidRPr="00877F79">
        <w:rPr>
          <w:color w:val="000000"/>
          <w:lang w:val="en-US"/>
        </w:rPr>
        <w:t xml:space="preserve"> = IRO17 / Maintenance </w:t>
      </w:r>
      <w:proofErr w:type="gramStart"/>
      <w:r w:rsidRPr="00877F79">
        <w:rPr>
          <w:color w:val="000000"/>
          <w:lang w:val="en-US"/>
        </w:rPr>
        <w:t>Period(</w:t>
      </w:r>
      <w:proofErr w:type="gramEnd"/>
      <w:r w:rsidRPr="00877F79">
        <w:rPr>
          <w:color w:val="000000"/>
          <w:lang w:val="en-US"/>
        </w:rPr>
        <w:t>CSV6)</w:t>
      </w:r>
    </w:p>
    <w:p w:rsidR="00877F79" w:rsidRPr="00877F79" w:rsidRDefault="00877F79" w:rsidP="00A45AB8">
      <w:pPr>
        <w:numPr>
          <w:ilvl w:val="0"/>
          <w:numId w:val="75"/>
        </w:numPr>
        <w:spacing w:before="100" w:beforeAutospacing="1" w:after="100" w:afterAutospacing="1" w:line="276" w:lineRule="auto"/>
        <w:rPr>
          <w:color w:val="000000"/>
          <w:lang w:val="en-US"/>
        </w:rPr>
      </w:pPr>
      <w:r w:rsidRPr="00877F79">
        <w:rPr>
          <w:b/>
          <w:bCs/>
          <w:color w:val="000000"/>
          <w:lang w:val="en-US"/>
        </w:rPr>
        <w:t>IRO19: Flare electricity use in year n</w:t>
      </w:r>
      <w:r w:rsidRPr="00877F79">
        <w:rPr>
          <w:color w:val="000000"/>
          <w:lang w:val="en-US"/>
        </w:rPr>
        <w:t xml:space="preserve"> = IRO17 * Electricity </w:t>
      </w:r>
      <w:proofErr w:type="gramStart"/>
      <w:r w:rsidRPr="00877F79">
        <w:rPr>
          <w:color w:val="000000"/>
          <w:lang w:val="en-US"/>
        </w:rPr>
        <w:t>Consumption(</w:t>
      </w:r>
      <w:proofErr w:type="gramEnd"/>
      <w:r w:rsidRPr="00877F79">
        <w:rPr>
          <w:color w:val="000000"/>
          <w:lang w:val="en-US"/>
        </w:rPr>
        <w:t>CSV6)</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flare emissions are calculated. The values for the listed emissions are retrieved from the </w:t>
      </w:r>
      <w:r w:rsidRPr="00877F79">
        <w:rPr>
          <w:b/>
          <w:bCs/>
          <w:color w:val="000000"/>
          <w:lang w:val="en-US"/>
        </w:rPr>
        <w:t>"CSV7"</w:t>
      </w:r>
      <w:r w:rsidRPr="00877F79">
        <w:rPr>
          <w:color w:val="000000"/>
          <w:lang w:val="en-US"/>
        </w:rPr>
        <w:t> dataset.</w:t>
      </w:r>
    </w:p>
    <w:p w:rsidR="00877F79" w:rsidRPr="00877F79" w:rsidRDefault="00877F79" w:rsidP="00A45AB8">
      <w:pPr>
        <w:numPr>
          <w:ilvl w:val="0"/>
          <w:numId w:val="76"/>
        </w:numPr>
        <w:spacing w:before="100" w:beforeAutospacing="1" w:after="100" w:afterAutospacing="1" w:line="276" w:lineRule="auto"/>
        <w:rPr>
          <w:color w:val="000000"/>
          <w:lang w:val="en-US"/>
        </w:rPr>
      </w:pPr>
      <w:r w:rsidRPr="00877F79">
        <w:rPr>
          <w:b/>
          <w:bCs/>
          <w:color w:val="000000"/>
          <w:lang w:val="en-US"/>
        </w:rPr>
        <w:t>IRO20: Flare Emission X in year n:</w:t>
      </w:r>
      <w:r w:rsidRPr="00877F79">
        <w:rPr>
          <w:color w:val="000000"/>
          <w:lang w:val="en-US"/>
        </w:rPr>
        <w:t> If IRO7=0, then IRO20 = Emission X(CSV7) * IR2*K, otherwise IRO20=0</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8.5 Final Ecological Results: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8.51 Calculation of Engine Production-Related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 for </w:t>
      </w:r>
      <w:r w:rsidRPr="00877F79">
        <w:rPr>
          <w:b/>
          <w:bCs/>
          <w:color w:val="000000"/>
          <w:lang w:val="en-US"/>
        </w:rPr>
        <w:t>"Production Factor"</w:t>
      </w:r>
      <w:r w:rsidRPr="00877F79">
        <w:rPr>
          <w:color w:val="000000"/>
          <w:lang w:val="en-US"/>
        </w:rPr>
        <w:t> for the correct engine size is retrieved from the </w:t>
      </w:r>
      <w:r w:rsidRPr="00877F79">
        <w:rPr>
          <w:b/>
          <w:bCs/>
          <w:color w:val="000000"/>
          <w:lang w:val="en-US"/>
        </w:rPr>
        <w:t>"CSV13"</w:t>
      </w:r>
      <w:r w:rsidRPr="00877F79">
        <w:rPr>
          <w:color w:val="000000"/>
          <w:lang w:val="en-US"/>
        </w:rPr>
        <w:t> dataset.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"Engine Production"</w:t>
      </w:r>
      <w:r w:rsidRPr="00877F79">
        <w:rPr>
          <w:color w:val="000000"/>
          <w:lang w:val="en-US"/>
        </w:rPr>
        <w:t> are selected from the </w:t>
      </w:r>
      <w:r w:rsidRPr="00877F79">
        <w:rPr>
          <w:b/>
          <w:bCs/>
          <w:color w:val="000000"/>
          <w:lang w:val="en-US"/>
        </w:rPr>
        <w:t>"CSV16"</w:t>
      </w:r>
      <w:r w:rsidRPr="00877F79">
        <w:rPr>
          <w:color w:val="000000"/>
          <w:lang w:val="en-US"/>
        </w:rPr>
        <w:t> dataset.</w:t>
      </w:r>
    </w:p>
    <w:p w:rsidR="00877F79" w:rsidRPr="00877F79" w:rsidRDefault="00877F79" w:rsidP="00A45AB8">
      <w:pPr>
        <w:numPr>
          <w:ilvl w:val="0"/>
          <w:numId w:val="77"/>
        </w:numPr>
        <w:spacing w:before="100" w:beforeAutospacing="1" w:after="100" w:afterAutospacing="1" w:line="276" w:lineRule="auto"/>
        <w:rPr>
          <w:color w:val="000000"/>
          <w:lang w:val="en-US"/>
        </w:rPr>
      </w:pPr>
      <w:r w:rsidRPr="00877F79">
        <w:rPr>
          <w:b/>
          <w:bCs/>
          <w:color w:val="000000"/>
          <w:lang w:val="en-US"/>
        </w:rPr>
        <w:t>OO2: Engine Production Impact in Impact Category X in year n</w:t>
      </w:r>
      <w:r w:rsidRPr="00877F79">
        <w:rPr>
          <w:color w:val="000000"/>
          <w:lang w:val="en-US"/>
        </w:rPr>
        <w:t xml:space="preserve"> = Production </w:t>
      </w:r>
      <w:proofErr w:type="gramStart"/>
      <w:r w:rsidRPr="00877F79">
        <w:rPr>
          <w:color w:val="000000"/>
          <w:lang w:val="en-US"/>
        </w:rPr>
        <w:t>Factor(</w:t>
      </w:r>
      <w:proofErr w:type="gramEnd"/>
      <w:r w:rsidRPr="00877F79">
        <w:rPr>
          <w:color w:val="000000"/>
          <w:lang w:val="en-US"/>
        </w:rPr>
        <w:t>CSV13) * Engine Production in Impact Category X(CSV16)</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8.52 Calculation of Fuel-Related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row </w:t>
      </w:r>
      <w:r w:rsidRPr="00877F79">
        <w:rPr>
          <w:b/>
          <w:bCs/>
          <w:color w:val="000000"/>
          <w:lang w:val="en-US"/>
        </w:rPr>
        <w:t>"Oxygen Production"</w:t>
      </w:r>
      <w:r w:rsidRPr="00877F79">
        <w:rPr>
          <w:color w:val="000000"/>
          <w:lang w:val="en-US"/>
        </w:rPr>
        <w:t> are retrieved from the </w:t>
      </w:r>
      <w:r w:rsidRPr="00877F79">
        <w:rPr>
          <w:b/>
          <w:bCs/>
          <w:color w:val="000000"/>
          <w:lang w:val="en-US"/>
        </w:rPr>
        <w:t>"CSV16"</w:t>
      </w:r>
      <w:r w:rsidRPr="00877F79">
        <w:rPr>
          <w:color w:val="000000"/>
          <w:lang w:val="en-US"/>
        </w:rPr>
        <w:t> dataset.</w:t>
      </w:r>
    </w:p>
    <w:p w:rsidR="00877F79" w:rsidRPr="00877F79" w:rsidRDefault="00877F79" w:rsidP="00A45AB8">
      <w:pPr>
        <w:numPr>
          <w:ilvl w:val="0"/>
          <w:numId w:val="78"/>
        </w:numPr>
        <w:spacing w:before="100" w:beforeAutospacing="1" w:after="100" w:afterAutospacing="1" w:line="276" w:lineRule="auto"/>
        <w:rPr>
          <w:color w:val="000000"/>
          <w:lang w:val="en-US"/>
        </w:rPr>
      </w:pPr>
      <w:r w:rsidRPr="00877F79">
        <w:rPr>
          <w:b/>
          <w:bCs/>
          <w:color w:val="000000"/>
          <w:lang w:val="en-US"/>
        </w:rPr>
        <w:t>OO3: Oxygen Production Impact in Impact Category X in year n</w:t>
      </w:r>
      <w:r w:rsidRPr="00877F79">
        <w:rPr>
          <w:color w:val="000000"/>
          <w:lang w:val="en-US"/>
        </w:rPr>
        <w:t> = IRO9 * Oxygen Production in Impact Category X(CSV16)</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8.53 Calculation of Operating Resources-Related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rows </w:t>
      </w:r>
      <w:r w:rsidRPr="00877F79">
        <w:rPr>
          <w:b/>
          <w:bCs/>
          <w:color w:val="000000"/>
          <w:lang w:val="en-US"/>
        </w:rPr>
        <w:t>"Maintenance"</w:t>
      </w:r>
      <w:r w:rsidRPr="00877F79">
        <w:rPr>
          <w:color w:val="000000"/>
          <w:lang w:val="en-US"/>
        </w:rPr>
        <w:t>, </w:t>
      </w:r>
      <w:r w:rsidRPr="00877F79">
        <w:rPr>
          <w:b/>
          <w:bCs/>
          <w:color w:val="000000"/>
          <w:lang w:val="en-US"/>
        </w:rPr>
        <w:t>"Oil production"</w:t>
      </w:r>
      <w:r w:rsidRPr="00877F79">
        <w:rPr>
          <w:color w:val="000000"/>
          <w:lang w:val="en-US"/>
        </w:rPr>
        <w:t>, and </w:t>
      </w:r>
      <w:r w:rsidRPr="00877F79">
        <w:rPr>
          <w:b/>
          <w:bCs/>
          <w:color w:val="000000"/>
          <w:lang w:val="en-US"/>
        </w:rPr>
        <w:t xml:space="preserve">"coolant </w:t>
      </w:r>
      <w:proofErr w:type="spellStart"/>
      <w:r w:rsidRPr="00877F79">
        <w:rPr>
          <w:b/>
          <w:bCs/>
          <w:color w:val="000000"/>
          <w:lang w:val="en-US"/>
        </w:rPr>
        <w:t>production"</w:t>
      </w:r>
      <w:r w:rsidRPr="00877F79">
        <w:rPr>
          <w:color w:val="000000"/>
          <w:lang w:val="en-US"/>
        </w:rPr>
        <w:t>are</w:t>
      </w:r>
      <w:proofErr w:type="spellEnd"/>
      <w:r w:rsidRPr="00877F79">
        <w:rPr>
          <w:color w:val="000000"/>
          <w:lang w:val="en-US"/>
        </w:rPr>
        <w:t xml:space="preserve"> retrieved from the </w:t>
      </w:r>
      <w:r w:rsidRPr="00877F79">
        <w:rPr>
          <w:b/>
          <w:bCs/>
          <w:color w:val="000000"/>
          <w:lang w:val="en-US"/>
        </w:rPr>
        <w:t>"CSV16"</w:t>
      </w:r>
      <w:r w:rsidRPr="00877F79">
        <w:rPr>
          <w:color w:val="000000"/>
          <w:lang w:val="en-US"/>
        </w:rPr>
        <w:t> dataset.</w:t>
      </w:r>
    </w:p>
    <w:p w:rsidR="00877F79" w:rsidRPr="00877F79" w:rsidRDefault="00877F79" w:rsidP="00A45AB8">
      <w:pPr>
        <w:numPr>
          <w:ilvl w:val="0"/>
          <w:numId w:val="79"/>
        </w:numPr>
        <w:spacing w:before="100" w:beforeAutospacing="1" w:after="100" w:afterAutospacing="1" w:line="276" w:lineRule="auto"/>
        <w:rPr>
          <w:color w:val="000000"/>
          <w:lang w:val="en-US"/>
        </w:rPr>
      </w:pPr>
      <w:r w:rsidRPr="00877F79">
        <w:rPr>
          <w:b/>
          <w:bCs/>
          <w:color w:val="000000"/>
          <w:lang w:val="en-US"/>
        </w:rPr>
        <w:t>OO4: Maintenance Impact in Impact Category X in year n</w:t>
      </w:r>
      <w:r w:rsidRPr="00877F79">
        <w:rPr>
          <w:color w:val="000000"/>
          <w:lang w:val="en-US"/>
        </w:rPr>
        <w:t> = IRO11 * Maintenance in Impact Category X(CSV16)</w:t>
      </w:r>
    </w:p>
    <w:p w:rsidR="00877F79" w:rsidRPr="00877F79" w:rsidRDefault="00877F79" w:rsidP="00A45AB8">
      <w:pPr>
        <w:numPr>
          <w:ilvl w:val="0"/>
          <w:numId w:val="79"/>
        </w:numPr>
        <w:spacing w:before="100" w:beforeAutospacing="1" w:after="100" w:afterAutospacing="1" w:line="276" w:lineRule="auto"/>
        <w:rPr>
          <w:color w:val="000000"/>
          <w:lang w:val="en-US"/>
        </w:rPr>
      </w:pPr>
      <w:r w:rsidRPr="00877F79">
        <w:rPr>
          <w:b/>
          <w:bCs/>
          <w:color w:val="000000"/>
          <w:lang w:val="en-US"/>
        </w:rPr>
        <w:t>OO5: Oil Impact in Impact Category X in year n</w:t>
      </w:r>
      <w:r w:rsidRPr="00877F79">
        <w:rPr>
          <w:color w:val="000000"/>
          <w:lang w:val="en-US"/>
        </w:rPr>
        <w:t> = IRO13 * Oil production in Impact Category X(CSV16)</w:t>
      </w:r>
    </w:p>
    <w:p w:rsidR="00877F79" w:rsidRPr="00877F79" w:rsidRDefault="00877F79" w:rsidP="00A45AB8">
      <w:pPr>
        <w:numPr>
          <w:ilvl w:val="0"/>
          <w:numId w:val="79"/>
        </w:numPr>
        <w:spacing w:before="100" w:beforeAutospacing="1" w:after="100" w:afterAutospacing="1" w:line="276" w:lineRule="auto"/>
        <w:rPr>
          <w:color w:val="000000"/>
          <w:lang w:val="en-US"/>
        </w:rPr>
      </w:pPr>
      <w:r w:rsidRPr="00877F79">
        <w:rPr>
          <w:b/>
          <w:bCs/>
          <w:color w:val="000000"/>
          <w:lang w:val="en-US"/>
        </w:rPr>
        <w:t>OO6: Coolant Impact in Impact Category X in year n</w:t>
      </w:r>
      <w:r w:rsidRPr="00877F79">
        <w:rPr>
          <w:color w:val="000000"/>
          <w:lang w:val="en-US"/>
        </w:rPr>
        <w:t> = IRO12 * Coolant production in Impact Category X(CSV16)</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8.54 Calculation of Emission-Related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respective </w:t>
      </w:r>
      <w:r w:rsidRPr="00877F79">
        <w:rPr>
          <w:b/>
          <w:bCs/>
          <w:color w:val="000000"/>
          <w:lang w:val="en-US"/>
        </w:rPr>
        <w:t>Emission X</w:t>
      </w:r>
      <w:r w:rsidRPr="00877F79">
        <w:rPr>
          <w:color w:val="000000"/>
          <w:lang w:val="en-US"/>
        </w:rPr>
        <w:t> are retrieved from the </w:t>
      </w:r>
      <w:r w:rsidRPr="00877F79">
        <w:rPr>
          <w:b/>
          <w:bCs/>
          <w:color w:val="000000"/>
          <w:lang w:val="en-US"/>
        </w:rPr>
        <w:t>"CSV9"</w:t>
      </w:r>
      <w:r w:rsidRPr="00877F79">
        <w:rPr>
          <w:color w:val="000000"/>
          <w:lang w:val="en-US"/>
        </w:rPr>
        <w:t> dataset.</w:t>
      </w:r>
    </w:p>
    <w:p w:rsidR="00877F79" w:rsidRPr="00877F79" w:rsidRDefault="00877F79" w:rsidP="00A45AB8">
      <w:pPr>
        <w:numPr>
          <w:ilvl w:val="0"/>
          <w:numId w:val="80"/>
        </w:numPr>
        <w:spacing w:before="100" w:beforeAutospacing="1" w:after="100" w:afterAutospacing="1" w:line="276" w:lineRule="auto"/>
        <w:rPr>
          <w:color w:val="000000"/>
          <w:lang w:val="en-US"/>
        </w:rPr>
      </w:pPr>
      <w:r w:rsidRPr="00877F79">
        <w:rPr>
          <w:b/>
          <w:bCs/>
          <w:color w:val="000000"/>
          <w:lang w:val="en-US"/>
        </w:rPr>
        <w:lastRenderedPageBreak/>
        <w:t>OO7: Emission Impact in Impact Category X in year n</w:t>
      </w:r>
      <w:r w:rsidRPr="00877F79">
        <w:rPr>
          <w:color w:val="000000"/>
          <w:lang w:val="en-US"/>
        </w:rPr>
        <w:t xml:space="preserve"> = IRO14 (for </w:t>
      </w:r>
      <w:proofErr w:type="spellStart"/>
      <w:r w:rsidRPr="00877F79">
        <w:rPr>
          <w:color w:val="000000"/>
          <w:lang w:val="en-US"/>
        </w:rPr>
        <w:t>Emissoin</w:t>
      </w:r>
      <w:proofErr w:type="spellEnd"/>
      <w:r w:rsidRPr="00877F79">
        <w:rPr>
          <w:color w:val="000000"/>
          <w:lang w:val="en-US"/>
        </w:rPr>
        <w:t xml:space="preserve"> X) * Emission Impact in Impact Category X(CSV9)</w:t>
      </w:r>
    </w:p>
    <w:p w:rsidR="00877F79" w:rsidRPr="00877F79" w:rsidRDefault="00877F79" w:rsidP="00A45AB8">
      <w:pPr>
        <w:numPr>
          <w:ilvl w:val="0"/>
          <w:numId w:val="80"/>
        </w:numPr>
        <w:spacing w:before="100" w:beforeAutospacing="1" w:after="100" w:afterAutospacing="1" w:line="276" w:lineRule="auto"/>
        <w:rPr>
          <w:color w:val="000000"/>
          <w:lang w:val="en-US"/>
        </w:rPr>
      </w:pPr>
      <w:r w:rsidRPr="00877F79">
        <w:rPr>
          <w:b/>
          <w:bCs/>
          <w:color w:val="000000"/>
          <w:lang w:val="en-US"/>
        </w:rPr>
        <w:t>OO7.1: Sum of Emission Impacts in Impact Category X in year n</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Emission X in Impact Category X(OO7))</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8.55 Calculation of Energy-Related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Data from the </w:t>
      </w:r>
      <w:r w:rsidRPr="00877F79">
        <w:rPr>
          <w:b/>
          <w:bCs/>
          <w:color w:val="000000"/>
          <w:lang w:val="en-US"/>
        </w:rPr>
        <w:t>"CSV10"</w:t>
      </w:r>
      <w:r w:rsidRPr="00877F79">
        <w:rPr>
          <w:color w:val="000000"/>
          <w:lang w:val="en-US"/>
        </w:rPr>
        <w:t> dataset is accessed.</w:t>
      </w:r>
    </w:p>
    <w:p w:rsidR="00877F79" w:rsidRPr="00877F79" w:rsidRDefault="00877F79" w:rsidP="00A45AB8">
      <w:pPr>
        <w:numPr>
          <w:ilvl w:val="0"/>
          <w:numId w:val="81"/>
        </w:numPr>
        <w:spacing w:before="100" w:beforeAutospacing="1" w:after="100" w:afterAutospacing="1" w:line="276" w:lineRule="auto"/>
        <w:rPr>
          <w:color w:val="000000"/>
          <w:lang w:val="en-US"/>
        </w:rPr>
      </w:pPr>
      <w:r w:rsidRPr="00877F79">
        <w:rPr>
          <w:b/>
          <w:bCs/>
          <w:color w:val="000000"/>
          <w:lang w:val="en-US"/>
        </w:rPr>
        <w:t>OO8: Engine Energy Impact in Impact Category X in year n</w:t>
      </w:r>
      <w:r w:rsidRPr="00877F79">
        <w:rPr>
          <w:color w:val="000000"/>
          <w:lang w:val="en-US"/>
        </w:rPr>
        <w:t> = IRO10 * Energy specific Impact in Impact Category X(CSV10)</w:t>
      </w:r>
    </w:p>
    <w:p w:rsidR="00877F79" w:rsidRPr="00877F79" w:rsidRDefault="00877F79" w:rsidP="00A45AB8">
      <w:pPr>
        <w:numPr>
          <w:ilvl w:val="0"/>
          <w:numId w:val="81"/>
        </w:numPr>
        <w:spacing w:before="100" w:beforeAutospacing="1" w:after="100" w:afterAutospacing="1" w:line="276" w:lineRule="auto"/>
        <w:rPr>
          <w:color w:val="000000"/>
          <w:lang w:val="en-US"/>
        </w:rPr>
      </w:pPr>
      <w:r w:rsidRPr="00877F79">
        <w:rPr>
          <w:b/>
          <w:bCs/>
          <w:color w:val="000000"/>
          <w:lang w:val="en-US"/>
        </w:rPr>
        <w:t>OO9: Flare Energy Impact in Impact Category X in year n</w:t>
      </w:r>
      <w:r w:rsidRPr="00877F79">
        <w:rPr>
          <w:color w:val="000000"/>
          <w:lang w:val="en-US"/>
        </w:rPr>
        <w:t> = IRO19 * Energy specific Impact in Impact Category X(CSV10)</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8.56 Calculation of Flare-Related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row </w:t>
      </w:r>
      <w:r w:rsidRPr="00877F79">
        <w:rPr>
          <w:b/>
          <w:bCs/>
          <w:color w:val="000000"/>
          <w:lang w:val="en-US"/>
        </w:rPr>
        <w:t>"Maintenance"</w:t>
      </w:r>
      <w:r w:rsidRPr="00877F79">
        <w:rPr>
          <w:color w:val="000000"/>
          <w:lang w:val="en-US"/>
        </w:rPr>
        <w:t> are retrieved from the </w:t>
      </w:r>
      <w:r w:rsidRPr="00877F79">
        <w:rPr>
          <w:b/>
          <w:bCs/>
          <w:color w:val="000000"/>
          <w:lang w:val="en-US"/>
        </w:rPr>
        <w:t>"CSV11"</w:t>
      </w:r>
      <w:r w:rsidRPr="00877F79">
        <w:rPr>
          <w:color w:val="000000"/>
          <w:lang w:val="en-US"/>
        </w:rPr>
        <w:t> dataset.</w:t>
      </w:r>
    </w:p>
    <w:p w:rsidR="00877F79" w:rsidRPr="00877F79" w:rsidRDefault="00877F79" w:rsidP="00A45AB8">
      <w:pPr>
        <w:numPr>
          <w:ilvl w:val="0"/>
          <w:numId w:val="82"/>
        </w:numPr>
        <w:spacing w:before="100" w:beforeAutospacing="1" w:after="100" w:afterAutospacing="1" w:line="276" w:lineRule="auto"/>
        <w:rPr>
          <w:color w:val="000000"/>
          <w:lang w:val="en-US"/>
        </w:rPr>
      </w:pPr>
      <w:r w:rsidRPr="00877F79">
        <w:rPr>
          <w:b/>
          <w:bCs/>
          <w:color w:val="000000"/>
          <w:lang w:val="en-US"/>
        </w:rPr>
        <w:t>OO10: Flare Maintenance Impact in Impact Category X in year n</w:t>
      </w:r>
      <w:r w:rsidRPr="00877F79">
        <w:rPr>
          <w:color w:val="000000"/>
          <w:lang w:val="en-US"/>
        </w:rPr>
        <w:t> = IRO18 * Maintenance in Impact Category X(CSV11)</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8.57 Calculation of Flare-Related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respective </w:t>
      </w:r>
      <w:r w:rsidRPr="00877F79">
        <w:rPr>
          <w:b/>
          <w:bCs/>
          <w:color w:val="000000"/>
          <w:lang w:val="en-US"/>
        </w:rPr>
        <w:t>Emission X</w:t>
      </w:r>
      <w:r w:rsidRPr="00877F79">
        <w:rPr>
          <w:color w:val="000000"/>
          <w:lang w:val="en-US"/>
        </w:rPr>
        <w:t> are retrieved from the </w:t>
      </w:r>
      <w:r w:rsidRPr="00877F79">
        <w:rPr>
          <w:b/>
          <w:bCs/>
          <w:color w:val="000000"/>
          <w:lang w:val="en-US"/>
        </w:rPr>
        <w:t>"CSV9"</w:t>
      </w:r>
      <w:r w:rsidRPr="00877F79">
        <w:rPr>
          <w:color w:val="000000"/>
          <w:lang w:val="en-US"/>
        </w:rPr>
        <w:t> dataset.</w:t>
      </w:r>
    </w:p>
    <w:p w:rsidR="00877F79" w:rsidRPr="00877F79" w:rsidRDefault="00877F79" w:rsidP="00A45AB8">
      <w:pPr>
        <w:numPr>
          <w:ilvl w:val="0"/>
          <w:numId w:val="83"/>
        </w:numPr>
        <w:spacing w:before="100" w:beforeAutospacing="1" w:after="100" w:afterAutospacing="1" w:line="276" w:lineRule="auto"/>
        <w:rPr>
          <w:color w:val="000000"/>
          <w:lang w:val="en-US"/>
        </w:rPr>
      </w:pPr>
      <w:r w:rsidRPr="00877F79">
        <w:rPr>
          <w:b/>
          <w:bCs/>
          <w:color w:val="000000"/>
          <w:lang w:val="en-US"/>
        </w:rPr>
        <w:t>OO11: Flare Emission Impact in Impact Category X in year n</w:t>
      </w:r>
      <w:r w:rsidRPr="00877F79">
        <w:rPr>
          <w:color w:val="000000"/>
          <w:lang w:val="en-US"/>
        </w:rPr>
        <w:t xml:space="preserve"> = IRO20 (for </w:t>
      </w:r>
      <w:proofErr w:type="spellStart"/>
      <w:r w:rsidRPr="00877F79">
        <w:rPr>
          <w:color w:val="000000"/>
          <w:lang w:val="en-US"/>
        </w:rPr>
        <w:t>Emissoin</w:t>
      </w:r>
      <w:proofErr w:type="spellEnd"/>
      <w:r w:rsidRPr="00877F79">
        <w:rPr>
          <w:color w:val="000000"/>
          <w:lang w:val="en-US"/>
        </w:rPr>
        <w:t xml:space="preserve"> X) * Emission Impact in Impact Category X(CSV9)</w:t>
      </w:r>
    </w:p>
    <w:p w:rsidR="00877F79" w:rsidRPr="00877F79" w:rsidRDefault="00877F79" w:rsidP="00A45AB8">
      <w:pPr>
        <w:numPr>
          <w:ilvl w:val="0"/>
          <w:numId w:val="83"/>
        </w:numPr>
        <w:spacing w:before="100" w:beforeAutospacing="1" w:after="100" w:afterAutospacing="1" w:line="276" w:lineRule="auto"/>
        <w:rPr>
          <w:color w:val="000000"/>
          <w:lang w:val="en-US"/>
        </w:rPr>
      </w:pPr>
      <w:r w:rsidRPr="00877F79">
        <w:rPr>
          <w:b/>
          <w:bCs/>
          <w:color w:val="000000"/>
          <w:lang w:val="en-US"/>
        </w:rPr>
        <w:t>OO11.1: Sum of Emission Impacts in Impact Category X in year n</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Emission X in Impact Category X(OO11))</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8.58 Environmental Impacts by Category</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environmental impacts are summarized in the following categories:</w:t>
      </w:r>
    </w:p>
    <w:p w:rsidR="00877F79" w:rsidRPr="00877F79" w:rsidRDefault="00877F79" w:rsidP="00A45AB8">
      <w:pPr>
        <w:numPr>
          <w:ilvl w:val="0"/>
          <w:numId w:val="84"/>
        </w:numPr>
        <w:spacing w:before="100" w:beforeAutospacing="1" w:after="100" w:afterAutospacing="1" w:line="276" w:lineRule="auto"/>
        <w:rPr>
          <w:color w:val="000000"/>
          <w:lang w:val="en-US"/>
        </w:rPr>
      </w:pPr>
      <w:r w:rsidRPr="00877F79">
        <w:rPr>
          <w:b/>
          <w:bCs/>
          <w:color w:val="000000"/>
          <w:lang w:val="en-US"/>
        </w:rPr>
        <w:t>OO12: Environmental Impacts from Operating Resources in year n</w:t>
      </w:r>
      <w:r w:rsidRPr="00877F79">
        <w:rPr>
          <w:color w:val="000000"/>
          <w:lang w:val="en-US"/>
        </w:rPr>
        <w:t> = OO8 + OO6 + OO5</w:t>
      </w:r>
    </w:p>
    <w:p w:rsidR="00877F79" w:rsidRPr="00877F79" w:rsidRDefault="00877F79" w:rsidP="00A45AB8">
      <w:pPr>
        <w:numPr>
          <w:ilvl w:val="0"/>
          <w:numId w:val="84"/>
        </w:numPr>
        <w:spacing w:before="100" w:beforeAutospacing="1" w:after="100" w:afterAutospacing="1" w:line="276" w:lineRule="auto"/>
        <w:rPr>
          <w:color w:val="000000"/>
          <w:lang w:val="en-US"/>
        </w:rPr>
      </w:pPr>
      <w:r w:rsidRPr="00877F79">
        <w:rPr>
          <w:b/>
          <w:bCs/>
          <w:color w:val="000000"/>
          <w:lang w:val="en-US"/>
        </w:rPr>
        <w:t>OO13: Environmental Impacts from Flare in year n</w:t>
      </w:r>
      <w:r w:rsidRPr="00877F79">
        <w:rPr>
          <w:color w:val="000000"/>
          <w:lang w:val="en-US"/>
        </w:rPr>
        <w:t> = OO9 + OO10 + OO11.1</w:t>
      </w:r>
    </w:p>
    <w:p w:rsidR="00877F79" w:rsidRDefault="00877F79" w:rsidP="00A45AB8">
      <w:pPr>
        <w:numPr>
          <w:ilvl w:val="0"/>
          <w:numId w:val="84"/>
        </w:numPr>
        <w:spacing w:before="100" w:beforeAutospacing="1" w:after="100" w:afterAutospacing="1" w:line="276" w:lineRule="auto"/>
        <w:rPr>
          <w:color w:val="000000"/>
          <w:lang w:val="en-US"/>
        </w:rPr>
      </w:pPr>
      <w:r w:rsidRPr="00877F79">
        <w:rPr>
          <w:b/>
          <w:bCs/>
          <w:color w:val="000000"/>
          <w:lang w:val="en-US"/>
        </w:rPr>
        <w:t>OO14: Sum of Environmental Impacts in Impact Category X in year n</w:t>
      </w:r>
      <w:r w:rsidRPr="00877F79">
        <w:rPr>
          <w:color w:val="000000"/>
          <w:lang w:val="en-US"/>
        </w:rPr>
        <w:t> = OO12 + OO13 + OO7.1 + OO4 + OO3 + OO2</w:t>
      </w:r>
    </w:p>
    <w:p w:rsidR="00ED38B2" w:rsidRDefault="00ED38B2" w:rsidP="00ED38B2">
      <w:pPr>
        <w:spacing w:before="100" w:beforeAutospacing="1" w:after="100" w:afterAutospacing="1" w:line="276" w:lineRule="auto"/>
        <w:rPr>
          <w:color w:val="000000"/>
          <w:lang w:val="en-US"/>
        </w:rPr>
      </w:pPr>
    </w:p>
    <w:p w:rsidR="00ED38B2" w:rsidRDefault="00ED38B2" w:rsidP="00ED38B2">
      <w:pPr>
        <w:spacing w:before="100" w:beforeAutospacing="1" w:after="100" w:afterAutospacing="1" w:line="276" w:lineRule="auto"/>
        <w:rPr>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lastRenderedPageBreak/>
        <w:t>8.6 Final Economic Results: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8.61 Calculation of Energy Revenue</w:t>
      </w:r>
    </w:p>
    <w:p w:rsidR="00877F79" w:rsidRPr="00877F79" w:rsidRDefault="00877F79" w:rsidP="00A45AB8">
      <w:pPr>
        <w:numPr>
          <w:ilvl w:val="0"/>
          <w:numId w:val="85"/>
        </w:numPr>
        <w:spacing w:before="100" w:beforeAutospacing="1" w:after="100" w:afterAutospacing="1" w:line="276" w:lineRule="auto"/>
        <w:rPr>
          <w:color w:val="000000"/>
          <w:lang w:val="en-US"/>
        </w:rPr>
      </w:pPr>
      <w:r w:rsidRPr="00877F79">
        <w:rPr>
          <w:b/>
          <w:bCs/>
          <w:color w:val="000000"/>
          <w:lang w:val="en-US"/>
        </w:rPr>
        <w:t>OO14: Electric energy revenue in year n</w:t>
      </w:r>
      <w:r w:rsidRPr="00877F79">
        <w:rPr>
          <w:color w:val="000000"/>
          <w:lang w:val="en-US"/>
        </w:rPr>
        <w:t> = IRO16 * E</w:t>
      </w:r>
    </w:p>
    <w:p w:rsidR="00877F79" w:rsidRPr="00877F79" w:rsidRDefault="00877F79" w:rsidP="00A45AB8">
      <w:pPr>
        <w:numPr>
          <w:ilvl w:val="0"/>
          <w:numId w:val="85"/>
        </w:numPr>
        <w:spacing w:before="100" w:beforeAutospacing="1" w:after="100" w:afterAutospacing="1" w:line="276" w:lineRule="auto"/>
        <w:rPr>
          <w:color w:val="000000"/>
          <w:lang w:val="en-US"/>
        </w:rPr>
      </w:pPr>
      <w:r w:rsidRPr="00877F79">
        <w:rPr>
          <w:b/>
          <w:bCs/>
          <w:color w:val="000000"/>
          <w:lang w:val="en-US"/>
        </w:rPr>
        <w:t>OO15: Thermal energy revenue in year n</w:t>
      </w:r>
      <w:r w:rsidRPr="00877F79">
        <w:rPr>
          <w:color w:val="000000"/>
          <w:lang w:val="en-US"/>
        </w:rPr>
        <w:t> = IRO15 * F</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8.61 Calculation of the Costs for Flare Operation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Input </w:t>
      </w:r>
      <w:r w:rsidRPr="00877F79">
        <w:rPr>
          <w:b/>
          <w:bCs/>
          <w:color w:val="000000"/>
          <w:lang w:val="en-US"/>
        </w:rPr>
        <w:t>D</w:t>
      </w:r>
      <w:r w:rsidRPr="00877F79">
        <w:rPr>
          <w:color w:val="000000"/>
          <w:lang w:val="en-US"/>
        </w:rPr>
        <w:t> dependent, country-specific value for </w:t>
      </w:r>
      <w:r w:rsidRPr="00877F79">
        <w:rPr>
          <w:b/>
          <w:bCs/>
          <w:color w:val="000000"/>
          <w:lang w:val="en-US"/>
        </w:rPr>
        <w:t>"Maintenance Flare"</w:t>
      </w:r>
      <w:r w:rsidRPr="00877F79">
        <w:rPr>
          <w:color w:val="000000"/>
          <w:lang w:val="en-US"/>
        </w:rPr>
        <w:t> is selected from the dataset </w:t>
      </w:r>
      <w:r w:rsidRPr="00877F79">
        <w:rPr>
          <w:b/>
          <w:bCs/>
          <w:color w:val="000000"/>
          <w:lang w:val="en-US"/>
        </w:rPr>
        <w:t>"CSV 1"</w:t>
      </w:r>
      <w:r w:rsidRPr="00877F79">
        <w:rPr>
          <w:color w:val="000000"/>
          <w:lang w:val="en-US"/>
        </w:rPr>
        <w:t>.</w:t>
      </w:r>
    </w:p>
    <w:p w:rsidR="00877F79" w:rsidRPr="00877F79" w:rsidRDefault="00877F79" w:rsidP="00A45AB8">
      <w:pPr>
        <w:numPr>
          <w:ilvl w:val="0"/>
          <w:numId w:val="86"/>
        </w:numPr>
        <w:spacing w:before="100" w:beforeAutospacing="1" w:after="100" w:afterAutospacing="1" w:line="276" w:lineRule="auto"/>
        <w:rPr>
          <w:color w:val="000000"/>
          <w:lang w:val="en-US"/>
        </w:rPr>
      </w:pPr>
      <w:r w:rsidRPr="00877F79">
        <w:rPr>
          <w:b/>
          <w:bCs/>
          <w:color w:val="000000"/>
          <w:lang w:val="en-US"/>
        </w:rPr>
        <w:t>OO16: Flare maintenance costs in year n</w:t>
      </w:r>
      <w:r w:rsidRPr="00877F79">
        <w:rPr>
          <w:color w:val="000000"/>
          <w:lang w:val="en-US"/>
        </w:rPr>
        <w:t xml:space="preserve"> = IRO18 * Maintenance </w:t>
      </w:r>
      <w:proofErr w:type="gramStart"/>
      <w:r w:rsidRPr="00877F79">
        <w:rPr>
          <w:color w:val="000000"/>
          <w:lang w:val="en-US"/>
        </w:rPr>
        <w:t>Flare(</w:t>
      </w:r>
      <w:proofErr w:type="gramEnd"/>
      <w:r w:rsidRPr="00877F79">
        <w:rPr>
          <w:color w:val="000000"/>
          <w:lang w:val="en-US"/>
        </w:rPr>
        <w:t>CSV1)</w:t>
      </w:r>
    </w:p>
    <w:p w:rsidR="00877F79" w:rsidRPr="00877F79" w:rsidRDefault="00877F79" w:rsidP="00A45AB8">
      <w:pPr>
        <w:numPr>
          <w:ilvl w:val="0"/>
          <w:numId w:val="86"/>
        </w:numPr>
        <w:spacing w:before="100" w:beforeAutospacing="1" w:after="100" w:afterAutospacing="1" w:line="276" w:lineRule="auto"/>
        <w:rPr>
          <w:color w:val="000000"/>
          <w:lang w:val="en-US"/>
        </w:rPr>
      </w:pPr>
      <w:r w:rsidRPr="00877F79">
        <w:rPr>
          <w:b/>
          <w:bCs/>
          <w:color w:val="000000"/>
          <w:lang w:val="en-US"/>
        </w:rPr>
        <w:t>OO17: Flare electricity costs in year n</w:t>
      </w:r>
      <w:r w:rsidRPr="00877F79">
        <w:rPr>
          <w:color w:val="000000"/>
          <w:lang w:val="en-US"/>
        </w:rPr>
        <w:t> = IRO19 * E</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8.61 Calculation of the Costs for Engine Operation</w:t>
      </w:r>
    </w:p>
    <w:p w:rsidR="00877F79" w:rsidRPr="00877F79" w:rsidRDefault="00877F79" w:rsidP="00A45AB8">
      <w:pPr>
        <w:numPr>
          <w:ilvl w:val="0"/>
          <w:numId w:val="87"/>
        </w:numPr>
        <w:spacing w:before="100" w:beforeAutospacing="1" w:after="100" w:afterAutospacing="1" w:line="276" w:lineRule="auto"/>
        <w:rPr>
          <w:color w:val="000000"/>
          <w:lang w:val="en-US"/>
        </w:rPr>
      </w:pPr>
      <w:r w:rsidRPr="00877F79">
        <w:rPr>
          <w:b/>
          <w:bCs/>
          <w:color w:val="000000"/>
          <w:lang w:val="en-US"/>
        </w:rPr>
        <w:t>OO18: OEC electricity costs in year n</w:t>
      </w:r>
      <w:r w:rsidRPr="00877F79">
        <w:rPr>
          <w:color w:val="000000"/>
          <w:lang w:val="en-US"/>
        </w:rPr>
        <w:t> = IRO10 * E</w:t>
      </w:r>
    </w:p>
    <w:p w:rsidR="00877F79" w:rsidRPr="00877F79" w:rsidRDefault="00877F79" w:rsidP="00A45AB8">
      <w:pPr>
        <w:numPr>
          <w:ilvl w:val="0"/>
          <w:numId w:val="87"/>
        </w:numPr>
        <w:spacing w:before="100" w:beforeAutospacing="1" w:after="100" w:afterAutospacing="1" w:line="276" w:lineRule="auto"/>
        <w:rPr>
          <w:color w:val="000000"/>
          <w:lang w:val="en-US"/>
        </w:rPr>
      </w:pPr>
      <w:r w:rsidRPr="00877F79">
        <w:rPr>
          <w:b/>
          <w:bCs/>
          <w:color w:val="000000"/>
          <w:lang w:val="en-US"/>
        </w:rPr>
        <w:t>OO19: OEC maintenance costs in year n</w:t>
      </w:r>
      <w:r w:rsidRPr="00877F79">
        <w:rPr>
          <w:color w:val="000000"/>
          <w:lang w:val="en-US"/>
        </w:rPr>
        <w:t xml:space="preserve"> = IRO11 * </w:t>
      </w:r>
      <w:proofErr w:type="gramStart"/>
      <w:r w:rsidRPr="00877F79">
        <w:rPr>
          <w:color w:val="000000"/>
          <w:lang w:val="en-US"/>
        </w:rPr>
        <w:t>Maintenance(</w:t>
      </w:r>
      <w:proofErr w:type="gramEnd"/>
      <w:r w:rsidRPr="00877F79">
        <w:rPr>
          <w:color w:val="000000"/>
          <w:lang w:val="en-US"/>
        </w:rPr>
        <w:t>CSV12)</w:t>
      </w:r>
    </w:p>
    <w:p w:rsidR="00877F79" w:rsidRPr="00877F79" w:rsidRDefault="00877F79" w:rsidP="00A45AB8">
      <w:pPr>
        <w:numPr>
          <w:ilvl w:val="0"/>
          <w:numId w:val="87"/>
        </w:numPr>
        <w:spacing w:before="100" w:beforeAutospacing="1" w:after="100" w:afterAutospacing="1" w:line="276" w:lineRule="auto"/>
        <w:rPr>
          <w:color w:val="000000"/>
          <w:lang w:val="en-US"/>
        </w:rPr>
      </w:pPr>
      <w:r w:rsidRPr="00877F79">
        <w:rPr>
          <w:b/>
          <w:bCs/>
          <w:color w:val="000000"/>
          <w:lang w:val="en-US"/>
        </w:rPr>
        <w:t>OO20: OEC oil costs in year n</w:t>
      </w:r>
      <w:r w:rsidRPr="00877F79">
        <w:rPr>
          <w:color w:val="000000"/>
          <w:lang w:val="en-US"/>
        </w:rPr>
        <w:t xml:space="preserve"> = IRO13 * </w:t>
      </w:r>
      <w:proofErr w:type="gramStart"/>
      <w:r w:rsidRPr="00877F79">
        <w:rPr>
          <w:color w:val="000000"/>
          <w:lang w:val="en-US"/>
        </w:rPr>
        <w:t>Oil(</w:t>
      </w:r>
      <w:proofErr w:type="gramEnd"/>
      <w:r w:rsidRPr="00877F79">
        <w:rPr>
          <w:color w:val="000000"/>
          <w:lang w:val="en-US"/>
        </w:rPr>
        <w:t>CSV12)</w:t>
      </w:r>
    </w:p>
    <w:p w:rsidR="00877F79" w:rsidRPr="00877F79" w:rsidRDefault="00877F79" w:rsidP="00A45AB8">
      <w:pPr>
        <w:numPr>
          <w:ilvl w:val="0"/>
          <w:numId w:val="87"/>
        </w:numPr>
        <w:spacing w:before="100" w:beforeAutospacing="1" w:after="100" w:afterAutospacing="1" w:line="276" w:lineRule="auto"/>
        <w:rPr>
          <w:color w:val="000000"/>
          <w:lang w:val="en-US"/>
        </w:rPr>
      </w:pPr>
      <w:r w:rsidRPr="00877F79">
        <w:rPr>
          <w:b/>
          <w:bCs/>
          <w:color w:val="000000"/>
          <w:lang w:val="en-US"/>
        </w:rPr>
        <w:t>OO21: OEC coolant costs in year n</w:t>
      </w:r>
      <w:r w:rsidRPr="00877F79">
        <w:rPr>
          <w:color w:val="000000"/>
          <w:lang w:val="en-US"/>
        </w:rPr>
        <w:t xml:space="preserve"> = IRO12 * </w:t>
      </w:r>
      <w:proofErr w:type="gramStart"/>
      <w:r w:rsidRPr="00877F79">
        <w:rPr>
          <w:color w:val="000000"/>
          <w:lang w:val="en-US"/>
        </w:rPr>
        <w:t>Coolant(</w:t>
      </w:r>
      <w:proofErr w:type="gramEnd"/>
      <w:r w:rsidRPr="00877F79">
        <w:rPr>
          <w:color w:val="000000"/>
          <w:lang w:val="en-US"/>
        </w:rPr>
        <w:t>CSV12)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8.62 Calculation of the Costs for Engine Oxygen Consumption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 for </w:t>
      </w:r>
      <w:r w:rsidRPr="00877F79">
        <w:rPr>
          <w:b/>
          <w:bCs/>
          <w:color w:val="000000"/>
          <w:lang w:val="en-US"/>
        </w:rPr>
        <w:t>"Oxygen"</w:t>
      </w:r>
      <w:r w:rsidRPr="00877F79">
        <w:rPr>
          <w:color w:val="000000"/>
          <w:lang w:val="en-US"/>
        </w:rPr>
        <w:t> is retrieved from the </w:t>
      </w:r>
      <w:r w:rsidRPr="00877F79">
        <w:rPr>
          <w:b/>
          <w:bCs/>
          <w:color w:val="000000"/>
          <w:lang w:val="en-US"/>
        </w:rPr>
        <w:t>"CSV12"</w:t>
      </w:r>
      <w:r w:rsidRPr="00877F79">
        <w:rPr>
          <w:color w:val="000000"/>
          <w:lang w:val="en-US"/>
        </w:rPr>
        <w:t> dataset.</w:t>
      </w:r>
    </w:p>
    <w:p w:rsidR="00877F79" w:rsidRPr="00877F79" w:rsidRDefault="00877F79" w:rsidP="00A45AB8">
      <w:pPr>
        <w:numPr>
          <w:ilvl w:val="0"/>
          <w:numId w:val="88"/>
        </w:numPr>
        <w:spacing w:before="100" w:beforeAutospacing="1" w:after="100" w:afterAutospacing="1" w:line="276" w:lineRule="auto"/>
        <w:rPr>
          <w:color w:val="000000"/>
          <w:lang w:val="en-US"/>
        </w:rPr>
      </w:pPr>
      <w:r w:rsidRPr="00877F79">
        <w:rPr>
          <w:b/>
          <w:bCs/>
          <w:color w:val="000000"/>
          <w:lang w:val="en-US"/>
        </w:rPr>
        <w:t>OO22: OEC Fuel costs in year n</w:t>
      </w:r>
      <w:r w:rsidRPr="00877F79">
        <w:rPr>
          <w:color w:val="000000"/>
          <w:lang w:val="en-US"/>
        </w:rPr>
        <w:t xml:space="preserve"> = IRO9 * </w:t>
      </w:r>
      <w:proofErr w:type="gramStart"/>
      <w:r w:rsidRPr="00877F79">
        <w:rPr>
          <w:color w:val="000000"/>
          <w:lang w:val="en-US"/>
        </w:rPr>
        <w:t>Oxygen(</w:t>
      </w:r>
      <w:proofErr w:type="gramEnd"/>
      <w:r w:rsidRPr="00877F79">
        <w:rPr>
          <w:color w:val="000000"/>
          <w:lang w:val="en-US"/>
        </w:rPr>
        <w:t>CSV12)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8.63 Calculation of the Costs for Engine Acquisition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correct </w:t>
      </w:r>
      <w:r w:rsidRPr="00877F79">
        <w:rPr>
          <w:b/>
          <w:bCs/>
          <w:color w:val="000000"/>
          <w:lang w:val="en-US"/>
        </w:rPr>
        <w:t>O1</w:t>
      </w:r>
      <w:r w:rsidRPr="00877F79">
        <w:rPr>
          <w:color w:val="000000"/>
          <w:lang w:val="en-US"/>
        </w:rPr>
        <w:t>-dependent engine-specific value for </w:t>
      </w:r>
      <w:r w:rsidRPr="00877F79">
        <w:rPr>
          <w:b/>
          <w:bCs/>
          <w:color w:val="000000"/>
          <w:lang w:val="en-US"/>
        </w:rPr>
        <w:t>"Price Factor"</w:t>
      </w:r>
      <w:r w:rsidRPr="00877F79">
        <w:rPr>
          <w:color w:val="000000"/>
          <w:lang w:val="en-US"/>
        </w:rPr>
        <w:t> is retrieved from the </w:t>
      </w:r>
      <w:r w:rsidRPr="00877F79">
        <w:rPr>
          <w:b/>
          <w:bCs/>
          <w:color w:val="000000"/>
          <w:lang w:val="en-US"/>
        </w:rPr>
        <w:t>"CSV13"</w:t>
      </w:r>
      <w:r w:rsidRPr="00877F79">
        <w:rPr>
          <w:color w:val="000000"/>
          <w:lang w:val="en-US"/>
        </w:rPr>
        <w:t> dataset. The value for </w:t>
      </w:r>
      <w:r w:rsidRPr="00877F79">
        <w:rPr>
          <w:b/>
          <w:bCs/>
          <w:color w:val="000000"/>
          <w:lang w:val="en-US"/>
        </w:rPr>
        <w:t>"Oxygen Enrichment Engine Cost"</w:t>
      </w:r>
      <w:r w:rsidRPr="00877F79">
        <w:rPr>
          <w:color w:val="000000"/>
          <w:lang w:val="en-US"/>
        </w:rPr>
        <w:t> is retrieved from the </w:t>
      </w:r>
      <w:r w:rsidRPr="00877F79">
        <w:rPr>
          <w:b/>
          <w:bCs/>
          <w:color w:val="000000"/>
          <w:lang w:val="en-US"/>
        </w:rPr>
        <w:t>"CSV12"</w:t>
      </w:r>
      <w:r w:rsidRPr="00877F79">
        <w:rPr>
          <w:color w:val="000000"/>
          <w:lang w:val="en-US"/>
        </w:rPr>
        <w:t> dataset.</w:t>
      </w:r>
    </w:p>
    <w:p w:rsidR="00877F79" w:rsidRPr="00877F79" w:rsidRDefault="00877F79" w:rsidP="00A45AB8">
      <w:pPr>
        <w:numPr>
          <w:ilvl w:val="0"/>
          <w:numId w:val="89"/>
        </w:numPr>
        <w:spacing w:before="100" w:beforeAutospacing="1" w:after="100" w:afterAutospacing="1" w:line="276" w:lineRule="auto"/>
        <w:rPr>
          <w:color w:val="000000"/>
          <w:lang w:val="en-US"/>
        </w:rPr>
      </w:pPr>
      <w:r w:rsidRPr="00877F79">
        <w:rPr>
          <w:b/>
          <w:bCs/>
          <w:color w:val="000000"/>
          <w:lang w:val="en-US"/>
        </w:rPr>
        <w:t>OO23: OEC Acquisition costs</w:t>
      </w:r>
      <w:r w:rsidRPr="00877F79">
        <w:rPr>
          <w:color w:val="000000"/>
          <w:lang w:val="en-US"/>
        </w:rPr>
        <w:t xml:space="preserve"> = Price Factor * Oxygen Enrichment Engine </w:t>
      </w:r>
      <w:proofErr w:type="gramStart"/>
      <w:r w:rsidRPr="00877F79">
        <w:rPr>
          <w:color w:val="000000"/>
          <w:lang w:val="en-US"/>
        </w:rPr>
        <w:t>Cost(</w:t>
      </w:r>
      <w:proofErr w:type="gramEnd"/>
      <w:r w:rsidRPr="00877F79">
        <w:rPr>
          <w:color w:val="000000"/>
          <w:lang w:val="en-US"/>
        </w:rPr>
        <w:t>CSV12)</w:t>
      </w:r>
    </w:p>
    <w:p w:rsidR="00877F79" w:rsidRPr="00877F79" w:rsidRDefault="00877F79" w:rsidP="00A45AB8">
      <w:pPr>
        <w:spacing w:before="100" w:beforeAutospacing="1" w:after="100" w:afterAutospacing="1" w:line="276" w:lineRule="auto"/>
        <w:outlineLvl w:val="4"/>
        <w:rPr>
          <w:b/>
          <w:bCs/>
          <w:color w:val="000000"/>
          <w:sz w:val="20"/>
          <w:szCs w:val="20"/>
        </w:rPr>
      </w:pPr>
      <w:r w:rsidRPr="00877F79">
        <w:rPr>
          <w:b/>
          <w:bCs/>
          <w:color w:val="000000"/>
          <w:sz w:val="20"/>
          <w:szCs w:val="20"/>
        </w:rPr>
        <w:t xml:space="preserve">8.64 </w:t>
      </w:r>
      <w:proofErr w:type="spellStart"/>
      <w:r w:rsidRPr="00877F79">
        <w:rPr>
          <w:b/>
          <w:bCs/>
          <w:color w:val="000000"/>
          <w:sz w:val="20"/>
          <w:szCs w:val="20"/>
        </w:rPr>
        <w:t>Calculation</w:t>
      </w:r>
      <w:proofErr w:type="spellEnd"/>
      <w:r w:rsidRPr="00877F79">
        <w:rPr>
          <w:b/>
          <w:bCs/>
          <w:color w:val="000000"/>
          <w:sz w:val="20"/>
          <w:szCs w:val="20"/>
        </w:rPr>
        <w:t xml:space="preserve"> </w:t>
      </w:r>
      <w:proofErr w:type="spellStart"/>
      <w:r w:rsidRPr="00877F79">
        <w:rPr>
          <w:b/>
          <w:bCs/>
          <w:color w:val="000000"/>
          <w:sz w:val="20"/>
          <w:szCs w:val="20"/>
        </w:rPr>
        <w:t>of</w:t>
      </w:r>
      <w:proofErr w:type="spellEnd"/>
      <w:r w:rsidRPr="00877F79">
        <w:rPr>
          <w:b/>
          <w:bCs/>
          <w:color w:val="000000"/>
          <w:sz w:val="20"/>
          <w:szCs w:val="20"/>
        </w:rPr>
        <w:t xml:space="preserve"> </w:t>
      </w:r>
      <w:proofErr w:type="spellStart"/>
      <w:r w:rsidRPr="00877F79">
        <w:rPr>
          <w:b/>
          <w:bCs/>
          <w:color w:val="000000"/>
          <w:sz w:val="20"/>
          <w:szCs w:val="20"/>
        </w:rPr>
        <w:t>the</w:t>
      </w:r>
      <w:proofErr w:type="spellEnd"/>
      <w:r w:rsidRPr="00877F79">
        <w:rPr>
          <w:b/>
          <w:bCs/>
          <w:color w:val="000000"/>
          <w:sz w:val="20"/>
          <w:szCs w:val="20"/>
        </w:rPr>
        <w:t xml:space="preserve"> Cashflow</w:t>
      </w:r>
    </w:p>
    <w:p w:rsidR="00877F79" w:rsidRPr="00877F79" w:rsidRDefault="00877F79" w:rsidP="00A45AB8">
      <w:pPr>
        <w:numPr>
          <w:ilvl w:val="0"/>
          <w:numId w:val="90"/>
        </w:numPr>
        <w:spacing w:before="100" w:beforeAutospacing="1" w:after="100" w:afterAutospacing="1" w:line="276" w:lineRule="auto"/>
        <w:rPr>
          <w:color w:val="000000"/>
          <w:lang w:val="en-US"/>
        </w:rPr>
      </w:pPr>
      <w:r w:rsidRPr="00877F79">
        <w:rPr>
          <w:b/>
          <w:bCs/>
          <w:color w:val="000000"/>
          <w:lang w:val="en-US"/>
        </w:rPr>
        <w:t>OO24: Cashflow in year n</w:t>
      </w:r>
      <w:r w:rsidRPr="00877F79">
        <w:rPr>
          <w:color w:val="000000"/>
          <w:lang w:val="en-US"/>
        </w:rPr>
        <w:t> = OO15 + OO16 + OO17 + OO18 + OO19 + OO20 + OO21 + OO22</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8.65 Calculation of the Net Present Value (NVP)</w:t>
      </w:r>
    </w:p>
    <w:p w:rsidR="00877F79" w:rsidRPr="00877F79" w:rsidRDefault="00877F79" w:rsidP="00A45AB8">
      <w:pPr>
        <w:numPr>
          <w:ilvl w:val="0"/>
          <w:numId w:val="91"/>
        </w:numPr>
        <w:spacing w:before="100" w:beforeAutospacing="1" w:after="100" w:afterAutospacing="1" w:line="276" w:lineRule="auto"/>
        <w:rPr>
          <w:color w:val="000000"/>
          <w:lang w:val="en-US"/>
        </w:rPr>
      </w:pPr>
      <w:r w:rsidRPr="00877F79">
        <w:rPr>
          <w:b/>
          <w:bCs/>
          <w:color w:val="000000"/>
          <w:lang w:val="en-US"/>
        </w:rPr>
        <w:t>OO25: NVP</w:t>
      </w:r>
      <w:r w:rsidRPr="00877F79">
        <w:rPr>
          <w:color w:val="000000"/>
          <w:lang w:val="en-US"/>
        </w:rPr>
        <w:t> = - OO23 + sum (OO24 / ((1 + I) ^ 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sum is calculated for </w:t>
      </w:r>
      <w:r w:rsidRPr="00877F79">
        <w:rPr>
          <w:b/>
          <w:bCs/>
          <w:color w:val="000000"/>
          <w:lang w:val="en-US"/>
        </w:rPr>
        <w:t>n = 1</w:t>
      </w:r>
      <w:r w:rsidRPr="00877F79">
        <w:rPr>
          <w:color w:val="000000"/>
          <w:lang w:val="en-US"/>
        </w:rPr>
        <w:t> to </w:t>
      </w:r>
      <w:r w:rsidRPr="00877F79">
        <w:rPr>
          <w:b/>
          <w:bCs/>
          <w:color w:val="000000"/>
          <w:lang w:val="en-US"/>
        </w:rPr>
        <w:t>G (Depreciation period)</w:t>
      </w:r>
      <w:r w:rsidRPr="00877F79">
        <w:rPr>
          <w:color w:val="000000"/>
          <w:lang w:val="en-US"/>
        </w:rPr>
        <w:t>.</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lastRenderedPageBreak/>
        <w:t>9. Background Calculations for the Spinning Fluids Reactor (SFR)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calculations for the SFR follow the same principles as DFE and OEC.</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9.1 Selection of the Optimal Machine Size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 xml:space="preserve">It is determined which machine size utilizes the largest amount of gas over the entire consideration period. There </w:t>
      </w:r>
      <w:proofErr w:type="gramStart"/>
      <w:r w:rsidRPr="00877F79">
        <w:rPr>
          <w:color w:val="000000"/>
          <w:lang w:val="en-US"/>
        </w:rPr>
        <w:t>are</w:t>
      </w:r>
      <w:proofErr w:type="gramEnd"/>
      <w:r w:rsidRPr="00877F79">
        <w:rPr>
          <w:color w:val="000000"/>
          <w:lang w:val="en-US"/>
        </w:rPr>
        <w:t xml:space="preserve"> a total of three different SFR machine sizes with various limitations defined in the background data.</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9.11 Calculation of the Energy Utilization for Each Machine Size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values are retrieved from the </w:t>
      </w:r>
      <w:r w:rsidRPr="00877F79">
        <w:rPr>
          <w:b/>
          <w:bCs/>
          <w:color w:val="000000"/>
          <w:lang w:val="en-US"/>
        </w:rPr>
        <w:t>"CSV17"</w:t>
      </w:r>
      <w:r w:rsidRPr="00877F79">
        <w:rPr>
          <w:color w:val="000000"/>
          <w:lang w:val="en-US"/>
        </w:rPr>
        <w:t> dataset for each </w:t>
      </w:r>
      <w:r w:rsidRPr="00877F79">
        <w:rPr>
          <w:b/>
          <w:bCs/>
          <w:color w:val="000000"/>
          <w:lang w:val="en-US"/>
        </w:rPr>
        <w:t>"SFR Size"</w:t>
      </w:r>
      <w:r w:rsidRPr="00877F79">
        <w:rPr>
          <w:color w:val="000000"/>
          <w:lang w:val="en-US"/>
        </w:rPr>
        <w:t>: </w:t>
      </w:r>
      <w:r w:rsidRPr="00877F79">
        <w:rPr>
          <w:b/>
          <w:bCs/>
          <w:color w:val="000000"/>
          <w:lang w:val="en-US"/>
        </w:rPr>
        <w:t>"Max. volume flow"</w:t>
      </w:r>
      <w:r w:rsidRPr="00877F79">
        <w:rPr>
          <w:color w:val="000000"/>
          <w:lang w:val="en-US"/>
        </w:rPr>
        <w:t>, </w:t>
      </w:r>
      <w:r w:rsidRPr="00877F79">
        <w:rPr>
          <w:b/>
          <w:bCs/>
          <w:color w:val="000000"/>
          <w:lang w:val="en-US"/>
        </w:rPr>
        <w:t>"min volume flow"</w:t>
      </w:r>
      <w:r w:rsidRPr="00877F79">
        <w:rPr>
          <w:color w:val="000000"/>
          <w:lang w:val="en-US"/>
        </w:rPr>
        <w:t>, </w:t>
      </w:r>
      <w:r w:rsidRPr="00877F79">
        <w:rPr>
          <w:b/>
          <w:bCs/>
          <w:color w:val="000000"/>
          <w:lang w:val="en-US"/>
        </w:rPr>
        <w:t>"Reactor Efficiency"</w:t>
      </w:r>
      <w:r w:rsidRPr="00877F79">
        <w:rPr>
          <w:color w:val="000000"/>
          <w:lang w:val="en-US"/>
        </w:rPr>
        <w:t>.</w:t>
      </w:r>
    </w:p>
    <w:p w:rsidR="00877F79" w:rsidRPr="00877F79" w:rsidRDefault="00877F79" w:rsidP="00A45AB8">
      <w:pPr>
        <w:numPr>
          <w:ilvl w:val="0"/>
          <w:numId w:val="92"/>
        </w:numPr>
        <w:spacing w:before="100" w:beforeAutospacing="1" w:after="100" w:afterAutospacing="1" w:line="276" w:lineRule="auto"/>
        <w:rPr>
          <w:color w:val="000000"/>
        </w:rPr>
      </w:pPr>
      <w:r w:rsidRPr="00877F79">
        <w:rPr>
          <w:b/>
          <w:bCs/>
          <w:color w:val="000000"/>
          <w:lang w:val="en-US"/>
        </w:rPr>
        <w:t>IRS4: Energy Utilization in year n [KW el.]</w:t>
      </w:r>
      <w:r w:rsidRPr="00877F79">
        <w:rPr>
          <w:color w:val="000000"/>
          <w:lang w:val="en-US"/>
        </w:rPr>
        <w:t> </w:t>
      </w:r>
      <w:r w:rsidRPr="00877F79">
        <w:rPr>
          <w:color w:val="000000"/>
        </w:rPr>
        <w:t xml:space="preserve">= IR3 * </w:t>
      </w:r>
      <w:proofErr w:type="spellStart"/>
      <w:r w:rsidRPr="00877F79">
        <w:rPr>
          <w:color w:val="000000"/>
        </w:rPr>
        <w:t>Reactor</w:t>
      </w:r>
      <w:proofErr w:type="spellEnd"/>
      <w:r w:rsidRPr="00877F79">
        <w:rPr>
          <w:color w:val="000000"/>
        </w:rPr>
        <w:t xml:space="preserve"> </w:t>
      </w:r>
      <w:proofErr w:type="gramStart"/>
      <w:r w:rsidRPr="00877F79">
        <w:rPr>
          <w:color w:val="000000"/>
        </w:rPr>
        <w:t>Efficiency(</w:t>
      </w:r>
      <w:proofErr w:type="gramEnd"/>
      <w:r w:rsidRPr="00877F79">
        <w:rPr>
          <w:color w:val="000000"/>
        </w:rPr>
        <w:t>CSV17)</w:t>
      </w:r>
    </w:p>
    <w:p w:rsidR="00877F79" w:rsidRPr="00877F79" w:rsidRDefault="00877F79" w:rsidP="00A45AB8">
      <w:pPr>
        <w:numPr>
          <w:ilvl w:val="0"/>
          <w:numId w:val="92"/>
        </w:numPr>
        <w:spacing w:before="100" w:beforeAutospacing="1" w:after="100" w:afterAutospacing="1" w:line="276" w:lineRule="auto"/>
        <w:rPr>
          <w:color w:val="000000"/>
          <w:lang w:val="en-US"/>
        </w:rPr>
      </w:pPr>
      <w:r w:rsidRPr="00877F79">
        <w:rPr>
          <w:b/>
          <w:bCs/>
          <w:color w:val="000000"/>
          <w:lang w:val="en-US"/>
        </w:rPr>
        <w:t>IRS5: Relative Utilization in year n [%]</w:t>
      </w:r>
      <w:r w:rsidRPr="00877F79">
        <w:rPr>
          <w:color w:val="000000"/>
          <w:lang w:val="en-US"/>
        </w:rPr>
        <w:t xml:space="preserve"> = (IRS4 / SFR </w:t>
      </w:r>
      <w:proofErr w:type="gramStart"/>
      <w:r w:rsidRPr="00877F79">
        <w:rPr>
          <w:color w:val="000000"/>
          <w:lang w:val="en-US"/>
        </w:rPr>
        <w:t>Size(</w:t>
      </w:r>
      <w:proofErr w:type="gramEnd"/>
      <w:r w:rsidRPr="00877F79">
        <w:rPr>
          <w:color w:val="000000"/>
          <w:lang w:val="en-US"/>
        </w:rPr>
        <w:t>CSV17)) * 100</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Subsequently, it is checked whether the reactor can be used.</w:t>
      </w:r>
    </w:p>
    <w:p w:rsidR="00877F79" w:rsidRPr="00877F79" w:rsidRDefault="00877F79" w:rsidP="00A45AB8">
      <w:pPr>
        <w:numPr>
          <w:ilvl w:val="0"/>
          <w:numId w:val="93"/>
        </w:numPr>
        <w:spacing w:before="100" w:beforeAutospacing="1" w:after="100" w:afterAutospacing="1" w:line="276" w:lineRule="auto"/>
        <w:rPr>
          <w:color w:val="000000"/>
          <w:lang w:val="en-US"/>
        </w:rPr>
      </w:pPr>
      <w:r w:rsidRPr="00877F79">
        <w:rPr>
          <w:b/>
          <w:bCs/>
          <w:color w:val="000000"/>
          <w:lang w:val="en-US"/>
        </w:rPr>
        <w:t>IRS6:</w:t>
      </w:r>
      <w:r w:rsidRPr="00877F79">
        <w:rPr>
          <w:color w:val="000000"/>
          <w:lang w:val="en-US"/>
        </w:rPr>
        <w:t> If IR2 is outside Range 1 or if IRS5 is outside Range 2, then IRS6=0, otherwise IRS6=1.</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usable gas quantity is calculated.</w:t>
      </w:r>
    </w:p>
    <w:p w:rsidR="00877F79" w:rsidRPr="00877F79" w:rsidRDefault="00877F79" w:rsidP="00A45AB8">
      <w:pPr>
        <w:numPr>
          <w:ilvl w:val="0"/>
          <w:numId w:val="94"/>
        </w:numPr>
        <w:spacing w:before="100" w:beforeAutospacing="1" w:after="100" w:afterAutospacing="1" w:line="276" w:lineRule="auto"/>
        <w:rPr>
          <w:color w:val="000000"/>
          <w:lang w:val="en-US"/>
        </w:rPr>
      </w:pPr>
      <w:r w:rsidRPr="00877F79">
        <w:rPr>
          <w:b/>
          <w:bCs/>
          <w:color w:val="000000"/>
          <w:lang w:val="en-US"/>
        </w:rPr>
        <w:t>IRS7: Total Quantity of Processed Gas</w:t>
      </w:r>
      <w:r w:rsidRPr="00877F79">
        <w:rPr>
          <w:color w:val="000000"/>
          <w:lang w:val="en-US"/>
        </w:rPr>
        <w:t xml:space="preserve"> = </w:t>
      </w:r>
      <w:proofErr w:type="gramStart"/>
      <w:r w:rsidRPr="00877F79">
        <w:rPr>
          <w:color w:val="000000"/>
          <w:lang w:val="en-US"/>
        </w:rPr>
        <w:t>Sum(</w:t>
      </w:r>
      <w:proofErr w:type="gramEnd"/>
      <w:r w:rsidRPr="00877F79">
        <w:rPr>
          <w:color w:val="000000"/>
          <w:lang w:val="en-US"/>
        </w:rPr>
        <w:t>IRS6 * IR2 * K)</w:t>
      </w:r>
    </w:p>
    <w:p w:rsidR="00877F79" w:rsidRPr="00877F79" w:rsidRDefault="00877F79" w:rsidP="00A45AB8">
      <w:pPr>
        <w:numPr>
          <w:ilvl w:val="0"/>
          <w:numId w:val="94"/>
        </w:numPr>
        <w:spacing w:before="100" w:beforeAutospacing="1" w:after="100" w:afterAutospacing="1" w:line="276" w:lineRule="auto"/>
        <w:rPr>
          <w:color w:val="000000"/>
          <w:lang w:val="en-US"/>
        </w:rPr>
      </w:pPr>
      <w:r w:rsidRPr="00877F79">
        <w:rPr>
          <w:b/>
          <w:bCs/>
          <w:color w:val="000000"/>
          <w:lang w:val="en-US"/>
        </w:rPr>
        <w:t>OS1: Correct SFR Size</w:t>
      </w:r>
      <w:r w:rsidRPr="00877F79">
        <w:rPr>
          <w:color w:val="000000"/>
          <w:lang w:val="en-US"/>
        </w:rPr>
        <w:t> = choose max. in IRS7</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9.2 Background Calculations for the CHP Unit (if available)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If </w:t>
      </w:r>
      <w:r w:rsidRPr="00877F79">
        <w:rPr>
          <w:b/>
          <w:bCs/>
          <w:color w:val="000000"/>
          <w:lang w:val="en-US"/>
        </w:rPr>
        <w:t>M="Yes"</w:t>
      </w:r>
      <w:r w:rsidRPr="00877F79">
        <w:rPr>
          <w:color w:val="000000"/>
          <w:lang w:val="en-US"/>
        </w:rPr>
        <w:t> (CHP available) was selected, the CHP engine is a Dual Fuel Engine (DFE). The DFE engine size is 250 kW. The values for </w:t>
      </w:r>
      <w:r w:rsidRPr="00877F79">
        <w:rPr>
          <w:b/>
          <w:bCs/>
          <w:color w:val="000000"/>
          <w:lang w:val="en-US"/>
        </w:rPr>
        <w:t>"Engine Size"</w:t>
      </w:r>
      <w:r w:rsidRPr="00877F79">
        <w:rPr>
          <w:color w:val="000000"/>
          <w:lang w:val="en-US"/>
        </w:rPr>
        <w:t>, </w:t>
      </w:r>
      <w:r w:rsidRPr="00877F79">
        <w:rPr>
          <w:b/>
          <w:bCs/>
          <w:color w:val="000000"/>
          <w:lang w:val="en-US"/>
        </w:rPr>
        <w:t>"Engine Efficiency"</w:t>
      </w:r>
      <w:r w:rsidRPr="00877F79">
        <w:rPr>
          <w:color w:val="000000"/>
          <w:lang w:val="en-US"/>
        </w:rPr>
        <w:t>, </w:t>
      </w:r>
      <w:r w:rsidRPr="00877F79">
        <w:rPr>
          <w:b/>
          <w:bCs/>
          <w:color w:val="000000"/>
          <w:lang w:val="en-US"/>
        </w:rPr>
        <w:t>"Fuel Consumption"</w:t>
      </w:r>
      <w:r w:rsidRPr="00877F79">
        <w:rPr>
          <w:color w:val="000000"/>
          <w:lang w:val="en-US"/>
        </w:rPr>
        <w:t>, and </w:t>
      </w:r>
      <w:r w:rsidRPr="00877F79">
        <w:rPr>
          <w:b/>
          <w:bCs/>
          <w:color w:val="000000"/>
          <w:lang w:val="en-US"/>
        </w:rPr>
        <w:t>"Production Factor"</w:t>
      </w:r>
      <w:r w:rsidRPr="00877F79">
        <w:rPr>
          <w:color w:val="000000"/>
          <w:lang w:val="en-US"/>
        </w:rPr>
        <w:t> are retrieved from the </w:t>
      </w:r>
      <w:r w:rsidRPr="00877F79">
        <w:rPr>
          <w:b/>
          <w:bCs/>
          <w:color w:val="000000"/>
          <w:lang w:val="en-US"/>
        </w:rPr>
        <w:t>"CSV3"</w:t>
      </w:r>
      <w:r w:rsidRPr="00877F79">
        <w:rPr>
          <w:color w:val="000000"/>
          <w:lang w:val="en-US"/>
        </w:rPr>
        <w:t> dataset.</w:t>
      </w:r>
    </w:p>
    <w:p w:rsidR="00877F79" w:rsidRPr="00877F79" w:rsidRDefault="00877F79" w:rsidP="00A45AB8">
      <w:pPr>
        <w:spacing w:before="100" w:beforeAutospacing="1" w:after="100" w:afterAutospacing="1" w:line="276" w:lineRule="auto"/>
        <w:outlineLvl w:val="4"/>
        <w:rPr>
          <w:b/>
          <w:bCs/>
          <w:color w:val="000000"/>
          <w:sz w:val="20"/>
          <w:szCs w:val="20"/>
        </w:rPr>
      </w:pPr>
      <w:r w:rsidRPr="00877F79">
        <w:rPr>
          <w:b/>
          <w:bCs/>
          <w:color w:val="000000"/>
          <w:sz w:val="20"/>
          <w:szCs w:val="20"/>
        </w:rPr>
        <w:t xml:space="preserve">9.21 </w:t>
      </w:r>
      <w:proofErr w:type="spellStart"/>
      <w:r w:rsidRPr="00877F79">
        <w:rPr>
          <w:b/>
          <w:bCs/>
          <w:color w:val="000000"/>
          <w:sz w:val="20"/>
          <w:szCs w:val="20"/>
        </w:rPr>
        <w:t>Calculation</w:t>
      </w:r>
      <w:proofErr w:type="spellEnd"/>
      <w:r w:rsidRPr="00877F79">
        <w:rPr>
          <w:b/>
          <w:bCs/>
          <w:color w:val="000000"/>
          <w:sz w:val="20"/>
          <w:szCs w:val="20"/>
        </w:rPr>
        <w:t xml:space="preserve"> </w:t>
      </w:r>
      <w:proofErr w:type="spellStart"/>
      <w:r w:rsidRPr="00877F79">
        <w:rPr>
          <w:b/>
          <w:bCs/>
          <w:color w:val="000000"/>
          <w:sz w:val="20"/>
          <w:szCs w:val="20"/>
        </w:rPr>
        <w:t>of</w:t>
      </w:r>
      <w:proofErr w:type="spellEnd"/>
      <w:r w:rsidRPr="00877F79">
        <w:rPr>
          <w:b/>
          <w:bCs/>
          <w:color w:val="000000"/>
          <w:sz w:val="20"/>
          <w:szCs w:val="20"/>
        </w:rPr>
        <w:t xml:space="preserve"> </w:t>
      </w:r>
      <w:proofErr w:type="gramStart"/>
      <w:r w:rsidRPr="00877F79">
        <w:rPr>
          <w:b/>
          <w:bCs/>
          <w:color w:val="000000"/>
          <w:sz w:val="20"/>
          <w:szCs w:val="20"/>
        </w:rPr>
        <w:t>CHP Operation</w:t>
      </w:r>
      <w:proofErr w:type="gramEnd"/>
    </w:p>
    <w:p w:rsidR="00877F79" w:rsidRPr="00877F79" w:rsidRDefault="00877F79" w:rsidP="00A45AB8">
      <w:pPr>
        <w:numPr>
          <w:ilvl w:val="0"/>
          <w:numId w:val="95"/>
        </w:numPr>
        <w:spacing w:before="100" w:beforeAutospacing="1" w:after="100" w:afterAutospacing="1" w:line="276" w:lineRule="auto"/>
        <w:rPr>
          <w:color w:val="000000"/>
        </w:rPr>
      </w:pPr>
      <w:r w:rsidRPr="00877F79">
        <w:rPr>
          <w:b/>
          <w:bCs/>
          <w:color w:val="000000"/>
          <w:lang w:val="en-US"/>
        </w:rPr>
        <w:t>IRS7: Gas volume for CHP [m³/h]</w:t>
      </w:r>
      <w:r w:rsidRPr="00877F79">
        <w:rPr>
          <w:color w:val="000000"/>
          <w:lang w:val="en-US"/>
        </w:rPr>
        <w:t xml:space="preserve"> = IR2 - Max. </w:t>
      </w:r>
      <w:r w:rsidRPr="00877F79">
        <w:rPr>
          <w:color w:val="000000"/>
        </w:rPr>
        <w:t xml:space="preserve">Volume </w:t>
      </w:r>
      <w:proofErr w:type="gramStart"/>
      <w:r w:rsidRPr="00877F79">
        <w:rPr>
          <w:color w:val="000000"/>
        </w:rPr>
        <w:t>Flow(</w:t>
      </w:r>
      <w:proofErr w:type="gramEnd"/>
      <w:r w:rsidRPr="00877F79">
        <w:rPr>
          <w:color w:val="000000"/>
        </w:rPr>
        <w:t>CSV17)</w:t>
      </w:r>
    </w:p>
    <w:p w:rsidR="00877F79" w:rsidRPr="00877F79" w:rsidRDefault="00877F79" w:rsidP="00A45AB8">
      <w:pPr>
        <w:numPr>
          <w:ilvl w:val="0"/>
          <w:numId w:val="95"/>
        </w:numPr>
        <w:spacing w:before="100" w:beforeAutospacing="1" w:after="100" w:afterAutospacing="1" w:line="276" w:lineRule="auto"/>
        <w:rPr>
          <w:color w:val="000000"/>
          <w:lang w:val="en-US"/>
        </w:rPr>
      </w:pPr>
      <w:r w:rsidRPr="00877F79">
        <w:rPr>
          <w:b/>
          <w:bCs/>
          <w:color w:val="000000"/>
          <w:lang w:val="en-US"/>
        </w:rPr>
        <w:t>IRS8: Energy Content of Gas for CHP [kW]</w:t>
      </w:r>
      <w:r w:rsidRPr="00877F79">
        <w:rPr>
          <w:color w:val="000000"/>
          <w:lang w:val="en-US"/>
        </w:rPr>
        <w:t> = IRS7 * Calorific Value CH4(CSV2) * K</w:t>
      </w:r>
    </w:p>
    <w:p w:rsidR="00877F79" w:rsidRPr="00877F79" w:rsidRDefault="00877F79" w:rsidP="00A45AB8">
      <w:pPr>
        <w:numPr>
          <w:ilvl w:val="0"/>
          <w:numId w:val="95"/>
        </w:numPr>
        <w:spacing w:before="100" w:beforeAutospacing="1" w:after="100" w:afterAutospacing="1" w:line="276" w:lineRule="auto"/>
        <w:rPr>
          <w:color w:val="000000"/>
          <w:lang w:val="en-US"/>
        </w:rPr>
      </w:pPr>
      <w:r w:rsidRPr="00877F79">
        <w:rPr>
          <w:b/>
          <w:bCs/>
          <w:color w:val="000000"/>
          <w:lang w:val="en-US"/>
        </w:rPr>
        <w:t>IRS9: Energy Content of Gas and Diesel for CHP [kW]</w:t>
      </w:r>
      <w:r w:rsidRPr="00877F79">
        <w:rPr>
          <w:color w:val="000000"/>
          <w:lang w:val="en-US"/>
        </w:rPr>
        <w:t xml:space="preserve"> = IRS8 + Calorific Value </w:t>
      </w:r>
      <w:proofErr w:type="gramStart"/>
      <w:r w:rsidRPr="00877F79">
        <w:rPr>
          <w:color w:val="000000"/>
          <w:lang w:val="en-US"/>
        </w:rPr>
        <w:t>Diesel(</w:t>
      </w:r>
      <w:proofErr w:type="gramEnd"/>
      <w:r w:rsidRPr="00877F79">
        <w:rPr>
          <w:color w:val="000000"/>
          <w:lang w:val="en-US"/>
        </w:rPr>
        <w:t>CSV2) * K * Fuel Consumption(CSV3)</w:t>
      </w:r>
    </w:p>
    <w:p w:rsidR="00877F79" w:rsidRPr="00877F79" w:rsidRDefault="00877F79" w:rsidP="00A45AB8">
      <w:pPr>
        <w:numPr>
          <w:ilvl w:val="0"/>
          <w:numId w:val="95"/>
        </w:numPr>
        <w:spacing w:before="100" w:beforeAutospacing="1" w:after="100" w:afterAutospacing="1" w:line="276" w:lineRule="auto"/>
        <w:rPr>
          <w:color w:val="000000"/>
          <w:lang w:val="en-US"/>
        </w:rPr>
      </w:pPr>
      <w:r w:rsidRPr="00877F79">
        <w:rPr>
          <w:b/>
          <w:bCs/>
          <w:color w:val="000000"/>
          <w:lang w:val="en-US"/>
        </w:rPr>
        <w:t>IRS10: Energy Utilization for CHP [KW el.]</w:t>
      </w:r>
      <w:r w:rsidRPr="00877F79">
        <w:rPr>
          <w:color w:val="000000"/>
          <w:lang w:val="en-US"/>
        </w:rPr>
        <w:t xml:space="preserve"> = (IRS9/K) * Engine </w:t>
      </w:r>
      <w:proofErr w:type="spellStart"/>
      <w:r w:rsidRPr="00877F79">
        <w:rPr>
          <w:color w:val="000000"/>
          <w:lang w:val="en-US"/>
        </w:rPr>
        <w:t>Efficency</w:t>
      </w:r>
      <w:proofErr w:type="spellEnd"/>
      <w:r w:rsidRPr="00877F79">
        <w:rPr>
          <w:color w:val="000000"/>
          <w:lang w:val="en-US"/>
        </w:rPr>
        <w:t xml:space="preserve"> </w:t>
      </w:r>
      <w:proofErr w:type="gramStart"/>
      <w:r w:rsidRPr="00877F79">
        <w:rPr>
          <w:color w:val="000000"/>
          <w:lang w:val="en-US"/>
        </w:rPr>
        <w:t>el.(</w:t>
      </w:r>
      <w:proofErr w:type="gramEnd"/>
      <w:r w:rsidRPr="00877F79">
        <w:rPr>
          <w:color w:val="000000"/>
          <w:lang w:val="en-US"/>
        </w:rPr>
        <w:t>CSV3)</w:t>
      </w:r>
    </w:p>
    <w:p w:rsidR="00877F79" w:rsidRPr="00877F79" w:rsidRDefault="00877F79" w:rsidP="00A45AB8">
      <w:pPr>
        <w:numPr>
          <w:ilvl w:val="0"/>
          <w:numId w:val="95"/>
        </w:numPr>
        <w:spacing w:before="100" w:beforeAutospacing="1" w:after="100" w:afterAutospacing="1" w:line="276" w:lineRule="auto"/>
        <w:rPr>
          <w:color w:val="000000"/>
          <w:lang w:val="en-US"/>
        </w:rPr>
      </w:pPr>
      <w:r w:rsidRPr="00877F79">
        <w:rPr>
          <w:b/>
          <w:bCs/>
          <w:color w:val="000000"/>
          <w:lang w:val="en-US"/>
        </w:rPr>
        <w:t>IRS11: Relative Utilization for CHP [%]</w:t>
      </w:r>
      <w:r w:rsidRPr="00877F79">
        <w:rPr>
          <w:color w:val="000000"/>
          <w:lang w:val="en-US"/>
        </w:rPr>
        <w:t xml:space="preserve"> = (IRS10 / Engine </w:t>
      </w:r>
      <w:proofErr w:type="gramStart"/>
      <w:r w:rsidRPr="00877F79">
        <w:rPr>
          <w:color w:val="000000"/>
          <w:lang w:val="en-US"/>
        </w:rPr>
        <w:t>Size(</w:t>
      </w:r>
      <w:proofErr w:type="gramEnd"/>
      <w:r w:rsidRPr="00877F79">
        <w:rPr>
          <w:color w:val="000000"/>
          <w:lang w:val="en-US"/>
        </w:rPr>
        <w:t>CSV3)) * 100</w:t>
      </w:r>
    </w:p>
    <w:p w:rsidR="00ED38B2" w:rsidRDefault="00ED38B2" w:rsidP="00A45AB8">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lastRenderedPageBreak/>
        <w:t>Subsequently, it is checked whether the engine can be used. The logic corresponds to 7.13. The values are retrieved from </w:t>
      </w:r>
      <w:r w:rsidRPr="00877F79">
        <w:rPr>
          <w:b/>
          <w:bCs/>
          <w:color w:val="000000"/>
          <w:lang w:val="en-US"/>
        </w:rPr>
        <w:t>"CSV3"</w:t>
      </w:r>
      <w:r w:rsidRPr="00877F79">
        <w:rPr>
          <w:color w:val="000000"/>
          <w:lang w:val="en-US"/>
        </w:rPr>
        <w:t>.</w:t>
      </w:r>
    </w:p>
    <w:p w:rsidR="00877F79" w:rsidRPr="00877F79" w:rsidRDefault="00877F79" w:rsidP="00A45AB8">
      <w:pPr>
        <w:numPr>
          <w:ilvl w:val="0"/>
          <w:numId w:val="96"/>
        </w:numPr>
        <w:spacing w:before="100" w:beforeAutospacing="1" w:after="100" w:afterAutospacing="1" w:line="276" w:lineRule="auto"/>
        <w:rPr>
          <w:color w:val="000000"/>
          <w:lang w:val="en-US"/>
        </w:rPr>
      </w:pPr>
      <w:r w:rsidRPr="00877F79">
        <w:rPr>
          <w:b/>
          <w:bCs/>
          <w:color w:val="000000"/>
          <w:lang w:val="en-US"/>
        </w:rPr>
        <w:t>IRS12:</w:t>
      </w:r>
      <w:r w:rsidRPr="00877F79">
        <w:rPr>
          <w:color w:val="000000"/>
          <w:lang w:val="en-US"/>
        </w:rPr>
        <w:t> If IRS7 is outside Range 1 or if IRS11 is outside Range 2, then IRS12=0, otherwise IRS12=1.</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9.3 Engine-Specific and Utilization-Dependent Background Calculations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9.31 Selection of the Correct Values from the Background Data</w:t>
      </w:r>
    </w:p>
    <w:p w:rsidR="00877F79" w:rsidRPr="00877F79" w:rsidRDefault="00877F79" w:rsidP="00A45AB8">
      <w:pPr>
        <w:spacing w:before="100" w:beforeAutospacing="1" w:after="100" w:afterAutospacing="1" w:line="276" w:lineRule="auto"/>
        <w:rPr>
          <w:color w:val="000000"/>
        </w:rPr>
      </w:pPr>
      <w:r w:rsidRPr="00877F79">
        <w:rPr>
          <w:color w:val="000000"/>
          <w:lang w:val="en-US"/>
        </w:rPr>
        <w:t>The machine-dependent data for the SFR is stored in the </w:t>
      </w:r>
      <w:r w:rsidRPr="00877F79">
        <w:rPr>
          <w:b/>
          <w:bCs/>
          <w:color w:val="000000"/>
          <w:lang w:val="en-US"/>
        </w:rPr>
        <w:t>"CSV18"</w:t>
      </w:r>
      <w:r w:rsidRPr="00877F79">
        <w:rPr>
          <w:color w:val="000000"/>
          <w:lang w:val="en-US"/>
        </w:rPr>
        <w:t xml:space="preserve"> dataset. </w:t>
      </w:r>
      <w:r w:rsidRPr="00877F79">
        <w:rPr>
          <w:color w:val="000000"/>
        </w:rPr>
        <w:t xml:space="preserve">The </w:t>
      </w:r>
      <w:proofErr w:type="spellStart"/>
      <w:r w:rsidRPr="00877F79">
        <w:rPr>
          <w:color w:val="000000"/>
        </w:rPr>
        <w:t>following</w:t>
      </w:r>
      <w:proofErr w:type="spellEnd"/>
      <w:r w:rsidRPr="00877F79">
        <w:rPr>
          <w:color w:val="000000"/>
        </w:rPr>
        <w:t xml:space="preserve"> </w:t>
      </w:r>
      <w:proofErr w:type="spellStart"/>
      <w:r w:rsidRPr="00877F79">
        <w:rPr>
          <w:color w:val="000000"/>
        </w:rPr>
        <w:t>value</w:t>
      </w:r>
      <w:proofErr w:type="spellEnd"/>
      <w:r w:rsidRPr="00877F79">
        <w:rPr>
          <w:color w:val="000000"/>
        </w:rPr>
        <w:t xml:space="preserve"> </w:t>
      </w:r>
      <w:proofErr w:type="spellStart"/>
      <w:r w:rsidRPr="00877F79">
        <w:rPr>
          <w:color w:val="000000"/>
        </w:rPr>
        <w:t>lists</w:t>
      </w:r>
      <w:proofErr w:type="spellEnd"/>
      <w:r w:rsidRPr="00877F79">
        <w:rPr>
          <w:color w:val="000000"/>
        </w:rPr>
        <w:t xml:space="preserve"> </w:t>
      </w:r>
      <w:proofErr w:type="spellStart"/>
      <w:r w:rsidRPr="00877F79">
        <w:rPr>
          <w:color w:val="000000"/>
        </w:rPr>
        <w:t>result</w:t>
      </w:r>
      <w:proofErr w:type="spellEnd"/>
      <w:r w:rsidRPr="00877F79">
        <w:rPr>
          <w:color w:val="000000"/>
        </w:rPr>
        <w:t>:</w:t>
      </w:r>
    </w:p>
    <w:p w:rsidR="00877F79" w:rsidRPr="00877F79" w:rsidRDefault="00877F79" w:rsidP="00A45AB8">
      <w:pPr>
        <w:numPr>
          <w:ilvl w:val="0"/>
          <w:numId w:val="97"/>
        </w:numPr>
        <w:spacing w:before="100" w:beforeAutospacing="1" w:after="100" w:afterAutospacing="1" w:line="276" w:lineRule="auto"/>
        <w:rPr>
          <w:color w:val="000000"/>
          <w:lang w:val="en-US"/>
        </w:rPr>
      </w:pPr>
      <w:r w:rsidRPr="00877F79">
        <w:rPr>
          <w:b/>
          <w:bCs/>
          <w:color w:val="000000"/>
          <w:lang w:val="en-US"/>
        </w:rPr>
        <w:t>VS1:</w:t>
      </w:r>
      <w:r w:rsidRPr="00877F79">
        <w:rPr>
          <w:color w:val="000000"/>
          <w:lang w:val="en-US"/>
        </w:rPr>
        <w:t> Utilization-dependent electricity factor for year n</w:t>
      </w:r>
    </w:p>
    <w:p w:rsidR="00877F79" w:rsidRPr="00877F79" w:rsidRDefault="00877F79" w:rsidP="00A45AB8">
      <w:pPr>
        <w:numPr>
          <w:ilvl w:val="0"/>
          <w:numId w:val="97"/>
        </w:numPr>
        <w:spacing w:before="100" w:beforeAutospacing="1" w:after="100" w:afterAutospacing="1" w:line="276" w:lineRule="auto"/>
        <w:rPr>
          <w:color w:val="000000"/>
          <w:lang w:val="en-US"/>
        </w:rPr>
      </w:pPr>
      <w:r w:rsidRPr="00877F79">
        <w:rPr>
          <w:b/>
          <w:bCs/>
          <w:color w:val="000000"/>
          <w:lang w:val="en-US"/>
        </w:rPr>
        <w:t>VS2:</w:t>
      </w:r>
      <w:r w:rsidRPr="00877F79">
        <w:rPr>
          <w:color w:val="000000"/>
          <w:lang w:val="en-US"/>
        </w:rPr>
        <w:t> Utilization-dependent maintenance period for year n</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9.32 Calculation of the Annual Utilization-Dependent Values for SFR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 for </w:t>
      </w:r>
      <w:r w:rsidRPr="00877F79">
        <w:rPr>
          <w:b/>
          <w:bCs/>
          <w:color w:val="000000"/>
          <w:lang w:val="en-US"/>
        </w:rPr>
        <w:t>"Electricity Consumption"</w:t>
      </w:r>
      <w:r w:rsidRPr="00877F79">
        <w:rPr>
          <w:color w:val="000000"/>
          <w:lang w:val="en-US"/>
        </w:rPr>
        <w:t> for the previously selected </w:t>
      </w:r>
      <w:r w:rsidRPr="00877F79">
        <w:rPr>
          <w:b/>
          <w:bCs/>
          <w:color w:val="000000"/>
          <w:lang w:val="en-US"/>
        </w:rPr>
        <w:t>SFR Size OS1</w:t>
      </w:r>
      <w:r w:rsidRPr="00877F79">
        <w:rPr>
          <w:color w:val="000000"/>
          <w:lang w:val="en-US"/>
        </w:rPr>
        <w:t> is retrieved from the file </w:t>
      </w:r>
      <w:r w:rsidRPr="00877F79">
        <w:rPr>
          <w:b/>
          <w:bCs/>
          <w:color w:val="000000"/>
          <w:lang w:val="en-US"/>
        </w:rPr>
        <w:t>"CSV17"</w:t>
      </w:r>
      <w:r w:rsidRPr="00877F79">
        <w:rPr>
          <w:color w:val="000000"/>
          <w:lang w:val="en-US"/>
        </w:rPr>
        <w:t>.</w:t>
      </w:r>
    </w:p>
    <w:p w:rsidR="00877F79" w:rsidRPr="00877F79" w:rsidRDefault="00877F79" w:rsidP="00A45AB8">
      <w:pPr>
        <w:numPr>
          <w:ilvl w:val="0"/>
          <w:numId w:val="98"/>
        </w:numPr>
        <w:spacing w:before="100" w:beforeAutospacing="1" w:after="100" w:afterAutospacing="1" w:line="276" w:lineRule="auto"/>
        <w:rPr>
          <w:color w:val="000000"/>
          <w:lang w:val="en-US"/>
        </w:rPr>
      </w:pPr>
      <w:r w:rsidRPr="00877F79">
        <w:rPr>
          <w:b/>
          <w:bCs/>
          <w:color w:val="000000"/>
          <w:lang w:val="en-US"/>
        </w:rPr>
        <w:t>IRS13: Electricity consumption year n [kWh]</w:t>
      </w:r>
      <w:r w:rsidRPr="00877F79">
        <w:rPr>
          <w:color w:val="000000"/>
          <w:lang w:val="en-US"/>
        </w:rPr>
        <w:t xml:space="preserve"> = VS1 * K * Electricity </w:t>
      </w:r>
      <w:proofErr w:type="gramStart"/>
      <w:r w:rsidRPr="00877F79">
        <w:rPr>
          <w:color w:val="000000"/>
          <w:lang w:val="en-US"/>
        </w:rPr>
        <w:t>consumption(</w:t>
      </w:r>
      <w:proofErr w:type="gramEnd"/>
      <w:r w:rsidRPr="00877F79">
        <w:rPr>
          <w:color w:val="000000"/>
          <w:lang w:val="en-US"/>
        </w:rPr>
        <w:t>CSV17) * IRS6</w:t>
      </w:r>
    </w:p>
    <w:p w:rsidR="00877F79" w:rsidRPr="00877F79" w:rsidRDefault="00877F79" w:rsidP="00A45AB8">
      <w:pPr>
        <w:numPr>
          <w:ilvl w:val="0"/>
          <w:numId w:val="98"/>
        </w:numPr>
        <w:spacing w:before="100" w:beforeAutospacing="1" w:after="100" w:afterAutospacing="1" w:line="276" w:lineRule="auto"/>
        <w:rPr>
          <w:color w:val="000000"/>
          <w:lang w:val="en-US"/>
        </w:rPr>
      </w:pPr>
      <w:r w:rsidRPr="00877F79">
        <w:rPr>
          <w:b/>
          <w:bCs/>
          <w:color w:val="000000"/>
          <w:lang w:val="en-US"/>
        </w:rPr>
        <w:t>IRS14: Maintenance frequency year n</w:t>
      </w:r>
      <w:r w:rsidRPr="00877F79">
        <w:rPr>
          <w:color w:val="000000"/>
          <w:lang w:val="en-US"/>
        </w:rPr>
        <w:t> = K / VS2 * IRS6</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9.33 Calculation of the Annual Utilization-Dependent Values for CHP</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calculations correspond to 7.22. The values </w:t>
      </w:r>
      <w:r w:rsidRPr="00877F79">
        <w:rPr>
          <w:b/>
          <w:bCs/>
          <w:color w:val="000000"/>
          <w:lang w:val="en-US"/>
        </w:rPr>
        <w:t>V1-V5</w:t>
      </w:r>
      <w:r w:rsidRPr="00877F79">
        <w:rPr>
          <w:color w:val="000000"/>
          <w:lang w:val="en-US"/>
        </w:rPr>
        <w:t> are retrieved from </w:t>
      </w:r>
      <w:r w:rsidRPr="00877F79">
        <w:rPr>
          <w:b/>
          <w:bCs/>
          <w:color w:val="000000"/>
          <w:lang w:val="en-US"/>
        </w:rPr>
        <w:t>"CSV4"</w:t>
      </w:r>
      <w:r w:rsidRPr="00877F79">
        <w:rPr>
          <w:color w:val="000000"/>
          <w:lang w:val="en-US"/>
        </w:rPr>
        <w:t> based on </w:t>
      </w:r>
      <w:r w:rsidRPr="00877F79">
        <w:rPr>
          <w:b/>
          <w:bCs/>
          <w:color w:val="000000"/>
          <w:lang w:val="en-US"/>
        </w:rPr>
        <w:t>IRS11</w:t>
      </w:r>
      <w:r w:rsidRPr="00877F79">
        <w:rPr>
          <w:color w:val="000000"/>
          <w:lang w:val="en-US"/>
        </w:rPr>
        <w:t>.</w:t>
      </w:r>
    </w:p>
    <w:p w:rsidR="00877F79" w:rsidRPr="00877F79" w:rsidRDefault="00877F79" w:rsidP="00A45AB8">
      <w:pPr>
        <w:numPr>
          <w:ilvl w:val="0"/>
          <w:numId w:val="99"/>
        </w:numPr>
        <w:spacing w:before="100" w:beforeAutospacing="1" w:after="100" w:afterAutospacing="1" w:line="276" w:lineRule="auto"/>
        <w:rPr>
          <w:color w:val="000000"/>
          <w:lang w:val="en-US"/>
        </w:rPr>
      </w:pPr>
      <w:r w:rsidRPr="00877F79">
        <w:rPr>
          <w:b/>
          <w:bCs/>
          <w:color w:val="000000"/>
          <w:lang w:val="en-US"/>
        </w:rPr>
        <w:t>IRS17: Diesel consumption year n [L]</w:t>
      </w:r>
      <w:r w:rsidRPr="00877F79">
        <w:rPr>
          <w:color w:val="000000"/>
          <w:lang w:val="en-US"/>
        </w:rPr>
        <w:t xml:space="preserve"> = V1 * K * Diesel </w:t>
      </w:r>
      <w:proofErr w:type="gramStart"/>
      <w:r w:rsidRPr="00877F79">
        <w:rPr>
          <w:color w:val="000000"/>
          <w:lang w:val="en-US"/>
        </w:rPr>
        <w:t>Consumption(</w:t>
      </w:r>
      <w:proofErr w:type="gramEnd"/>
      <w:r w:rsidRPr="00877F79">
        <w:rPr>
          <w:color w:val="000000"/>
          <w:lang w:val="en-US"/>
        </w:rPr>
        <w:t>CSV3) * IRS12</w:t>
      </w:r>
    </w:p>
    <w:p w:rsidR="00877F79" w:rsidRPr="00877F79" w:rsidRDefault="00877F79" w:rsidP="00A45AB8">
      <w:pPr>
        <w:numPr>
          <w:ilvl w:val="0"/>
          <w:numId w:val="99"/>
        </w:numPr>
        <w:spacing w:before="100" w:beforeAutospacing="1" w:after="100" w:afterAutospacing="1" w:line="276" w:lineRule="auto"/>
        <w:rPr>
          <w:color w:val="000000"/>
          <w:lang w:val="en-US"/>
        </w:rPr>
      </w:pPr>
      <w:r w:rsidRPr="00877F79">
        <w:rPr>
          <w:b/>
          <w:bCs/>
          <w:color w:val="000000"/>
          <w:lang w:val="en-US"/>
        </w:rPr>
        <w:t>IRS18: Electricity consumption year n [kWh]</w:t>
      </w:r>
      <w:r w:rsidRPr="00877F79">
        <w:rPr>
          <w:color w:val="000000"/>
          <w:lang w:val="en-US"/>
        </w:rPr>
        <w:t xml:space="preserve"> = V2 * K * Electricity </w:t>
      </w:r>
      <w:proofErr w:type="gramStart"/>
      <w:r w:rsidRPr="00877F79">
        <w:rPr>
          <w:color w:val="000000"/>
          <w:lang w:val="en-US"/>
        </w:rPr>
        <w:t>consumption(</w:t>
      </w:r>
      <w:proofErr w:type="gramEnd"/>
      <w:r w:rsidRPr="00877F79">
        <w:rPr>
          <w:color w:val="000000"/>
          <w:lang w:val="en-US"/>
        </w:rPr>
        <w:t>CSV3) * IRS12</w:t>
      </w:r>
    </w:p>
    <w:p w:rsidR="00877F79" w:rsidRPr="00877F79" w:rsidRDefault="00877F79" w:rsidP="00A45AB8">
      <w:pPr>
        <w:numPr>
          <w:ilvl w:val="0"/>
          <w:numId w:val="99"/>
        </w:numPr>
        <w:spacing w:before="100" w:beforeAutospacing="1" w:after="100" w:afterAutospacing="1" w:line="276" w:lineRule="auto"/>
        <w:rPr>
          <w:color w:val="000000"/>
          <w:lang w:val="en-US"/>
        </w:rPr>
      </w:pPr>
      <w:r w:rsidRPr="00877F79">
        <w:rPr>
          <w:b/>
          <w:bCs/>
          <w:color w:val="000000"/>
          <w:lang w:val="en-US"/>
        </w:rPr>
        <w:t>IRS19: Maintenance frequency year n</w:t>
      </w:r>
      <w:r w:rsidRPr="00877F79">
        <w:rPr>
          <w:color w:val="000000"/>
          <w:lang w:val="en-US"/>
        </w:rPr>
        <w:t> = K / V3 * IRS12</w:t>
      </w:r>
    </w:p>
    <w:p w:rsidR="00877F79" w:rsidRPr="00877F79" w:rsidRDefault="00877F79" w:rsidP="00A45AB8">
      <w:pPr>
        <w:numPr>
          <w:ilvl w:val="0"/>
          <w:numId w:val="99"/>
        </w:numPr>
        <w:spacing w:before="100" w:beforeAutospacing="1" w:after="100" w:afterAutospacing="1" w:line="276" w:lineRule="auto"/>
        <w:rPr>
          <w:color w:val="000000"/>
          <w:lang w:val="en-US"/>
        </w:rPr>
      </w:pPr>
      <w:r w:rsidRPr="00877F79">
        <w:rPr>
          <w:b/>
          <w:bCs/>
          <w:color w:val="000000"/>
          <w:lang w:val="en-US"/>
        </w:rPr>
        <w:t>IRS20: Coolant consumption year n [L]</w:t>
      </w:r>
      <w:r w:rsidRPr="00877F79">
        <w:rPr>
          <w:color w:val="000000"/>
          <w:lang w:val="en-US"/>
        </w:rPr>
        <w:t xml:space="preserve"> = (K / V4) * Coolant Tank </w:t>
      </w:r>
      <w:proofErr w:type="gramStart"/>
      <w:r w:rsidRPr="00877F79">
        <w:rPr>
          <w:color w:val="000000"/>
          <w:lang w:val="en-US"/>
        </w:rPr>
        <w:t>Volume(</w:t>
      </w:r>
      <w:proofErr w:type="gramEnd"/>
      <w:r w:rsidRPr="00877F79">
        <w:rPr>
          <w:color w:val="000000"/>
          <w:lang w:val="en-US"/>
        </w:rPr>
        <w:t>CSV3) * IRS12</w:t>
      </w:r>
    </w:p>
    <w:p w:rsidR="00877F79" w:rsidRPr="00877F79" w:rsidRDefault="00877F79" w:rsidP="00A45AB8">
      <w:pPr>
        <w:numPr>
          <w:ilvl w:val="0"/>
          <w:numId w:val="99"/>
        </w:numPr>
        <w:spacing w:before="100" w:beforeAutospacing="1" w:after="100" w:afterAutospacing="1" w:line="276" w:lineRule="auto"/>
        <w:rPr>
          <w:color w:val="000000"/>
          <w:lang w:val="en-US"/>
        </w:rPr>
      </w:pPr>
      <w:r w:rsidRPr="00877F79">
        <w:rPr>
          <w:b/>
          <w:bCs/>
          <w:color w:val="000000"/>
          <w:lang w:val="en-US"/>
        </w:rPr>
        <w:t>IRS21: Oil consumption year n [L]</w:t>
      </w:r>
      <w:r w:rsidRPr="00877F79">
        <w:rPr>
          <w:color w:val="000000"/>
          <w:lang w:val="en-US"/>
        </w:rPr>
        <w:t xml:space="preserve"> = (K / V5) * Oil Tank </w:t>
      </w:r>
      <w:proofErr w:type="gramStart"/>
      <w:r w:rsidRPr="00877F79">
        <w:rPr>
          <w:color w:val="000000"/>
          <w:lang w:val="en-US"/>
        </w:rPr>
        <w:t>Volume(</w:t>
      </w:r>
      <w:proofErr w:type="gramEnd"/>
      <w:r w:rsidRPr="00877F79">
        <w:rPr>
          <w:color w:val="000000"/>
          <w:lang w:val="en-US"/>
        </w:rPr>
        <w:t>CSV3) * IRS12</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9.4 Final Ecological Results: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9.41 Calculation of SFR Production-Related Environmental Impacts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 for </w:t>
      </w:r>
      <w:r w:rsidRPr="00877F79">
        <w:rPr>
          <w:b/>
          <w:bCs/>
          <w:color w:val="000000"/>
          <w:lang w:val="en-US"/>
        </w:rPr>
        <w:t>"Production Factor"</w:t>
      </w:r>
      <w:r w:rsidRPr="00877F79">
        <w:rPr>
          <w:color w:val="000000"/>
          <w:lang w:val="en-US"/>
        </w:rPr>
        <w:t> for the correct SFR Size </w:t>
      </w:r>
      <w:r w:rsidRPr="00877F79">
        <w:rPr>
          <w:b/>
          <w:bCs/>
          <w:color w:val="000000"/>
          <w:lang w:val="en-US"/>
        </w:rPr>
        <w:t>OS1</w:t>
      </w:r>
      <w:r w:rsidRPr="00877F79">
        <w:rPr>
          <w:color w:val="000000"/>
          <w:lang w:val="en-US"/>
        </w:rPr>
        <w:t> is retrieved from the </w:t>
      </w:r>
      <w:r w:rsidRPr="00877F79">
        <w:rPr>
          <w:b/>
          <w:bCs/>
          <w:color w:val="000000"/>
          <w:lang w:val="en-US"/>
        </w:rPr>
        <w:t>"CSV17"</w:t>
      </w:r>
      <w:r w:rsidRPr="00877F79">
        <w:rPr>
          <w:color w:val="000000"/>
          <w:lang w:val="en-US"/>
        </w:rPr>
        <w:t> dataset.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"Reactor Production"</w:t>
      </w:r>
      <w:r w:rsidRPr="00877F79">
        <w:rPr>
          <w:color w:val="000000"/>
          <w:lang w:val="en-US"/>
        </w:rPr>
        <w:t> are selected from the </w:t>
      </w:r>
      <w:r w:rsidRPr="00877F79">
        <w:rPr>
          <w:b/>
          <w:bCs/>
          <w:color w:val="000000"/>
          <w:lang w:val="en-US"/>
        </w:rPr>
        <w:t>"CSV21"</w:t>
      </w:r>
      <w:r w:rsidRPr="00877F79">
        <w:rPr>
          <w:color w:val="000000"/>
          <w:lang w:val="en-US"/>
        </w:rPr>
        <w:t> dataset.</w:t>
      </w:r>
    </w:p>
    <w:p w:rsidR="00877F79" w:rsidRPr="00877F79" w:rsidRDefault="00877F79" w:rsidP="00A45AB8">
      <w:pPr>
        <w:numPr>
          <w:ilvl w:val="0"/>
          <w:numId w:val="100"/>
        </w:numPr>
        <w:spacing w:before="100" w:beforeAutospacing="1" w:after="100" w:afterAutospacing="1" w:line="276" w:lineRule="auto"/>
        <w:rPr>
          <w:color w:val="000000"/>
          <w:lang w:val="en-US"/>
        </w:rPr>
      </w:pPr>
      <w:r w:rsidRPr="00877F79">
        <w:rPr>
          <w:b/>
          <w:bCs/>
          <w:color w:val="000000"/>
          <w:lang w:val="en-US"/>
        </w:rPr>
        <w:lastRenderedPageBreak/>
        <w:t>OS2: Reactor Production Impact in Impact Category X in year n</w:t>
      </w:r>
      <w:r w:rsidRPr="00877F79">
        <w:rPr>
          <w:color w:val="000000"/>
          <w:lang w:val="en-US"/>
        </w:rPr>
        <w:t xml:space="preserve"> = Production </w:t>
      </w:r>
      <w:proofErr w:type="gramStart"/>
      <w:r w:rsidRPr="00877F79">
        <w:rPr>
          <w:color w:val="000000"/>
          <w:lang w:val="en-US"/>
        </w:rPr>
        <w:t>Factor(</w:t>
      </w:r>
      <w:proofErr w:type="gramEnd"/>
      <w:r w:rsidRPr="00877F79">
        <w:rPr>
          <w:color w:val="000000"/>
          <w:lang w:val="en-US"/>
        </w:rPr>
        <w:t>CSV17) * Reactor Production in Impact Category X(CSV21)</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9.42 Calculation of Operating Resources-Related Environmental Impacts for SFR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row </w:t>
      </w:r>
      <w:r w:rsidRPr="00877F79">
        <w:rPr>
          <w:b/>
          <w:bCs/>
          <w:color w:val="000000"/>
          <w:lang w:val="en-US"/>
        </w:rPr>
        <w:t>"Maintenance"</w:t>
      </w:r>
      <w:r w:rsidRPr="00877F79">
        <w:rPr>
          <w:color w:val="000000"/>
          <w:lang w:val="en-US"/>
        </w:rPr>
        <w:t> are retrieved from the </w:t>
      </w:r>
      <w:r w:rsidRPr="00877F79">
        <w:rPr>
          <w:b/>
          <w:bCs/>
          <w:color w:val="000000"/>
          <w:lang w:val="en-US"/>
        </w:rPr>
        <w:t>"CSV21"</w:t>
      </w:r>
      <w:r w:rsidRPr="00877F79">
        <w:rPr>
          <w:color w:val="000000"/>
          <w:lang w:val="en-US"/>
        </w:rPr>
        <w:t> dataset.</w:t>
      </w:r>
    </w:p>
    <w:p w:rsidR="00877F79" w:rsidRPr="00877F79" w:rsidRDefault="00877F79" w:rsidP="00A45AB8">
      <w:pPr>
        <w:numPr>
          <w:ilvl w:val="0"/>
          <w:numId w:val="101"/>
        </w:numPr>
        <w:spacing w:before="100" w:beforeAutospacing="1" w:after="100" w:afterAutospacing="1" w:line="276" w:lineRule="auto"/>
        <w:rPr>
          <w:color w:val="000000"/>
          <w:lang w:val="en-US"/>
        </w:rPr>
      </w:pPr>
      <w:r w:rsidRPr="00877F79">
        <w:rPr>
          <w:b/>
          <w:bCs/>
          <w:color w:val="000000"/>
          <w:lang w:val="en-US"/>
        </w:rPr>
        <w:t>OS3: SFR Maintenance Impact in Impact Category X in year n</w:t>
      </w:r>
      <w:r w:rsidRPr="00877F79">
        <w:rPr>
          <w:color w:val="000000"/>
          <w:lang w:val="en-US"/>
        </w:rPr>
        <w:t> = IRS14 * Maintenance in Impact Category X(CSV21)</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9.43 Calculation of Energy-Related Environmental Impacts for SFR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Data from the </w:t>
      </w:r>
      <w:r w:rsidRPr="00877F79">
        <w:rPr>
          <w:b/>
          <w:bCs/>
          <w:color w:val="000000"/>
          <w:lang w:val="en-US"/>
        </w:rPr>
        <w:t>"CSV10"</w:t>
      </w:r>
      <w:r w:rsidRPr="00877F79">
        <w:rPr>
          <w:color w:val="000000"/>
          <w:lang w:val="en-US"/>
        </w:rPr>
        <w:t> dataset is accessed.</w:t>
      </w:r>
    </w:p>
    <w:p w:rsidR="00877F79" w:rsidRPr="00877F79" w:rsidRDefault="00877F79" w:rsidP="00A45AB8">
      <w:pPr>
        <w:numPr>
          <w:ilvl w:val="0"/>
          <w:numId w:val="102"/>
        </w:numPr>
        <w:spacing w:before="100" w:beforeAutospacing="1" w:after="100" w:afterAutospacing="1" w:line="276" w:lineRule="auto"/>
        <w:rPr>
          <w:color w:val="000000"/>
          <w:lang w:val="en-US"/>
        </w:rPr>
      </w:pPr>
      <w:r w:rsidRPr="00877F79">
        <w:rPr>
          <w:b/>
          <w:bCs/>
          <w:color w:val="000000"/>
          <w:lang w:val="en-US"/>
        </w:rPr>
        <w:t>OS4: SFR Energy Impact in Impact Category X in year n</w:t>
      </w:r>
      <w:r w:rsidRPr="00877F79">
        <w:rPr>
          <w:color w:val="000000"/>
          <w:lang w:val="en-US"/>
        </w:rPr>
        <w:t> = IRS13 * Energy specific Impact in Impact Category X(CSV10)</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9.44 Calculation of the Energy-Related Environmental Impacts for SFR Electricity Generation</w:t>
      </w:r>
    </w:p>
    <w:p w:rsidR="00877F79" w:rsidRPr="00877F79" w:rsidRDefault="00877F79" w:rsidP="00A45AB8">
      <w:pPr>
        <w:numPr>
          <w:ilvl w:val="0"/>
          <w:numId w:val="103"/>
        </w:numPr>
        <w:spacing w:before="100" w:beforeAutospacing="1" w:after="100" w:afterAutospacing="1" w:line="276" w:lineRule="auto"/>
        <w:rPr>
          <w:color w:val="000000"/>
          <w:lang w:val="en-US"/>
        </w:rPr>
      </w:pPr>
      <w:r w:rsidRPr="00877F79">
        <w:rPr>
          <w:b/>
          <w:bCs/>
          <w:color w:val="000000"/>
          <w:lang w:val="en-US"/>
        </w:rPr>
        <w:t>IRS15: El. Energy produced in year n</w:t>
      </w:r>
      <w:r w:rsidRPr="00877F79">
        <w:rPr>
          <w:color w:val="000000"/>
          <w:lang w:val="en-US"/>
        </w:rPr>
        <w:t> = IRS4 * IRS6</w:t>
      </w:r>
    </w:p>
    <w:p w:rsidR="00877F79" w:rsidRPr="00877F79" w:rsidRDefault="00877F79" w:rsidP="00A45AB8">
      <w:pPr>
        <w:numPr>
          <w:ilvl w:val="0"/>
          <w:numId w:val="103"/>
        </w:numPr>
        <w:spacing w:before="100" w:beforeAutospacing="1" w:after="100" w:afterAutospacing="1" w:line="276" w:lineRule="auto"/>
        <w:rPr>
          <w:color w:val="000000"/>
          <w:lang w:val="en-US"/>
        </w:rPr>
      </w:pPr>
      <w:r w:rsidRPr="00877F79">
        <w:rPr>
          <w:b/>
          <w:bCs/>
          <w:color w:val="000000"/>
          <w:lang w:val="en-US"/>
        </w:rPr>
        <w:t>OS5: SFR Electricity Production Impact in Impact Category X in year n</w:t>
      </w:r>
      <w:r w:rsidRPr="00877F79">
        <w:rPr>
          <w:color w:val="000000"/>
          <w:lang w:val="en-US"/>
        </w:rPr>
        <w:t> = IRS15 * Energy specific Impact in Impact Category X(CSV10)</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9.55 Summary of the Ecological Results of SFR</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results are summarized in groups.</w:t>
      </w:r>
    </w:p>
    <w:p w:rsidR="00877F79" w:rsidRPr="00877F79" w:rsidRDefault="00877F79" w:rsidP="00A45AB8">
      <w:pPr>
        <w:numPr>
          <w:ilvl w:val="0"/>
          <w:numId w:val="104"/>
        </w:numPr>
        <w:spacing w:before="100" w:beforeAutospacing="1" w:after="100" w:afterAutospacing="1" w:line="276" w:lineRule="auto"/>
        <w:rPr>
          <w:color w:val="000000"/>
          <w:lang w:val="en-US"/>
        </w:rPr>
      </w:pPr>
      <w:r w:rsidRPr="00877F79">
        <w:rPr>
          <w:b/>
          <w:bCs/>
          <w:color w:val="000000"/>
          <w:lang w:val="en-US"/>
        </w:rPr>
        <w:t>OS7: SFR operating resources Impact in Impact Category X in year n</w:t>
      </w:r>
      <w:r w:rsidRPr="00877F79">
        <w:rPr>
          <w:color w:val="000000"/>
          <w:lang w:val="en-US"/>
        </w:rPr>
        <w:t> = OS5 + OS6</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9.56 Calculation of the Environmental Impacts Due to CHP Engine Production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environmental impacts due to CHP engine production are calculated. The specific value for </w:t>
      </w:r>
      <w:r w:rsidRPr="00877F79">
        <w:rPr>
          <w:b/>
          <w:bCs/>
          <w:color w:val="000000"/>
          <w:lang w:val="en-US"/>
        </w:rPr>
        <w:t>"Production Factor"</w:t>
      </w:r>
      <w:r w:rsidRPr="00877F79">
        <w:rPr>
          <w:color w:val="000000"/>
          <w:lang w:val="en-US"/>
        </w:rPr>
        <w:t> for the correct SFR Size is retrieved from the </w:t>
      </w:r>
      <w:r w:rsidRPr="00877F79">
        <w:rPr>
          <w:b/>
          <w:bCs/>
          <w:color w:val="000000"/>
          <w:lang w:val="en-US"/>
        </w:rPr>
        <w:t>"CSV18"</w:t>
      </w:r>
      <w:r w:rsidRPr="00877F79">
        <w:rPr>
          <w:color w:val="000000"/>
          <w:lang w:val="en-US"/>
        </w:rPr>
        <w:t> dataset. The values for each </w:t>
      </w:r>
      <w:r w:rsidRPr="00877F79">
        <w:rPr>
          <w:b/>
          <w:bCs/>
          <w:color w:val="000000"/>
          <w:lang w:val="en-US"/>
        </w:rPr>
        <w:t>Impact Category X</w:t>
      </w:r>
      <w:r w:rsidRPr="00877F79">
        <w:rPr>
          <w:color w:val="000000"/>
          <w:lang w:val="en-US"/>
        </w:rPr>
        <w:t> for the row </w:t>
      </w:r>
      <w:r w:rsidRPr="00877F79">
        <w:rPr>
          <w:b/>
          <w:bCs/>
          <w:color w:val="000000"/>
          <w:lang w:val="en-US"/>
        </w:rPr>
        <w:t>"Engine Production"</w:t>
      </w:r>
      <w:r w:rsidRPr="00877F79">
        <w:rPr>
          <w:color w:val="000000"/>
          <w:lang w:val="en-US"/>
        </w:rPr>
        <w:t> are selected from the </w:t>
      </w:r>
      <w:r w:rsidRPr="00877F79">
        <w:rPr>
          <w:b/>
          <w:bCs/>
          <w:color w:val="000000"/>
          <w:lang w:val="en-US"/>
        </w:rPr>
        <w:t>"CSV22"</w:t>
      </w:r>
      <w:r w:rsidRPr="00877F79">
        <w:rPr>
          <w:color w:val="000000"/>
          <w:lang w:val="en-US"/>
        </w:rPr>
        <w:t> dataset.</w:t>
      </w:r>
    </w:p>
    <w:p w:rsidR="00877F79" w:rsidRPr="00877F79" w:rsidRDefault="00877F79" w:rsidP="00A45AB8">
      <w:pPr>
        <w:numPr>
          <w:ilvl w:val="0"/>
          <w:numId w:val="105"/>
        </w:numPr>
        <w:spacing w:before="100" w:beforeAutospacing="1" w:after="100" w:afterAutospacing="1" w:line="276" w:lineRule="auto"/>
        <w:rPr>
          <w:color w:val="000000"/>
          <w:lang w:val="en-US"/>
        </w:rPr>
      </w:pPr>
      <w:r w:rsidRPr="00877F79">
        <w:rPr>
          <w:b/>
          <w:bCs/>
          <w:color w:val="000000"/>
          <w:lang w:val="en-US"/>
        </w:rPr>
        <w:t>OS8: CHP Engine Production Impact in Impact Category X in year n:</w:t>
      </w:r>
      <w:r w:rsidRPr="00877F79">
        <w:rPr>
          <w:color w:val="000000"/>
          <w:lang w:val="en-US"/>
        </w:rPr>
        <w:t> If </w:t>
      </w:r>
      <w:r w:rsidRPr="00877F79">
        <w:rPr>
          <w:b/>
          <w:bCs/>
          <w:color w:val="000000"/>
          <w:lang w:val="en-US"/>
        </w:rPr>
        <w:t>M=no</w:t>
      </w:r>
      <w:r w:rsidRPr="00877F79">
        <w:rPr>
          <w:color w:val="000000"/>
          <w:lang w:val="en-US"/>
        </w:rPr>
        <w:t xml:space="preserve">, then OS8 = Production </w:t>
      </w:r>
      <w:proofErr w:type="gramStart"/>
      <w:r w:rsidRPr="00877F79">
        <w:rPr>
          <w:color w:val="000000"/>
          <w:lang w:val="en-US"/>
        </w:rPr>
        <w:t>Factor(</w:t>
      </w:r>
      <w:proofErr w:type="gramEnd"/>
      <w:r w:rsidRPr="00877F79">
        <w:rPr>
          <w:color w:val="000000"/>
          <w:lang w:val="en-US"/>
        </w:rPr>
        <w:t>CSV17) * unit Production in Impact Category X(CSV23); other OS8 = ...</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9.59 Calculation of the Environmental Impacts Due to CHP Operation</w:t>
      </w:r>
    </w:p>
    <w:p w:rsidR="00877F79" w:rsidRDefault="00877F79" w:rsidP="00A45AB8">
      <w:pPr>
        <w:numPr>
          <w:ilvl w:val="0"/>
          <w:numId w:val="106"/>
        </w:numPr>
        <w:spacing w:before="100" w:beforeAutospacing="1" w:after="100" w:afterAutospacing="1" w:line="276" w:lineRule="auto"/>
        <w:rPr>
          <w:color w:val="000000"/>
          <w:lang w:val="en-US"/>
        </w:rPr>
      </w:pPr>
      <w:r w:rsidRPr="00877F79">
        <w:rPr>
          <w:b/>
          <w:bCs/>
          <w:color w:val="000000"/>
          <w:lang w:val="en-US"/>
        </w:rPr>
        <w:t>OS12: CHP Energy Impact in Impact Category X in year n</w:t>
      </w:r>
      <w:r w:rsidRPr="00877F79">
        <w:rPr>
          <w:color w:val="000000"/>
          <w:lang w:val="en-US"/>
        </w:rPr>
        <w:t> = IRS17 * Energy specific Impact in Impact Category X(CSV10)</w:t>
      </w: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lastRenderedPageBreak/>
        <w:t>10. Background Calculations for the Flare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flare calculation serves as a reference.</w:t>
      </w:r>
    </w:p>
    <w:p w:rsidR="00877F79" w:rsidRPr="00877F79" w:rsidRDefault="00877F79" w:rsidP="00A45AB8">
      <w:pPr>
        <w:spacing w:before="100" w:beforeAutospacing="1" w:after="100" w:afterAutospacing="1" w:line="276" w:lineRule="auto"/>
        <w:outlineLvl w:val="3"/>
        <w:rPr>
          <w:b/>
          <w:bCs/>
          <w:color w:val="000000"/>
        </w:rPr>
      </w:pPr>
      <w:r w:rsidRPr="00877F79">
        <w:rPr>
          <w:b/>
          <w:bCs/>
          <w:color w:val="000000"/>
        </w:rPr>
        <w:t>10.1 Flare-</w:t>
      </w:r>
      <w:proofErr w:type="spellStart"/>
      <w:r w:rsidRPr="00877F79">
        <w:rPr>
          <w:b/>
          <w:bCs/>
          <w:color w:val="000000"/>
        </w:rPr>
        <w:t>Specific</w:t>
      </w:r>
      <w:proofErr w:type="spellEnd"/>
      <w:r w:rsidRPr="00877F79">
        <w:rPr>
          <w:b/>
          <w:bCs/>
          <w:color w:val="000000"/>
        </w:rPr>
        <w:t xml:space="preserve"> Background </w:t>
      </w:r>
      <w:proofErr w:type="spellStart"/>
      <w:r w:rsidRPr="00877F79">
        <w:rPr>
          <w:b/>
          <w:bCs/>
          <w:color w:val="000000"/>
        </w:rPr>
        <w:t>Calculations</w:t>
      </w:r>
      <w:proofErr w:type="spellEnd"/>
    </w:p>
    <w:p w:rsidR="00877F79" w:rsidRPr="00877F79" w:rsidRDefault="00877F79" w:rsidP="00A45AB8">
      <w:pPr>
        <w:numPr>
          <w:ilvl w:val="0"/>
          <w:numId w:val="107"/>
        </w:numPr>
        <w:spacing w:before="100" w:beforeAutospacing="1" w:after="100" w:afterAutospacing="1" w:line="276" w:lineRule="auto"/>
        <w:rPr>
          <w:color w:val="000000"/>
          <w:lang w:val="en-US"/>
        </w:rPr>
      </w:pPr>
      <w:r w:rsidRPr="00877F79">
        <w:rPr>
          <w:b/>
          <w:bCs/>
          <w:color w:val="000000"/>
          <w:lang w:val="en-US"/>
        </w:rPr>
        <w:t xml:space="preserve">IRF1: </w:t>
      </w:r>
      <w:proofErr w:type="spellStart"/>
      <w:r w:rsidRPr="00877F79">
        <w:rPr>
          <w:b/>
          <w:bCs/>
          <w:color w:val="000000"/>
          <w:lang w:val="en-US"/>
        </w:rPr>
        <w:t>Opr</w:t>
      </w:r>
      <w:proofErr w:type="spellEnd"/>
      <w:r w:rsidRPr="00877F79">
        <w:rPr>
          <w:b/>
          <w:bCs/>
          <w:color w:val="000000"/>
          <w:lang w:val="en-US"/>
        </w:rPr>
        <w:t>. h Flare in year n</w:t>
      </w:r>
      <w:r w:rsidRPr="00877F79">
        <w:rPr>
          <w:color w:val="000000"/>
          <w:lang w:val="en-US"/>
        </w:rPr>
        <w:t> = K</w:t>
      </w:r>
    </w:p>
    <w:p w:rsidR="00877F79" w:rsidRPr="00877F79" w:rsidRDefault="00877F79" w:rsidP="00A45AB8">
      <w:pPr>
        <w:numPr>
          <w:ilvl w:val="0"/>
          <w:numId w:val="107"/>
        </w:numPr>
        <w:spacing w:before="100" w:beforeAutospacing="1" w:after="100" w:afterAutospacing="1" w:line="276" w:lineRule="auto"/>
        <w:rPr>
          <w:color w:val="000000"/>
          <w:lang w:val="en-US"/>
        </w:rPr>
      </w:pPr>
      <w:r w:rsidRPr="00877F79">
        <w:rPr>
          <w:b/>
          <w:bCs/>
          <w:color w:val="000000"/>
          <w:lang w:val="en-US"/>
        </w:rPr>
        <w:t>IRF2: Flare maintenance frequency in year n</w:t>
      </w:r>
      <w:r w:rsidRPr="00877F79">
        <w:rPr>
          <w:color w:val="000000"/>
          <w:lang w:val="en-US"/>
        </w:rPr>
        <w:t xml:space="preserve"> = IRF1 / Maintenance </w:t>
      </w:r>
      <w:proofErr w:type="gramStart"/>
      <w:r w:rsidRPr="00877F79">
        <w:rPr>
          <w:color w:val="000000"/>
          <w:lang w:val="en-US"/>
        </w:rPr>
        <w:t>Period(</w:t>
      </w:r>
      <w:proofErr w:type="gramEnd"/>
      <w:r w:rsidRPr="00877F79">
        <w:rPr>
          <w:color w:val="000000"/>
          <w:lang w:val="en-US"/>
        </w:rPr>
        <w:t>CSV6)</w:t>
      </w:r>
    </w:p>
    <w:p w:rsidR="00877F79" w:rsidRPr="00877F79" w:rsidRDefault="00877F79" w:rsidP="00A45AB8">
      <w:pPr>
        <w:numPr>
          <w:ilvl w:val="0"/>
          <w:numId w:val="107"/>
        </w:numPr>
        <w:spacing w:before="100" w:beforeAutospacing="1" w:after="100" w:afterAutospacing="1" w:line="276" w:lineRule="auto"/>
        <w:rPr>
          <w:color w:val="000000"/>
          <w:lang w:val="en-US"/>
        </w:rPr>
      </w:pPr>
      <w:r w:rsidRPr="00877F79">
        <w:rPr>
          <w:b/>
          <w:bCs/>
          <w:color w:val="000000"/>
          <w:lang w:val="en-US"/>
        </w:rPr>
        <w:t>IRF3: Flare electricity use in year n</w:t>
      </w:r>
      <w:r w:rsidRPr="00877F79">
        <w:rPr>
          <w:color w:val="000000"/>
          <w:lang w:val="en-US"/>
        </w:rPr>
        <w:t xml:space="preserve"> = IRF1 * Electricity </w:t>
      </w:r>
      <w:proofErr w:type="gramStart"/>
      <w:r w:rsidRPr="00877F79">
        <w:rPr>
          <w:color w:val="000000"/>
          <w:lang w:val="en-US"/>
        </w:rPr>
        <w:t>Consumption(</w:t>
      </w:r>
      <w:proofErr w:type="gramEnd"/>
      <w:r w:rsidRPr="00877F79">
        <w:rPr>
          <w:color w:val="000000"/>
          <w:lang w:val="en-US"/>
        </w:rPr>
        <w:t>CSV6)</w:t>
      </w:r>
    </w:p>
    <w:p w:rsidR="00877F79" w:rsidRPr="00877F79" w:rsidRDefault="00877F79" w:rsidP="00A45AB8">
      <w:pPr>
        <w:numPr>
          <w:ilvl w:val="0"/>
          <w:numId w:val="107"/>
        </w:numPr>
        <w:spacing w:before="100" w:beforeAutospacing="1" w:after="100" w:afterAutospacing="1" w:line="276" w:lineRule="auto"/>
        <w:rPr>
          <w:color w:val="000000"/>
        </w:rPr>
      </w:pPr>
      <w:r w:rsidRPr="00877F79">
        <w:rPr>
          <w:b/>
          <w:bCs/>
          <w:color w:val="000000"/>
        </w:rPr>
        <w:t xml:space="preserve">IRF4: Flare Emission X in </w:t>
      </w:r>
      <w:proofErr w:type="spellStart"/>
      <w:r w:rsidRPr="00877F79">
        <w:rPr>
          <w:b/>
          <w:bCs/>
          <w:color w:val="000000"/>
        </w:rPr>
        <w:t>year</w:t>
      </w:r>
      <w:proofErr w:type="spellEnd"/>
      <w:r w:rsidRPr="00877F79">
        <w:rPr>
          <w:b/>
          <w:bCs/>
          <w:color w:val="000000"/>
        </w:rPr>
        <w:t xml:space="preserve"> n</w:t>
      </w:r>
      <w:r w:rsidRPr="00877F79">
        <w:rPr>
          <w:color w:val="000000"/>
        </w:rPr>
        <w:t xml:space="preserve"> = IR2 * K * Flare </w:t>
      </w:r>
      <w:proofErr w:type="spellStart"/>
      <w:r w:rsidRPr="00877F79">
        <w:rPr>
          <w:color w:val="000000"/>
        </w:rPr>
        <w:t>emission</w:t>
      </w:r>
      <w:proofErr w:type="spellEnd"/>
      <w:r w:rsidRPr="00877F79">
        <w:rPr>
          <w:color w:val="000000"/>
        </w:rPr>
        <w:t xml:space="preserve"> X(CSV7)</w:t>
      </w:r>
    </w:p>
    <w:p w:rsidR="00877F79" w:rsidRPr="00877F79" w:rsidRDefault="00877F79" w:rsidP="00A45AB8">
      <w:pPr>
        <w:spacing w:before="100" w:beforeAutospacing="1" w:after="100" w:afterAutospacing="1" w:line="276" w:lineRule="auto"/>
        <w:outlineLvl w:val="3"/>
        <w:rPr>
          <w:b/>
          <w:bCs/>
          <w:color w:val="000000"/>
        </w:rPr>
      </w:pPr>
      <w:r w:rsidRPr="00877F79">
        <w:rPr>
          <w:b/>
          <w:bCs/>
          <w:color w:val="000000"/>
        </w:rPr>
        <w:t xml:space="preserve">10.2 Environmental Impacts </w:t>
      </w:r>
      <w:proofErr w:type="spellStart"/>
      <w:r w:rsidRPr="00877F79">
        <w:rPr>
          <w:b/>
          <w:bCs/>
          <w:color w:val="000000"/>
        </w:rPr>
        <w:t>of</w:t>
      </w:r>
      <w:proofErr w:type="spellEnd"/>
      <w:r w:rsidRPr="00877F79">
        <w:rPr>
          <w:b/>
          <w:bCs/>
          <w:color w:val="000000"/>
        </w:rPr>
        <w:t xml:space="preserve"> </w:t>
      </w:r>
      <w:proofErr w:type="spellStart"/>
      <w:r w:rsidRPr="00877F79">
        <w:rPr>
          <w:b/>
          <w:bCs/>
          <w:color w:val="000000"/>
        </w:rPr>
        <w:t>the</w:t>
      </w:r>
      <w:proofErr w:type="spellEnd"/>
      <w:r w:rsidRPr="00877F79">
        <w:rPr>
          <w:b/>
          <w:bCs/>
          <w:color w:val="000000"/>
        </w:rPr>
        <w:t xml:space="preserve"> Flare</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10.21 Calculation of the Energy-Related Environmental Impacts Due to the Flare</w:t>
      </w:r>
    </w:p>
    <w:p w:rsidR="00877F79" w:rsidRPr="00877F79" w:rsidRDefault="00877F79" w:rsidP="00A45AB8">
      <w:pPr>
        <w:numPr>
          <w:ilvl w:val="0"/>
          <w:numId w:val="108"/>
        </w:numPr>
        <w:spacing w:before="100" w:beforeAutospacing="1" w:after="100" w:afterAutospacing="1" w:line="276" w:lineRule="auto"/>
        <w:rPr>
          <w:color w:val="000000"/>
          <w:lang w:val="en-US"/>
        </w:rPr>
      </w:pPr>
      <w:r w:rsidRPr="00877F79">
        <w:rPr>
          <w:b/>
          <w:bCs/>
          <w:color w:val="000000"/>
          <w:lang w:val="en-US"/>
        </w:rPr>
        <w:t>OF1: Flare Energy Impact in Impact Category X in year n</w:t>
      </w:r>
      <w:r w:rsidRPr="00877F79">
        <w:rPr>
          <w:color w:val="000000"/>
          <w:lang w:val="en-US"/>
        </w:rPr>
        <w:t> = IRF3 * Energy specific Impact in Impact Category X(CSV10)</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10.22 Calculation of the Environmental Impacts Due to Flare Operation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row </w:t>
      </w:r>
      <w:r w:rsidRPr="00877F79">
        <w:rPr>
          <w:b/>
          <w:bCs/>
          <w:color w:val="000000"/>
          <w:lang w:val="en-US"/>
        </w:rPr>
        <w:t>"Maintenance"</w:t>
      </w:r>
      <w:r w:rsidRPr="00877F79">
        <w:rPr>
          <w:color w:val="000000"/>
          <w:lang w:val="en-US"/>
        </w:rPr>
        <w:t> are retrieved from the </w:t>
      </w:r>
      <w:r w:rsidRPr="00877F79">
        <w:rPr>
          <w:b/>
          <w:bCs/>
          <w:color w:val="000000"/>
          <w:lang w:val="en-US"/>
        </w:rPr>
        <w:t>"CSV11"</w:t>
      </w:r>
      <w:r w:rsidRPr="00877F79">
        <w:rPr>
          <w:color w:val="000000"/>
          <w:lang w:val="en-US"/>
        </w:rPr>
        <w:t> dataset.</w:t>
      </w:r>
    </w:p>
    <w:p w:rsidR="00877F79" w:rsidRPr="00877F79" w:rsidRDefault="00877F79" w:rsidP="00A45AB8">
      <w:pPr>
        <w:numPr>
          <w:ilvl w:val="0"/>
          <w:numId w:val="109"/>
        </w:numPr>
        <w:spacing w:before="100" w:beforeAutospacing="1" w:after="100" w:afterAutospacing="1" w:line="276" w:lineRule="auto"/>
        <w:rPr>
          <w:color w:val="000000"/>
          <w:lang w:val="en-US"/>
        </w:rPr>
      </w:pPr>
      <w:r w:rsidRPr="00877F79">
        <w:rPr>
          <w:b/>
          <w:bCs/>
          <w:color w:val="000000"/>
          <w:lang w:val="en-US"/>
        </w:rPr>
        <w:t>OF2: Flare Maintenance Impact in Impact Category X in year n</w:t>
      </w:r>
      <w:r w:rsidRPr="00877F79">
        <w:rPr>
          <w:color w:val="000000"/>
          <w:lang w:val="en-US"/>
        </w:rPr>
        <w:t> = IRF2 * Maintenance in Impact Category X(CSV11)</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10.23 Calculation of the Environmental Impacts Due to Flare Emissions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values for each </w:t>
      </w:r>
      <w:r w:rsidRPr="00877F79">
        <w:rPr>
          <w:b/>
          <w:bCs/>
          <w:color w:val="000000"/>
          <w:lang w:val="en-US"/>
        </w:rPr>
        <w:t>Impact Category X</w:t>
      </w:r>
      <w:r w:rsidRPr="00877F79">
        <w:rPr>
          <w:color w:val="000000"/>
          <w:lang w:val="en-US"/>
        </w:rPr>
        <w:t> for the respective </w:t>
      </w:r>
      <w:r w:rsidRPr="00877F79">
        <w:rPr>
          <w:b/>
          <w:bCs/>
          <w:color w:val="000000"/>
          <w:lang w:val="en-US"/>
        </w:rPr>
        <w:t>Emission X</w:t>
      </w:r>
      <w:r w:rsidRPr="00877F79">
        <w:rPr>
          <w:color w:val="000000"/>
          <w:lang w:val="en-US"/>
        </w:rPr>
        <w:t> are retrieved from the </w:t>
      </w:r>
      <w:r w:rsidRPr="00877F79">
        <w:rPr>
          <w:b/>
          <w:bCs/>
          <w:color w:val="000000"/>
          <w:lang w:val="en-US"/>
        </w:rPr>
        <w:t>"CSV9"</w:t>
      </w:r>
      <w:r w:rsidRPr="00877F79">
        <w:rPr>
          <w:color w:val="000000"/>
          <w:lang w:val="en-US"/>
        </w:rPr>
        <w:t> dataset.</w:t>
      </w:r>
    </w:p>
    <w:p w:rsidR="00877F79" w:rsidRPr="00877F79" w:rsidRDefault="00877F79" w:rsidP="00A45AB8">
      <w:pPr>
        <w:numPr>
          <w:ilvl w:val="0"/>
          <w:numId w:val="110"/>
        </w:numPr>
        <w:spacing w:before="100" w:beforeAutospacing="1" w:after="100" w:afterAutospacing="1" w:line="276" w:lineRule="auto"/>
        <w:rPr>
          <w:color w:val="000000"/>
          <w:lang w:val="en-US"/>
        </w:rPr>
      </w:pPr>
      <w:r w:rsidRPr="00877F79">
        <w:rPr>
          <w:b/>
          <w:bCs/>
          <w:color w:val="000000"/>
          <w:lang w:val="en-US"/>
        </w:rPr>
        <w:t>OF3: Flare Emission Impact in Impact Category X in year n</w:t>
      </w:r>
      <w:r w:rsidRPr="00877F79">
        <w:rPr>
          <w:color w:val="000000"/>
          <w:lang w:val="en-US"/>
        </w:rPr>
        <w:t xml:space="preserve"> = IRF4 (for </w:t>
      </w:r>
      <w:proofErr w:type="spellStart"/>
      <w:r w:rsidRPr="00877F79">
        <w:rPr>
          <w:color w:val="000000"/>
          <w:lang w:val="en-US"/>
        </w:rPr>
        <w:t>Emissoin</w:t>
      </w:r>
      <w:proofErr w:type="spellEnd"/>
      <w:r w:rsidRPr="00877F79">
        <w:rPr>
          <w:color w:val="000000"/>
          <w:lang w:val="en-US"/>
        </w:rPr>
        <w:t xml:space="preserve"> X) * Emission Impact in Impact Category X(CSV9)</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10.3 Final Economic Results</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10.31 Calculation of the Costs for Flare Operation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Input </w:t>
      </w:r>
      <w:r w:rsidRPr="00877F79">
        <w:rPr>
          <w:b/>
          <w:bCs/>
          <w:color w:val="000000"/>
          <w:lang w:val="en-US"/>
        </w:rPr>
        <w:t>D</w:t>
      </w:r>
      <w:r w:rsidRPr="00877F79">
        <w:rPr>
          <w:color w:val="000000"/>
          <w:lang w:val="en-US"/>
        </w:rPr>
        <w:t> dependent, country-specific value for </w:t>
      </w:r>
      <w:r w:rsidRPr="00877F79">
        <w:rPr>
          <w:b/>
          <w:bCs/>
          <w:color w:val="000000"/>
          <w:lang w:val="en-US"/>
        </w:rPr>
        <w:t>"Maintenance Flare"</w:t>
      </w:r>
      <w:r w:rsidRPr="00877F79">
        <w:rPr>
          <w:color w:val="000000"/>
          <w:lang w:val="en-US"/>
        </w:rPr>
        <w:t> is selected from the dataset </w:t>
      </w:r>
      <w:r w:rsidRPr="00877F79">
        <w:rPr>
          <w:b/>
          <w:bCs/>
          <w:color w:val="000000"/>
          <w:lang w:val="en-US"/>
        </w:rPr>
        <w:t>"CSV 1"</w:t>
      </w:r>
      <w:r w:rsidRPr="00877F79">
        <w:rPr>
          <w:color w:val="000000"/>
          <w:lang w:val="en-US"/>
        </w:rPr>
        <w:t>.</w:t>
      </w:r>
    </w:p>
    <w:p w:rsidR="00877F79" w:rsidRPr="00877F79" w:rsidRDefault="00877F79" w:rsidP="00A45AB8">
      <w:pPr>
        <w:numPr>
          <w:ilvl w:val="0"/>
          <w:numId w:val="111"/>
        </w:numPr>
        <w:spacing w:before="100" w:beforeAutospacing="1" w:after="100" w:afterAutospacing="1" w:line="276" w:lineRule="auto"/>
        <w:rPr>
          <w:color w:val="000000"/>
          <w:lang w:val="en-US"/>
        </w:rPr>
      </w:pPr>
      <w:r w:rsidRPr="00877F79">
        <w:rPr>
          <w:b/>
          <w:bCs/>
          <w:color w:val="000000"/>
          <w:lang w:val="en-US"/>
        </w:rPr>
        <w:t>OF4: Flare maintenance costs in year n</w:t>
      </w:r>
      <w:r w:rsidRPr="00877F79">
        <w:rPr>
          <w:color w:val="000000"/>
          <w:lang w:val="en-US"/>
        </w:rPr>
        <w:t xml:space="preserve"> = IRF2 * Maintenance </w:t>
      </w:r>
      <w:proofErr w:type="gramStart"/>
      <w:r w:rsidRPr="00877F79">
        <w:rPr>
          <w:color w:val="000000"/>
          <w:lang w:val="en-US"/>
        </w:rPr>
        <w:t>Flare(</w:t>
      </w:r>
      <w:proofErr w:type="gramEnd"/>
      <w:r w:rsidRPr="00877F79">
        <w:rPr>
          <w:color w:val="000000"/>
          <w:lang w:val="en-US"/>
        </w:rPr>
        <w:t>CSV1)</w:t>
      </w:r>
    </w:p>
    <w:p w:rsidR="00877F79" w:rsidRPr="00877F79" w:rsidRDefault="00877F79" w:rsidP="00A45AB8">
      <w:pPr>
        <w:numPr>
          <w:ilvl w:val="0"/>
          <w:numId w:val="111"/>
        </w:numPr>
        <w:spacing w:before="100" w:beforeAutospacing="1" w:after="100" w:afterAutospacing="1" w:line="276" w:lineRule="auto"/>
        <w:rPr>
          <w:color w:val="000000"/>
          <w:lang w:val="en-US"/>
        </w:rPr>
      </w:pPr>
      <w:r w:rsidRPr="00877F79">
        <w:rPr>
          <w:b/>
          <w:bCs/>
          <w:color w:val="000000"/>
          <w:lang w:val="en-US"/>
        </w:rPr>
        <w:t>OF5: Flare electricity costs in year n</w:t>
      </w:r>
      <w:r w:rsidRPr="00877F79">
        <w:rPr>
          <w:color w:val="000000"/>
          <w:lang w:val="en-US"/>
        </w:rPr>
        <w:t> = IRF3 * E</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following value is obtained for the total costs:</w:t>
      </w:r>
    </w:p>
    <w:p w:rsidR="00877F79" w:rsidRPr="00877F79" w:rsidRDefault="00877F79" w:rsidP="00A45AB8">
      <w:pPr>
        <w:numPr>
          <w:ilvl w:val="0"/>
          <w:numId w:val="112"/>
        </w:numPr>
        <w:spacing w:before="100" w:beforeAutospacing="1" w:after="100" w:afterAutospacing="1" w:line="276" w:lineRule="auto"/>
        <w:rPr>
          <w:color w:val="000000"/>
          <w:lang w:val="en-US"/>
        </w:rPr>
      </w:pPr>
      <w:r w:rsidRPr="00877F79">
        <w:rPr>
          <w:b/>
          <w:bCs/>
          <w:color w:val="000000"/>
          <w:lang w:val="en-US"/>
        </w:rPr>
        <w:t>OF6: Cashflow in year n</w:t>
      </w:r>
      <w:r w:rsidRPr="00877F79">
        <w:rPr>
          <w:color w:val="000000"/>
          <w:lang w:val="en-US"/>
        </w:rPr>
        <w:t> = OF4 + OF5</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lastRenderedPageBreak/>
        <w:t>10.4 Calculation of the Net Present Value (NVP)</w:t>
      </w:r>
    </w:p>
    <w:p w:rsidR="00877F79" w:rsidRPr="00877F79" w:rsidRDefault="00877F79" w:rsidP="00A45AB8">
      <w:pPr>
        <w:spacing w:before="100" w:beforeAutospacing="1" w:after="100" w:afterAutospacing="1" w:line="276" w:lineRule="auto"/>
        <w:outlineLvl w:val="4"/>
        <w:rPr>
          <w:b/>
          <w:bCs/>
          <w:color w:val="000000"/>
          <w:sz w:val="20"/>
          <w:szCs w:val="20"/>
          <w:lang w:val="en-US"/>
        </w:rPr>
      </w:pPr>
      <w:r w:rsidRPr="00877F79">
        <w:rPr>
          <w:b/>
          <w:bCs/>
          <w:color w:val="000000"/>
          <w:sz w:val="20"/>
          <w:szCs w:val="20"/>
          <w:lang w:val="en-US"/>
        </w:rPr>
        <w:t>10.5 Calculation of the NVP</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For the calculation of the NVP, the value for Input </w:t>
      </w:r>
      <w:r w:rsidRPr="00877F79">
        <w:rPr>
          <w:b/>
          <w:bCs/>
          <w:color w:val="000000"/>
          <w:lang w:val="en-US"/>
        </w:rPr>
        <w:t>I (Discount rate)</w:t>
      </w:r>
      <w:r w:rsidRPr="00877F79">
        <w:rPr>
          <w:color w:val="000000"/>
          <w:lang w:val="en-US"/>
        </w:rPr>
        <w:t> is used.</w:t>
      </w:r>
    </w:p>
    <w:p w:rsidR="00877F79" w:rsidRPr="00877F79" w:rsidRDefault="00877F79" w:rsidP="00A45AB8">
      <w:pPr>
        <w:numPr>
          <w:ilvl w:val="0"/>
          <w:numId w:val="113"/>
        </w:numPr>
        <w:spacing w:before="100" w:beforeAutospacing="1" w:after="100" w:afterAutospacing="1" w:line="276" w:lineRule="auto"/>
        <w:rPr>
          <w:color w:val="000000"/>
          <w:lang w:val="en-US"/>
        </w:rPr>
      </w:pPr>
      <w:r w:rsidRPr="00877F79">
        <w:rPr>
          <w:b/>
          <w:bCs/>
          <w:color w:val="000000"/>
          <w:lang w:val="en-US"/>
        </w:rPr>
        <w:t>OF8: NVP</w:t>
      </w:r>
      <w:r w:rsidRPr="00877F79">
        <w:rPr>
          <w:color w:val="000000"/>
          <w:lang w:val="en-US"/>
        </w:rPr>
        <w:t> = - 0 + sum (OF6 / ((1 + I) ^ n)</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sum is calculated for </w:t>
      </w:r>
      <w:r w:rsidRPr="00877F79">
        <w:rPr>
          <w:b/>
          <w:bCs/>
          <w:color w:val="000000"/>
          <w:lang w:val="en-US"/>
        </w:rPr>
        <w:t>n = 1</w:t>
      </w:r>
      <w:r w:rsidRPr="00877F79">
        <w:rPr>
          <w:color w:val="000000"/>
          <w:lang w:val="en-US"/>
        </w:rPr>
        <w:t> to </w:t>
      </w:r>
      <w:r w:rsidRPr="00877F79">
        <w:rPr>
          <w:b/>
          <w:bCs/>
          <w:color w:val="000000"/>
          <w:lang w:val="en-US"/>
        </w:rPr>
        <w:t>G (Depreciation period)</w:t>
      </w:r>
      <w:r w:rsidRPr="00877F79">
        <w:rPr>
          <w:color w:val="000000"/>
          <w:lang w:val="en-US"/>
        </w:rPr>
        <w:t>.</w:t>
      </w:r>
    </w:p>
    <w:p w:rsidR="00877F79" w:rsidRPr="00877F79" w:rsidRDefault="00877F79" w:rsidP="00A45AB8">
      <w:pPr>
        <w:spacing w:before="100" w:beforeAutospacing="1" w:after="100" w:afterAutospacing="1" w:line="276" w:lineRule="auto"/>
        <w:outlineLvl w:val="2"/>
        <w:rPr>
          <w:b/>
          <w:bCs/>
          <w:color w:val="000000"/>
          <w:sz w:val="27"/>
          <w:szCs w:val="27"/>
          <w:lang w:val="en-US"/>
        </w:rPr>
      </w:pPr>
      <w:r w:rsidRPr="00877F79">
        <w:rPr>
          <w:b/>
          <w:bCs/>
          <w:color w:val="000000"/>
          <w:sz w:val="27"/>
          <w:szCs w:val="27"/>
          <w:lang w:val="en-US"/>
        </w:rPr>
        <w:t>11. Presentation of the Results</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tables display the results calculated annually over the consideration period.</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11.1 Display of the Intermediate Results Tab</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tab for the intermediate results is divided into two areas.</w:t>
      </w:r>
    </w:p>
    <w:p w:rsidR="00877F79" w:rsidRPr="00877F79" w:rsidRDefault="00877F79" w:rsidP="00A45AB8">
      <w:pPr>
        <w:spacing w:before="100" w:beforeAutospacing="1" w:after="100" w:afterAutospacing="1" w:line="276" w:lineRule="auto"/>
        <w:rPr>
          <w:color w:val="000000"/>
          <w:lang w:val="en-US"/>
        </w:rPr>
      </w:pPr>
      <w:r w:rsidRPr="00877F79">
        <w:rPr>
          <w:b/>
          <w:bCs/>
          <w:color w:val="000000"/>
          <w:lang w:val="en-US"/>
        </w:rPr>
        <w:t>Area 1: General Results</w:t>
      </w:r>
      <w:r w:rsidRPr="00877F79">
        <w:rPr>
          <w:color w:val="000000"/>
          <w:lang w:val="en-US"/>
        </w:rPr>
        <w:t> Table 1: Shows the general calculation steps over the consideration period. This includes IR1, IR2, and IR3. Table 2: Shows the general calculation steps for DFE (for each engine size) over the consideration period. This includes IR4, IR5, IR6, and IR7. Table 3: Shows the general calculation steps for OEC (for each engine size) over the consideration period. This includes IRO4, IRO5, and IRO6. Table 4: Shows the general calculation steps for SFR (for each machine size) over the consideration period. This includes IRS4 and IRS5. Table 5: Shows the general calculation steps for CHP (for each engine size) over the consideration period. This includes IRS7, IRS8, IRS9, IRS10, IRS11. Table 6: Shows the intermediate results for the specifically selected engine size for DFE OEC over the consideration period. This includes IR10, IR11, IR12, IR13, IR14, IR16, and IR17. Table 7: Shows the intermediate results for the specifically selected engine size for OEC over the consideration period. This includes IRO9, IRO10, IRO11, IRO12, IRO13, IRO15, and IRO16. Table 8: Shows the intermediate results for the specifically selected machine size for SFR over the consideration period. This includes IRS14, IRS15, and IRS16. Table 9: Shows the intermediate results for the specifically selected engine size for CHP over the consideration period. This includes IRS17, IRS18, IRS19, IRS20, IRS22, and IRS23. Table 10: Shows the intermediate results for the flare operation for each of the selected technologies. This includes IR9, IR18, IR19, IR20, IR21, IRO9, IRO18, IRO19, IRO20, IRF1, IRF2, IRF3, IRF4.</w:t>
      </w:r>
    </w:p>
    <w:p w:rsidR="00877F79" w:rsidRPr="00877F79" w:rsidRDefault="00877F79" w:rsidP="00A45AB8">
      <w:pPr>
        <w:spacing w:before="100" w:beforeAutospacing="1" w:after="100" w:afterAutospacing="1" w:line="276" w:lineRule="auto"/>
        <w:rPr>
          <w:color w:val="000000"/>
          <w:lang w:val="en-US"/>
        </w:rPr>
      </w:pPr>
      <w:r w:rsidRPr="00877F79">
        <w:rPr>
          <w:b/>
          <w:bCs/>
          <w:color w:val="000000"/>
          <w:lang w:val="en-US"/>
        </w:rPr>
        <w:t>Area 2: Output Parameters for Machine Selection</w:t>
      </w:r>
      <w:r w:rsidRPr="00877F79">
        <w:rPr>
          <w:color w:val="000000"/>
          <w:lang w:val="en-US"/>
        </w:rPr>
        <w:t> Table 11: Shows the total utilized gas quantity </w:t>
      </w:r>
      <w:r w:rsidRPr="00877F79">
        <w:rPr>
          <w:b/>
          <w:bCs/>
          <w:color w:val="000000"/>
          <w:lang w:val="en-US"/>
        </w:rPr>
        <w:t>IR8</w:t>
      </w:r>
      <w:r w:rsidRPr="00877F79">
        <w:rPr>
          <w:color w:val="000000"/>
          <w:lang w:val="en-US"/>
        </w:rPr>
        <w:t> for the DFE engines and the selected engine size </w:t>
      </w:r>
      <w:r w:rsidRPr="00877F79">
        <w:rPr>
          <w:b/>
          <w:bCs/>
          <w:color w:val="000000"/>
          <w:lang w:val="en-US"/>
        </w:rPr>
        <w:t>O1</w:t>
      </w:r>
      <w:r w:rsidRPr="00877F79">
        <w:rPr>
          <w:color w:val="000000"/>
          <w:lang w:val="en-US"/>
        </w:rPr>
        <w:t>. Table 12: Shows the total utilized gas quantity </w:t>
      </w:r>
      <w:r w:rsidRPr="00877F79">
        <w:rPr>
          <w:b/>
          <w:bCs/>
          <w:color w:val="000000"/>
          <w:lang w:val="en-US"/>
        </w:rPr>
        <w:t>IRO8</w:t>
      </w:r>
      <w:r w:rsidRPr="00877F79">
        <w:rPr>
          <w:color w:val="000000"/>
          <w:lang w:val="en-US"/>
        </w:rPr>
        <w:t> for the OEC engines and the selected engine size </w:t>
      </w:r>
      <w:r w:rsidRPr="00877F79">
        <w:rPr>
          <w:b/>
          <w:bCs/>
          <w:color w:val="000000"/>
          <w:lang w:val="en-US"/>
        </w:rPr>
        <w:t>OO1</w:t>
      </w:r>
      <w:r w:rsidRPr="00877F79">
        <w:rPr>
          <w:color w:val="000000"/>
          <w:lang w:val="en-US"/>
        </w:rPr>
        <w:t>. Table 13: Shows the total utilized gas quantity </w:t>
      </w:r>
      <w:r w:rsidRPr="00877F79">
        <w:rPr>
          <w:b/>
          <w:bCs/>
          <w:color w:val="000000"/>
          <w:lang w:val="en-US"/>
        </w:rPr>
        <w:t>IRS7</w:t>
      </w:r>
      <w:r w:rsidRPr="00877F79">
        <w:rPr>
          <w:color w:val="000000"/>
          <w:lang w:val="en-US"/>
        </w:rPr>
        <w:t> for the SFR machines and the selected machine size </w:t>
      </w:r>
      <w:r w:rsidRPr="00877F79">
        <w:rPr>
          <w:b/>
          <w:bCs/>
          <w:color w:val="000000"/>
          <w:lang w:val="en-US"/>
        </w:rPr>
        <w:t>OS1</w:t>
      </w:r>
      <w:r w:rsidRPr="00877F79">
        <w:rPr>
          <w:color w:val="000000"/>
          <w:lang w:val="en-US"/>
        </w:rPr>
        <w:t>.</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11.2 Display of the Gas Development Tab</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lastRenderedPageBreak/>
        <w:t>Table 14: Shows the Gas Development over the consideration period. This includes the values for IR1, IR2, IR3.</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11.3 Display of the General Results Tab</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Table 15: Shows the energy generated, gas flared, and gas utilized for each technology over the consideration period.</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11.4 Display of the Ecological Results Tab</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results for the ecological analysis are presented on this tab in two ways. Firstly, the total results for each technology in each impact category are shown in a table, and secondly, a bar chart can be generated that visualizes the sub-results in the respective impact categories.</w:t>
      </w:r>
    </w:p>
    <w:p w:rsidR="00877F79" w:rsidRPr="00877F79" w:rsidRDefault="00877F79" w:rsidP="00A45AB8">
      <w:pPr>
        <w:spacing w:before="100" w:beforeAutospacing="1" w:after="100" w:afterAutospacing="1" w:line="276" w:lineRule="auto"/>
        <w:rPr>
          <w:color w:val="000000"/>
          <w:lang w:val="en-US"/>
        </w:rPr>
      </w:pPr>
      <w:r w:rsidRPr="00877F79">
        <w:rPr>
          <w:b/>
          <w:bCs/>
          <w:color w:val="000000"/>
          <w:lang w:val="en-US"/>
        </w:rPr>
        <w:t>Presentation as a Table</w:t>
      </w:r>
      <w:r w:rsidRPr="00877F79">
        <w:rPr>
          <w:color w:val="000000"/>
          <w:lang w:val="en-US"/>
        </w:rPr>
        <w:t> </w:t>
      </w:r>
      <w:proofErr w:type="spellStart"/>
      <w:r w:rsidRPr="00877F79">
        <w:rPr>
          <w:color w:val="000000"/>
          <w:lang w:val="en-US"/>
        </w:rPr>
        <w:t>Table</w:t>
      </w:r>
      <w:proofErr w:type="spellEnd"/>
      <w:r w:rsidRPr="00877F79">
        <w:rPr>
          <w:color w:val="000000"/>
          <w:lang w:val="en-US"/>
        </w:rPr>
        <w:t xml:space="preserve"> 16: Shows the total results for DFE (O14) in each impact category over the consideration period. Table 17: Shows the total results for OEC (OO14) in each impact category over the consideration period. Table 18: Shows the total results for SFR (OS14) in each impact category over the consideration period. Table 19: Shows the total results for Flare (OF7) in each impact category over the consideration period.</w:t>
      </w:r>
    </w:p>
    <w:p w:rsidR="00877F79" w:rsidRPr="00877F79" w:rsidRDefault="00877F79" w:rsidP="00A45AB8">
      <w:pPr>
        <w:spacing w:before="100" w:beforeAutospacing="1" w:after="100" w:afterAutospacing="1" w:line="276" w:lineRule="auto"/>
        <w:rPr>
          <w:color w:val="000000"/>
        </w:rPr>
      </w:pPr>
      <w:proofErr w:type="spellStart"/>
      <w:r w:rsidRPr="00877F79">
        <w:rPr>
          <w:b/>
          <w:bCs/>
          <w:color w:val="000000"/>
        </w:rPr>
        <w:t>Presentation</w:t>
      </w:r>
      <w:proofErr w:type="spellEnd"/>
      <w:r w:rsidRPr="00877F79">
        <w:rPr>
          <w:b/>
          <w:bCs/>
          <w:color w:val="000000"/>
        </w:rPr>
        <w:t xml:space="preserve"> </w:t>
      </w:r>
      <w:proofErr w:type="spellStart"/>
      <w:r w:rsidRPr="00877F79">
        <w:rPr>
          <w:b/>
          <w:bCs/>
          <w:color w:val="000000"/>
        </w:rPr>
        <w:t>as</w:t>
      </w:r>
      <w:proofErr w:type="spellEnd"/>
      <w:r w:rsidRPr="00877F79">
        <w:rPr>
          <w:b/>
          <w:bCs/>
          <w:color w:val="000000"/>
        </w:rPr>
        <w:t xml:space="preserve"> a Bar Chart</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A dropdown field allows selection of the impact category to be displayed.</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Another dropdown field allows selection of the technology whose sub-results are to be displayed.</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If </w:t>
      </w:r>
      <w:r w:rsidRPr="00877F79">
        <w:rPr>
          <w:b/>
          <w:bCs/>
          <w:color w:val="000000"/>
          <w:lang w:val="en-US"/>
        </w:rPr>
        <w:t>DFE</w:t>
      </w:r>
      <w:r w:rsidRPr="00877F79">
        <w:rPr>
          <w:color w:val="000000"/>
          <w:lang w:val="en-US"/>
        </w:rPr>
        <w:t> is selected, the following categories appear as extra options in the dropdown selection: </w:t>
      </w:r>
      <w:r w:rsidRPr="00877F79">
        <w:rPr>
          <w:b/>
          <w:bCs/>
          <w:color w:val="000000"/>
          <w:lang w:val="en-US"/>
        </w:rPr>
        <w:t>Operating Resources</w:t>
      </w:r>
      <w:r w:rsidRPr="00877F79">
        <w:rPr>
          <w:color w:val="000000"/>
          <w:lang w:val="en-US"/>
        </w:rPr>
        <w:t>; </w:t>
      </w:r>
      <w:r w:rsidRPr="00877F79">
        <w:rPr>
          <w:b/>
          <w:bCs/>
          <w:color w:val="000000"/>
          <w:lang w:val="en-US"/>
        </w:rPr>
        <w:t>Engine Production</w:t>
      </w:r>
      <w:r w:rsidRPr="00877F79">
        <w:rPr>
          <w:color w:val="000000"/>
          <w:lang w:val="en-US"/>
        </w:rPr>
        <w:t>; </w:t>
      </w:r>
      <w:r w:rsidRPr="00877F79">
        <w:rPr>
          <w:b/>
          <w:bCs/>
          <w:color w:val="000000"/>
          <w:lang w:val="en-US"/>
        </w:rPr>
        <w:t>Emission Impacts</w:t>
      </w:r>
      <w:r w:rsidRPr="00877F79">
        <w:rPr>
          <w:color w:val="000000"/>
          <w:lang w:val="en-US"/>
        </w:rPr>
        <w:t>; </w:t>
      </w:r>
      <w:r w:rsidRPr="00877F79">
        <w:rPr>
          <w:b/>
          <w:bCs/>
          <w:color w:val="000000"/>
          <w:lang w:val="en-US"/>
        </w:rPr>
        <w:t>Flare Impact</w:t>
      </w:r>
      <w:r w:rsidRPr="00877F79">
        <w:rPr>
          <w:color w:val="000000"/>
          <w:lang w:val="en-US"/>
        </w:rPr>
        <w:t>.</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If </w:t>
      </w:r>
      <w:r w:rsidRPr="00877F79">
        <w:rPr>
          <w:b/>
          <w:bCs/>
          <w:color w:val="000000"/>
          <w:lang w:val="en-US"/>
        </w:rPr>
        <w:t>OEC</w:t>
      </w:r>
      <w:r w:rsidRPr="00877F79">
        <w:rPr>
          <w:color w:val="000000"/>
          <w:lang w:val="en-US"/>
        </w:rPr>
        <w:t> is selected, the following categories appear as extra options in the dropdown selection: </w:t>
      </w:r>
      <w:r w:rsidRPr="00877F79">
        <w:rPr>
          <w:b/>
          <w:bCs/>
          <w:color w:val="000000"/>
          <w:lang w:val="en-US"/>
        </w:rPr>
        <w:t>Operating Resources</w:t>
      </w:r>
      <w:r w:rsidRPr="00877F79">
        <w:rPr>
          <w:color w:val="000000"/>
          <w:lang w:val="en-US"/>
        </w:rPr>
        <w:t>; </w:t>
      </w:r>
      <w:r w:rsidRPr="00877F79">
        <w:rPr>
          <w:b/>
          <w:bCs/>
          <w:color w:val="000000"/>
          <w:lang w:val="en-US"/>
        </w:rPr>
        <w:t>CHP Operating Resources</w:t>
      </w:r>
      <w:r w:rsidRPr="00877F79">
        <w:rPr>
          <w:color w:val="000000"/>
          <w:lang w:val="en-US"/>
        </w:rPr>
        <w:t>; </w:t>
      </w:r>
      <w:r w:rsidRPr="00877F79">
        <w:rPr>
          <w:b/>
          <w:bCs/>
          <w:color w:val="000000"/>
          <w:lang w:val="en-US"/>
        </w:rPr>
        <w:t>Emission Impacts</w:t>
      </w:r>
      <w:r w:rsidRPr="00877F79">
        <w:rPr>
          <w:color w:val="000000"/>
          <w:lang w:val="en-US"/>
        </w:rPr>
        <w:t>; </w:t>
      </w:r>
      <w:r w:rsidRPr="00877F79">
        <w:rPr>
          <w:b/>
          <w:bCs/>
          <w:color w:val="000000"/>
          <w:lang w:val="en-US"/>
        </w:rPr>
        <w:t>Flare Impact</w:t>
      </w:r>
      <w:r w:rsidRPr="00877F79">
        <w:rPr>
          <w:color w:val="000000"/>
          <w:lang w:val="en-US"/>
        </w:rPr>
        <w:t>.</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If </w:t>
      </w:r>
      <w:r w:rsidRPr="00877F79">
        <w:rPr>
          <w:b/>
          <w:bCs/>
          <w:color w:val="000000"/>
          <w:lang w:val="en-US"/>
        </w:rPr>
        <w:t>SFR</w:t>
      </w:r>
      <w:r w:rsidRPr="00877F79">
        <w:rPr>
          <w:color w:val="000000"/>
          <w:lang w:val="en-US"/>
        </w:rPr>
        <w:t> is selected, the following categories appear as extra options in the dropdown selection: </w:t>
      </w:r>
      <w:r w:rsidRPr="00877F79">
        <w:rPr>
          <w:b/>
          <w:bCs/>
          <w:color w:val="000000"/>
          <w:lang w:val="en-US"/>
        </w:rPr>
        <w:t>Operating Resources</w:t>
      </w:r>
      <w:r w:rsidRPr="00877F79">
        <w:rPr>
          <w:color w:val="000000"/>
          <w:lang w:val="en-US"/>
        </w:rPr>
        <w:t>; </w:t>
      </w:r>
      <w:r w:rsidRPr="00877F79">
        <w:rPr>
          <w:b/>
          <w:bCs/>
          <w:color w:val="000000"/>
          <w:lang w:val="en-US"/>
        </w:rPr>
        <w:t>Emission Impacts</w:t>
      </w:r>
      <w:r w:rsidRPr="00877F79">
        <w:rPr>
          <w:color w:val="000000"/>
          <w:lang w:val="en-US"/>
        </w:rPr>
        <w:t>; </w:t>
      </w:r>
      <w:r w:rsidRPr="00877F79">
        <w:rPr>
          <w:b/>
          <w:bCs/>
          <w:color w:val="000000"/>
          <w:lang w:val="en-US"/>
        </w:rPr>
        <w:t>Flare Impact</w:t>
      </w:r>
      <w:r w:rsidRPr="00877F79">
        <w:rPr>
          <w:color w:val="000000"/>
          <w:lang w:val="en-US"/>
        </w:rPr>
        <w:t>.</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If </w:t>
      </w:r>
      <w:r w:rsidRPr="00877F79">
        <w:rPr>
          <w:b/>
          <w:bCs/>
          <w:color w:val="000000"/>
          <w:lang w:val="en-US"/>
        </w:rPr>
        <w:t>Flare</w:t>
      </w:r>
      <w:r w:rsidRPr="00877F79">
        <w:rPr>
          <w:color w:val="000000"/>
          <w:lang w:val="en-US"/>
        </w:rPr>
        <w:t> is selected, the following categories appear as extra options in the dropdown selection: </w:t>
      </w:r>
      <w:r w:rsidRPr="00877F79">
        <w:rPr>
          <w:b/>
          <w:bCs/>
          <w:color w:val="000000"/>
          <w:lang w:val="en-US"/>
        </w:rPr>
        <w:t>Emission Impacts</w:t>
      </w:r>
      <w:r w:rsidRPr="00877F79">
        <w:rPr>
          <w:color w:val="000000"/>
          <w:lang w:val="en-US"/>
        </w:rPr>
        <w:t>.</w:t>
      </w:r>
    </w:p>
    <w:p w:rsidR="00877F79" w:rsidRP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If one of these categories is selected in the dropdown field, a bar for the corresponding sub-results for these categories appears in the bar chart.</w:t>
      </w:r>
    </w:p>
    <w:p w:rsidR="00877F79" w:rsidRDefault="00877F79" w:rsidP="00A45AB8">
      <w:pPr>
        <w:numPr>
          <w:ilvl w:val="0"/>
          <w:numId w:val="114"/>
        </w:numPr>
        <w:spacing w:before="100" w:beforeAutospacing="1" w:after="100" w:afterAutospacing="1" w:line="276" w:lineRule="auto"/>
        <w:rPr>
          <w:color w:val="000000"/>
          <w:lang w:val="en-US"/>
        </w:rPr>
      </w:pPr>
      <w:r w:rsidRPr="00877F79">
        <w:rPr>
          <w:color w:val="000000"/>
          <w:lang w:val="en-US"/>
        </w:rPr>
        <w:t xml:space="preserve">The following shows which results are displayed as bars depending on the technology and </w:t>
      </w:r>
      <w:proofErr w:type="spellStart"/>
      <w:r w:rsidRPr="00877F79">
        <w:rPr>
          <w:color w:val="000000"/>
          <w:lang w:val="en-US"/>
        </w:rPr>
        <w:t>supercategory</w:t>
      </w:r>
      <w:proofErr w:type="spellEnd"/>
      <w:r w:rsidRPr="00877F79">
        <w:rPr>
          <w:color w:val="000000"/>
          <w:lang w:val="en-US"/>
        </w:rPr>
        <w:t>.</w:t>
      </w:r>
    </w:p>
    <w:p w:rsidR="00ED38B2" w:rsidRDefault="00ED38B2" w:rsidP="00ED38B2">
      <w:pPr>
        <w:spacing w:before="100" w:beforeAutospacing="1" w:after="100" w:afterAutospacing="1" w:line="276" w:lineRule="auto"/>
        <w:rPr>
          <w:color w:val="000000"/>
          <w:lang w:val="en-US"/>
        </w:rPr>
      </w:pPr>
    </w:p>
    <w:p w:rsidR="00ED38B2" w:rsidRDefault="00ED38B2" w:rsidP="00ED38B2">
      <w:pPr>
        <w:spacing w:before="100" w:beforeAutospacing="1" w:after="100" w:afterAutospacing="1" w:line="276" w:lineRule="auto"/>
        <w:rPr>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rPr>
          <w:color w:val="000000"/>
        </w:rPr>
      </w:pPr>
      <w:r w:rsidRPr="00877F79">
        <w:rPr>
          <w:b/>
          <w:bCs/>
          <w:color w:val="000000"/>
        </w:rPr>
        <w:lastRenderedPageBreak/>
        <w:t>1. DFE:</w:t>
      </w:r>
    </w:p>
    <w:p w:rsidR="00877F79" w:rsidRPr="00877F79" w:rsidRDefault="00877F79" w:rsidP="00A45AB8">
      <w:pPr>
        <w:numPr>
          <w:ilvl w:val="0"/>
          <w:numId w:val="115"/>
        </w:numPr>
        <w:spacing w:before="100" w:beforeAutospacing="1" w:after="100" w:afterAutospacing="1" w:line="276" w:lineRule="auto"/>
        <w:rPr>
          <w:color w:val="000000"/>
          <w:lang w:val="en-US"/>
        </w:rPr>
      </w:pPr>
      <w:r w:rsidRPr="00877F79">
        <w:rPr>
          <w:b/>
          <w:bCs/>
          <w:color w:val="000000"/>
          <w:lang w:val="en-US"/>
        </w:rPr>
        <w:t>Operating Resources:</w:t>
      </w:r>
      <w:r w:rsidRPr="00877F79">
        <w:rPr>
          <w:color w:val="000000"/>
          <w:lang w:val="en-US"/>
        </w:rPr>
        <w:t> Results for Maintenance (O4), Oil (O5), Coolant (O6), Energy (O8)</w:t>
      </w:r>
    </w:p>
    <w:p w:rsidR="00877F79" w:rsidRPr="00877F79" w:rsidRDefault="00877F79" w:rsidP="00A45AB8">
      <w:pPr>
        <w:numPr>
          <w:ilvl w:val="0"/>
          <w:numId w:val="115"/>
        </w:numPr>
        <w:spacing w:before="100" w:beforeAutospacing="1" w:after="100" w:afterAutospacing="1" w:line="276" w:lineRule="auto"/>
        <w:rPr>
          <w:color w:val="000000"/>
          <w:lang w:val="en-US"/>
        </w:rPr>
      </w:pPr>
      <w:r w:rsidRPr="00877F79">
        <w:rPr>
          <w:b/>
          <w:bCs/>
          <w:color w:val="000000"/>
          <w:lang w:val="en-US"/>
        </w:rPr>
        <w:t>Engine Production:</w:t>
      </w:r>
      <w:r w:rsidRPr="00877F79">
        <w:rPr>
          <w:color w:val="000000"/>
          <w:lang w:val="en-US"/>
        </w:rPr>
        <w:t> Result for Engine Production (O2)</w:t>
      </w:r>
    </w:p>
    <w:p w:rsidR="00877F79" w:rsidRPr="00877F79" w:rsidRDefault="00877F79" w:rsidP="00A45AB8">
      <w:pPr>
        <w:numPr>
          <w:ilvl w:val="0"/>
          <w:numId w:val="115"/>
        </w:numPr>
        <w:spacing w:before="100" w:beforeAutospacing="1" w:after="100" w:afterAutospacing="1" w:line="276" w:lineRule="auto"/>
        <w:rPr>
          <w:color w:val="000000"/>
          <w:lang w:val="en-US"/>
        </w:rPr>
      </w:pPr>
      <w:r w:rsidRPr="00877F79">
        <w:rPr>
          <w:b/>
          <w:bCs/>
          <w:color w:val="000000"/>
          <w:lang w:val="en-US"/>
        </w:rPr>
        <w:t>Emission Impacts:</w:t>
      </w:r>
      <w:r w:rsidRPr="00877F79">
        <w:rPr>
          <w:color w:val="000000"/>
          <w:lang w:val="en-US"/>
        </w:rPr>
        <w:t> Result for Emission Impacts (O7.1)</w:t>
      </w:r>
    </w:p>
    <w:p w:rsidR="00877F79" w:rsidRPr="00877F79" w:rsidRDefault="00877F79" w:rsidP="00A45AB8">
      <w:pPr>
        <w:numPr>
          <w:ilvl w:val="0"/>
          <w:numId w:val="115"/>
        </w:numPr>
        <w:spacing w:before="100" w:beforeAutospacing="1" w:after="100" w:afterAutospacing="1" w:line="276" w:lineRule="auto"/>
        <w:rPr>
          <w:color w:val="000000"/>
          <w:lang w:val="en-US"/>
        </w:rPr>
      </w:pPr>
      <w:r w:rsidRPr="00877F79">
        <w:rPr>
          <w:b/>
          <w:bCs/>
          <w:color w:val="000000"/>
          <w:lang w:val="en-US"/>
        </w:rPr>
        <w:t>Flare Impact:</w:t>
      </w:r>
      <w:r w:rsidRPr="00877F79">
        <w:rPr>
          <w:color w:val="000000"/>
          <w:lang w:val="en-US"/>
        </w:rPr>
        <w:t> Results for Flare Energy (O9), Flare Maintenance (O10), Flare Emissions (O11.1)</w:t>
      </w:r>
    </w:p>
    <w:p w:rsidR="00877F79" w:rsidRPr="00877F79" w:rsidRDefault="00877F79" w:rsidP="00A45AB8">
      <w:pPr>
        <w:spacing w:before="100" w:beforeAutospacing="1" w:after="100" w:afterAutospacing="1" w:line="276" w:lineRule="auto"/>
        <w:rPr>
          <w:color w:val="000000"/>
        </w:rPr>
      </w:pPr>
      <w:r w:rsidRPr="00877F79">
        <w:rPr>
          <w:b/>
          <w:bCs/>
          <w:color w:val="000000"/>
        </w:rPr>
        <w:t>2. OEC:</w:t>
      </w:r>
    </w:p>
    <w:p w:rsidR="00877F79" w:rsidRPr="00877F79" w:rsidRDefault="00877F79" w:rsidP="00A45AB8">
      <w:pPr>
        <w:numPr>
          <w:ilvl w:val="0"/>
          <w:numId w:val="116"/>
        </w:numPr>
        <w:spacing w:before="100" w:beforeAutospacing="1" w:after="100" w:afterAutospacing="1" w:line="276" w:lineRule="auto"/>
        <w:rPr>
          <w:color w:val="000000"/>
          <w:lang w:val="en-US"/>
        </w:rPr>
      </w:pPr>
      <w:r w:rsidRPr="00877F79">
        <w:rPr>
          <w:b/>
          <w:bCs/>
          <w:color w:val="000000"/>
          <w:lang w:val="en-US"/>
        </w:rPr>
        <w:t>Operating Resources:</w:t>
      </w:r>
      <w:r w:rsidRPr="00877F79">
        <w:rPr>
          <w:color w:val="000000"/>
          <w:lang w:val="en-US"/>
        </w:rPr>
        <w:t> Results for Maintenance (OO4), Oil (OO5), Coolant (OO6), Oxygen (OO3), Energy (OO8)</w:t>
      </w:r>
    </w:p>
    <w:p w:rsidR="00877F79" w:rsidRPr="00877F79" w:rsidRDefault="00877F79" w:rsidP="00A45AB8">
      <w:pPr>
        <w:numPr>
          <w:ilvl w:val="0"/>
          <w:numId w:val="116"/>
        </w:numPr>
        <w:spacing w:before="100" w:beforeAutospacing="1" w:after="100" w:afterAutospacing="1" w:line="276" w:lineRule="auto"/>
        <w:rPr>
          <w:color w:val="000000"/>
          <w:lang w:val="en-US"/>
        </w:rPr>
      </w:pPr>
      <w:r w:rsidRPr="00877F79">
        <w:rPr>
          <w:b/>
          <w:bCs/>
          <w:color w:val="000000"/>
          <w:lang w:val="en-US"/>
        </w:rPr>
        <w:t>Engine Production:</w:t>
      </w:r>
      <w:r w:rsidRPr="00877F79">
        <w:rPr>
          <w:color w:val="000000"/>
          <w:lang w:val="en-US"/>
        </w:rPr>
        <w:t> Result for Engine Production (OO2)</w:t>
      </w:r>
    </w:p>
    <w:p w:rsidR="00877F79" w:rsidRPr="00877F79" w:rsidRDefault="00877F79" w:rsidP="00A45AB8">
      <w:pPr>
        <w:numPr>
          <w:ilvl w:val="0"/>
          <w:numId w:val="116"/>
        </w:numPr>
        <w:spacing w:before="100" w:beforeAutospacing="1" w:after="100" w:afterAutospacing="1" w:line="276" w:lineRule="auto"/>
        <w:rPr>
          <w:color w:val="000000"/>
          <w:lang w:val="en-US"/>
        </w:rPr>
      </w:pPr>
      <w:r w:rsidRPr="00877F79">
        <w:rPr>
          <w:b/>
          <w:bCs/>
          <w:color w:val="000000"/>
          <w:lang w:val="en-US"/>
        </w:rPr>
        <w:t>Emission Impacts:</w:t>
      </w:r>
      <w:r w:rsidRPr="00877F79">
        <w:rPr>
          <w:color w:val="000000"/>
          <w:lang w:val="en-US"/>
        </w:rPr>
        <w:t> Result for Emission Impacts (OO7.1)</w:t>
      </w:r>
    </w:p>
    <w:p w:rsidR="00877F79" w:rsidRPr="00877F79" w:rsidRDefault="00877F79" w:rsidP="00A45AB8">
      <w:pPr>
        <w:numPr>
          <w:ilvl w:val="0"/>
          <w:numId w:val="116"/>
        </w:numPr>
        <w:spacing w:before="100" w:beforeAutospacing="1" w:after="100" w:afterAutospacing="1" w:line="276" w:lineRule="auto"/>
        <w:rPr>
          <w:color w:val="000000"/>
          <w:lang w:val="en-US"/>
        </w:rPr>
      </w:pPr>
      <w:r w:rsidRPr="00877F79">
        <w:rPr>
          <w:b/>
          <w:bCs/>
          <w:color w:val="000000"/>
          <w:lang w:val="en-US"/>
        </w:rPr>
        <w:t>Flare Impact:</w:t>
      </w:r>
      <w:r w:rsidRPr="00877F79">
        <w:rPr>
          <w:color w:val="000000"/>
          <w:lang w:val="en-US"/>
        </w:rPr>
        <w:t> Results for Flare Energy (OO9), Flare Maintenance (OO10), Flare Emissions (OO11.1)</w:t>
      </w:r>
    </w:p>
    <w:p w:rsidR="00877F79" w:rsidRPr="00877F79" w:rsidRDefault="00877F79" w:rsidP="00A45AB8">
      <w:pPr>
        <w:spacing w:before="100" w:beforeAutospacing="1" w:after="100" w:afterAutospacing="1" w:line="276" w:lineRule="auto"/>
        <w:rPr>
          <w:color w:val="000000"/>
        </w:rPr>
      </w:pPr>
      <w:r w:rsidRPr="00877F79">
        <w:rPr>
          <w:b/>
          <w:bCs/>
          <w:color w:val="000000"/>
        </w:rPr>
        <w:t>3. SFR:</w:t>
      </w:r>
    </w:p>
    <w:p w:rsidR="00877F79" w:rsidRPr="00877F79" w:rsidRDefault="00877F79" w:rsidP="00A45AB8">
      <w:pPr>
        <w:numPr>
          <w:ilvl w:val="0"/>
          <w:numId w:val="117"/>
        </w:numPr>
        <w:spacing w:before="100" w:beforeAutospacing="1" w:after="100" w:afterAutospacing="1" w:line="276" w:lineRule="auto"/>
        <w:rPr>
          <w:color w:val="000000"/>
          <w:lang w:val="en-US"/>
        </w:rPr>
      </w:pPr>
      <w:r w:rsidRPr="00877F79">
        <w:rPr>
          <w:b/>
          <w:bCs/>
          <w:color w:val="000000"/>
          <w:lang w:val="en-US"/>
        </w:rPr>
        <w:t>Operating Resources:</w:t>
      </w:r>
      <w:r w:rsidRPr="00877F79">
        <w:rPr>
          <w:color w:val="000000"/>
          <w:lang w:val="en-US"/>
        </w:rPr>
        <w:t> Results for SFR Maintenance (OS3), SFR Energy (OS4), SFR Electricity Production (OS5)</w:t>
      </w:r>
    </w:p>
    <w:p w:rsidR="00877F79" w:rsidRPr="00877F79" w:rsidRDefault="00877F79" w:rsidP="00A45AB8">
      <w:pPr>
        <w:numPr>
          <w:ilvl w:val="0"/>
          <w:numId w:val="117"/>
        </w:numPr>
        <w:spacing w:before="100" w:beforeAutospacing="1" w:after="100" w:afterAutospacing="1" w:line="276" w:lineRule="auto"/>
        <w:rPr>
          <w:color w:val="000000"/>
          <w:lang w:val="en-US"/>
        </w:rPr>
      </w:pPr>
      <w:r w:rsidRPr="00877F79">
        <w:rPr>
          <w:b/>
          <w:bCs/>
          <w:color w:val="000000"/>
          <w:lang w:val="en-US"/>
        </w:rPr>
        <w:t>Engine Production:</w:t>
      </w:r>
      <w:r w:rsidRPr="00877F79">
        <w:rPr>
          <w:color w:val="000000"/>
          <w:lang w:val="en-US"/>
        </w:rPr>
        <w:t> Result for Reactor Production (OS2)</w:t>
      </w:r>
    </w:p>
    <w:p w:rsidR="00877F79" w:rsidRPr="00877F79" w:rsidRDefault="00877F79" w:rsidP="00A45AB8">
      <w:pPr>
        <w:numPr>
          <w:ilvl w:val="0"/>
          <w:numId w:val="117"/>
        </w:numPr>
        <w:spacing w:before="100" w:beforeAutospacing="1" w:after="100" w:afterAutospacing="1" w:line="276" w:lineRule="auto"/>
        <w:rPr>
          <w:color w:val="000000"/>
          <w:lang w:val="en-US"/>
        </w:rPr>
      </w:pPr>
      <w:r w:rsidRPr="00877F79">
        <w:rPr>
          <w:b/>
          <w:bCs/>
          <w:color w:val="000000"/>
          <w:lang w:val="en-US"/>
        </w:rPr>
        <w:t>Emission Impacts:</w:t>
      </w:r>
      <w:r w:rsidRPr="00877F79">
        <w:rPr>
          <w:color w:val="000000"/>
          <w:lang w:val="en-US"/>
        </w:rPr>
        <w:t> Result for Emission Impacts (OS9.1)</w:t>
      </w:r>
    </w:p>
    <w:p w:rsidR="00877F79" w:rsidRPr="00877F79" w:rsidRDefault="00877F79" w:rsidP="00A45AB8">
      <w:pPr>
        <w:numPr>
          <w:ilvl w:val="0"/>
          <w:numId w:val="117"/>
        </w:numPr>
        <w:spacing w:before="100" w:beforeAutospacing="1" w:after="100" w:afterAutospacing="1" w:line="276" w:lineRule="auto"/>
        <w:rPr>
          <w:color w:val="000000"/>
          <w:lang w:val="en-US"/>
        </w:rPr>
      </w:pPr>
      <w:r w:rsidRPr="00877F79">
        <w:rPr>
          <w:b/>
          <w:bCs/>
          <w:color w:val="000000"/>
          <w:lang w:val="en-US"/>
        </w:rPr>
        <w:t>Flare Impact:</w:t>
      </w:r>
      <w:r w:rsidRPr="00877F79">
        <w:rPr>
          <w:color w:val="000000"/>
          <w:lang w:val="en-US"/>
        </w:rPr>
        <w:t> Results for Flare Energy (OS10), Flare Maintenance (OS11), Flare Emissions (OS12.1)</w:t>
      </w:r>
    </w:p>
    <w:p w:rsidR="00877F79" w:rsidRPr="00877F79" w:rsidRDefault="00877F79" w:rsidP="00A45AB8">
      <w:pPr>
        <w:spacing w:before="100" w:beforeAutospacing="1" w:after="100" w:afterAutospacing="1" w:line="276" w:lineRule="auto"/>
        <w:rPr>
          <w:color w:val="000000"/>
        </w:rPr>
      </w:pPr>
      <w:r w:rsidRPr="00877F79">
        <w:rPr>
          <w:b/>
          <w:bCs/>
          <w:color w:val="000000"/>
        </w:rPr>
        <w:t>4. Flare:</w:t>
      </w:r>
    </w:p>
    <w:p w:rsidR="00877F79" w:rsidRPr="00877F79" w:rsidRDefault="00877F79" w:rsidP="00A45AB8">
      <w:pPr>
        <w:numPr>
          <w:ilvl w:val="0"/>
          <w:numId w:val="118"/>
        </w:numPr>
        <w:spacing w:before="100" w:beforeAutospacing="1" w:after="100" w:afterAutospacing="1" w:line="276" w:lineRule="auto"/>
        <w:rPr>
          <w:color w:val="000000"/>
          <w:lang w:val="en-US"/>
        </w:rPr>
      </w:pPr>
      <w:r w:rsidRPr="00877F79">
        <w:rPr>
          <w:b/>
          <w:bCs/>
          <w:color w:val="000000"/>
          <w:lang w:val="en-US"/>
        </w:rPr>
        <w:t>Emission Impacts:</w:t>
      </w:r>
      <w:r w:rsidRPr="00877F79">
        <w:rPr>
          <w:color w:val="000000"/>
          <w:lang w:val="en-US"/>
        </w:rPr>
        <w:t> Result for Emission Impacts (OF3.1)</w:t>
      </w:r>
    </w:p>
    <w:p w:rsidR="00877F79" w:rsidRPr="00877F79" w:rsidRDefault="00877F79" w:rsidP="00A45AB8">
      <w:pPr>
        <w:spacing w:before="100" w:beforeAutospacing="1" w:after="100" w:afterAutospacing="1" w:line="276" w:lineRule="auto"/>
        <w:outlineLvl w:val="3"/>
        <w:rPr>
          <w:b/>
          <w:bCs/>
          <w:color w:val="000000"/>
          <w:lang w:val="en-US"/>
        </w:rPr>
      </w:pPr>
      <w:r w:rsidRPr="00877F79">
        <w:rPr>
          <w:b/>
          <w:bCs/>
          <w:color w:val="000000"/>
          <w:lang w:val="en-US"/>
        </w:rPr>
        <w:t>11.5 Display of the Economic Results Tab</w:t>
      </w:r>
    </w:p>
    <w:p w:rsidR="00877F79" w:rsidRPr="00877F79" w:rsidRDefault="00877F79" w:rsidP="00A45AB8">
      <w:pPr>
        <w:spacing w:before="100" w:beforeAutospacing="1" w:after="100" w:afterAutospacing="1" w:line="276" w:lineRule="auto"/>
        <w:rPr>
          <w:color w:val="000000"/>
          <w:lang w:val="en-US"/>
        </w:rPr>
      </w:pPr>
      <w:r w:rsidRPr="00877F79">
        <w:rPr>
          <w:color w:val="000000"/>
          <w:lang w:val="en-US"/>
        </w:rPr>
        <w:t>The results for the economic analysis are presented on this tab in two ways. Firstly, the total results for each technology are shown in a table, and secondly, a bar chart can be generated that visualizes the sub-results in the respective impact categories.</w:t>
      </w:r>
    </w:p>
    <w:p w:rsidR="00877F79" w:rsidRPr="00877F79" w:rsidRDefault="00877F79" w:rsidP="00A45AB8">
      <w:pPr>
        <w:spacing w:before="100" w:beforeAutospacing="1" w:after="100" w:afterAutospacing="1" w:line="276" w:lineRule="auto"/>
        <w:rPr>
          <w:color w:val="000000"/>
          <w:lang w:val="en-US"/>
        </w:rPr>
      </w:pPr>
      <w:r w:rsidRPr="00877F79">
        <w:rPr>
          <w:b/>
          <w:bCs/>
          <w:color w:val="000000"/>
          <w:lang w:val="en-US"/>
        </w:rPr>
        <w:t>Presentation as a Table</w:t>
      </w:r>
      <w:r w:rsidRPr="00877F79">
        <w:rPr>
          <w:color w:val="000000"/>
          <w:lang w:val="en-US"/>
        </w:rPr>
        <w:t> </w:t>
      </w:r>
      <w:proofErr w:type="spellStart"/>
      <w:r w:rsidRPr="00877F79">
        <w:rPr>
          <w:color w:val="000000"/>
          <w:lang w:val="en-US"/>
        </w:rPr>
        <w:t>Table</w:t>
      </w:r>
      <w:proofErr w:type="spellEnd"/>
      <w:r w:rsidRPr="00877F79">
        <w:rPr>
          <w:color w:val="000000"/>
          <w:lang w:val="en-US"/>
        </w:rPr>
        <w:t xml:space="preserve"> 20: Shows the total results for DFE (O25) over the consideration period. Table 21: Shows the total results for OEC (OO25) over the consideration period. Table 22: Shows the total results for SFR (OS25) over the consideration period. Table 23: Shows the total results for Flare (OF8) over the consideration period.</w:t>
      </w:r>
    </w:p>
    <w:p w:rsidR="00ED38B2" w:rsidRDefault="00ED38B2" w:rsidP="00A45AB8">
      <w:pPr>
        <w:spacing w:before="100" w:beforeAutospacing="1" w:after="100" w:afterAutospacing="1" w:line="276" w:lineRule="auto"/>
        <w:rPr>
          <w:b/>
          <w:bCs/>
          <w:color w:val="000000"/>
        </w:rPr>
      </w:pPr>
    </w:p>
    <w:p w:rsidR="00ED38B2" w:rsidRDefault="00ED38B2" w:rsidP="00A45AB8">
      <w:pPr>
        <w:spacing w:before="100" w:beforeAutospacing="1" w:after="100" w:afterAutospacing="1" w:line="276" w:lineRule="auto"/>
        <w:rPr>
          <w:b/>
          <w:bCs/>
          <w:color w:val="000000"/>
        </w:rPr>
      </w:pPr>
    </w:p>
    <w:p w:rsidR="00877F79" w:rsidRPr="00877F79" w:rsidRDefault="00877F79" w:rsidP="00A45AB8">
      <w:pPr>
        <w:spacing w:before="100" w:beforeAutospacing="1" w:after="100" w:afterAutospacing="1" w:line="276" w:lineRule="auto"/>
        <w:rPr>
          <w:color w:val="000000"/>
          <w:lang w:val="en-US"/>
        </w:rPr>
      </w:pPr>
      <w:r w:rsidRPr="00877F79">
        <w:rPr>
          <w:b/>
          <w:bCs/>
          <w:color w:val="000000"/>
          <w:lang w:val="en-US"/>
        </w:rPr>
        <w:lastRenderedPageBreak/>
        <w:t>Presentation as a Bar Chart</w:t>
      </w:r>
    </w:p>
    <w:p w:rsidR="00877F79" w:rsidRPr="00877F79" w:rsidRDefault="00877F79" w:rsidP="00A45AB8">
      <w:pPr>
        <w:numPr>
          <w:ilvl w:val="0"/>
          <w:numId w:val="119"/>
        </w:numPr>
        <w:spacing w:before="100" w:beforeAutospacing="1" w:after="100" w:afterAutospacing="1" w:line="276" w:lineRule="auto"/>
        <w:rPr>
          <w:color w:val="000000"/>
          <w:lang w:val="en-US"/>
        </w:rPr>
      </w:pPr>
      <w:r w:rsidRPr="00877F79">
        <w:rPr>
          <w:color w:val="000000"/>
          <w:lang w:val="en-US"/>
        </w:rPr>
        <w:t>A dropdown field allows selection of the category to be displayed.</w:t>
      </w:r>
    </w:p>
    <w:p w:rsidR="00877F79" w:rsidRPr="00877F79" w:rsidRDefault="00877F79" w:rsidP="00A45AB8">
      <w:pPr>
        <w:numPr>
          <w:ilvl w:val="0"/>
          <w:numId w:val="119"/>
        </w:numPr>
        <w:spacing w:before="100" w:beforeAutospacing="1" w:after="100" w:afterAutospacing="1" w:line="276" w:lineRule="auto"/>
        <w:rPr>
          <w:color w:val="000000"/>
          <w:lang w:val="en-US"/>
        </w:rPr>
      </w:pPr>
      <w:r w:rsidRPr="00877F79">
        <w:rPr>
          <w:color w:val="000000"/>
          <w:lang w:val="en-US"/>
        </w:rPr>
        <w:t>Another dropdown field allows selection of the technology whose sub-results are to be displayed.</w:t>
      </w:r>
    </w:p>
    <w:p w:rsidR="00877F79" w:rsidRPr="00877F79" w:rsidRDefault="00877F79" w:rsidP="00A45AB8">
      <w:pPr>
        <w:numPr>
          <w:ilvl w:val="0"/>
          <w:numId w:val="119"/>
        </w:numPr>
        <w:spacing w:before="100" w:beforeAutospacing="1" w:after="100" w:afterAutospacing="1" w:line="276" w:lineRule="auto"/>
        <w:rPr>
          <w:color w:val="000000"/>
          <w:lang w:val="en-US"/>
        </w:rPr>
      </w:pPr>
      <w:r w:rsidRPr="00877F79">
        <w:rPr>
          <w:color w:val="000000"/>
          <w:lang w:val="en-US"/>
        </w:rPr>
        <w:t>The selection options for the categories are: </w:t>
      </w:r>
      <w:r w:rsidRPr="00877F79">
        <w:rPr>
          <w:b/>
          <w:bCs/>
          <w:color w:val="000000"/>
          <w:lang w:val="en-US"/>
        </w:rPr>
        <w:t>Revenue</w:t>
      </w:r>
      <w:r w:rsidRPr="00877F79">
        <w:rPr>
          <w:color w:val="000000"/>
          <w:lang w:val="en-US"/>
        </w:rPr>
        <w:t>; </w:t>
      </w:r>
      <w:r w:rsidRPr="00877F79">
        <w:rPr>
          <w:b/>
          <w:bCs/>
          <w:color w:val="000000"/>
          <w:lang w:val="en-US"/>
        </w:rPr>
        <w:t>Costs - Acquisition</w:t>
      </w:r>
      <w:r w:rsidRPr="00877F79">
        <w:rPr>
          <w:color w:val="000000"/>
          <w:lang w:val="en-US"/>
        </w:rPr>
        <w:t>; </w:t>
      </w:r>
      <w:r w:rsidRPr="00877F79">
        <w:rPr>
          <w:b/>
          <w:bCs/>
          <w:color w:val="000000"/>
          <w:lang w:val="en-US"/>
        </w:rPr>
        <w:t>Costs - Operation</w:t>
      </w:r>
      <w:r w:rsidRPr="00877F79">
        <w:rPr>
          <w:color w:val="000000"/>
          <w:lang w:val="en-US"/>
        </w:rPr>
        <w:t>; </w:t>
      </w:r>
      <w:r w:rsidRPr="00877F79">
        <w:rPr>
          <w:b/>
          <w:bCs/>
          <w:color w:val="000000"/>
          <w:lang w:val="en-US"/>
        </w:rPr>
        <w:t>Costs - Flare</w:t>
      </w:r>
      <w:r w:rsidRPr="00877F79">
        <w:rPr>
          <w:color w:val="000000"/>
          <w:lang w:val="en-US"/>
        </w:rPr>
        <w:t>.</w:t>
      </w:r>
    </w:p>
    <w:p w:rsidR="00877F79" w:rsidRPr="00877F79" w:rsidRDefault="00877F79" w:rsidP="00A45AB8">
      <w:pPr>
        <w:numPr>
          <w:ilvl w:val="0"/>
          <w:numId w:val="119"/>
        </w:numPr>
        <w:spacing w:before="100" w:beforeAutospacing="1" w:after="100" w:afterAutospacing="1" w:line="276" w:lineRule="auto"/>
        <w:rPr>
          <w:color w:val="000000"/>
          <w:lang w:val="en-US"/>
        </w:rPr>
      </w:pPr>
      <w:r w:rsidRPr="00877F79">
        <w:rPr>
          <w:color w:val="000000"/>
          <w:lang w:val="en-US"/>
        </w:rPr>
        <w:t>If one of these categories is selected in the dropdown field, a bar for the corresponding sub-results for these categories appears in the bar chart.</w:t>
      </w:r>
    </w:p>
    <w:p w:rsidR="00A45AB8" w:rsidRPr="00877F79" w:rsidRDefault="00877F79" w:rsidP="00A45AB8">
      <w:pPr>
        <w:numPr>
          <w:ilvl w:val="0"/>
          <w:numId w:val="119"/>
        </w:numPr>
        <w:spacing w:before="100" w:beforeAutospacing="1" w:after="100" w:afterAutospacing="1" w:line="276" w:lineRule="auto"/>
        <w:rPr>
          <w:color w:val="000000"/>
          <w:lang w:val="en-US"/>
        </w:rPr>
      </w:pPr>
      <w:r w:rsidRPr="00877F79">
        <w:rPr>
          <w:color w:val="000000"/>
          <w:lang w:val="en-US"/>
        </w:rPr>
        <w:t xml:space="preserve">The following shows which results are displayed as bars depending on the technology and </w:t>
      </w:r>
      <w:proofErr w:type="spellStart"/>
      <w:r w:rsidRPr="00877F79">
        <w:rPr>
          <w:color w:val="000000"/>
          <w:lang w:val="en-US"/>
        </w:rPr>
        <w:t>supercategory</w:t>
      </w:r>
      <w:proofErr w:type="spellEnd"/>
      <w:r w:rsidRPr="00877F79">
        <w:rPr>
          <w:color w:val="000000"/>
          <w:lang w:val="en-US"/>
        </w:rPr>
        <w:t>.</w:t>
      </w:r>
    </w:p>
    <w:p w:rsidR="00877F79" w:rsidRPr="00877F79" w:rsidRDefault="00877F79" w:rsidP="00A45AB8">
      <w:pPr>
        <w:spacing w:before="100" w:beforeAutospacing="1" w:after="100" w:afterAutospacing="1" w:line="276" w:lineRule="auto"/>
        <w:rPr>
          <w:color w:val="000000"/>
        </w:rPr>
      </w:pPr>
      <w:r w:rsidRPr="00877F79">
        <w:rPr>
          <w:b/>
          <w:bCs/>
          <w:color w:val="000000"/>
        </w:rPr>
        <w:t>1. DFE:</w:t>
      </w:r>
    </w:p>
    <w:p w:rsidR="00877F79" w:rsidRPr="00877F79" w:rsidRDefault="00877F79" w:rsidP="00A45AB8">
      <w:pPr>
        <w:numPr>
          <w:ilvl w:val="0"/>
          <w:numId w:val="120"/>
        </w:numPr>
        <w:spacing w:before="100" w:beforeAutospacing="1" w:after="100" w:afterAutospacing="1" w:line="276" w:lineRule="auto"/>
        <w:rPr>
          <w:color w:val="000000"/>
          <w:lang w:val="en-US"/>
        </w:rPr>
      </w:pPr>
      <w:r w:rsidRPr="00877F79">
        <w:rPr>
          <w:b/>
          <w:bCs/>
          <w:color w:val="000000"/>
          <w:lang w:val="en-US"/>
        </w:rPr>
        <w:t>Revenue:</w:t>
      </w:r>
      <w:r w:rsidRPr="00877F79">
        <w:rPr>
          <w:color w:val="000000"/>
          <w:lang w:val="en-US"/>
        </w:rPr>
        <w:t> Results for Electrical Energy Revenue (O15), Thermal Energy Revenue (O15)</w:t>
      </w:r>
    </w:p>
    <w:p w:rsidR="00877F79" w:rsidRPr="00877F79" w:rsidRDefault="00877F79" w:rsidP="00A45AB8">
      <w:pPr>
        <w:numPr>
          <w:ilvl w:val="0"/>
          <w:numId w:val="120"/>
        </w:numPr>
        <w:spacing w:before="100" w:beforeAutospacing="1" w:after="100" w:afterAutospacing="1" w:line="276" w:lineRule="auto"/>
        <w:rPr>
          <w:color w:val="000000"/>
          <w:lang w:val="en-US"/>
        </w:rPr>
      </w:pPr>
      <w:r w:rsidRPr="00877F79">
        <w:rPr>
          <w:b/>
          <w:bCs/>
          <w:color w:val="000000"/>
          <w:lang w:val="en-US"/>
        </w:rPr>
        <w:t>Costs - Acquisition:</w:t>
      </w:r>
      <w:r w:rsidRPr="00877F79">
        <w:rPr>
          <w:color w:val="000000"/>
          <w:lang w:val="en-US"/>
        </w:rPr>
        <w:t> Result for Acquisition Costs (O23)</w:t>
      </w:r>
    </w:p>
    <w:p w:rsidR="00877F79" w:rsidRPr="00877F79" w:rsidRDefault="00877F79" w:rsidP="00A45AB8">
      <w:pPr>
        <w:numPr>
          <w:ilvl w:val="0"/>
          <w:numId w:val="120"/>
        </w:numPr>
        <w:spacing w:before="100" w:beforeAutospacing="1" w:after="100" w:afterAutospacing="1" w:line="276" w:lineRule="auto"/>
        <w:rPr>
          <w:color w:val="000000"/>
          <w:lang w:val="en-US"/>
        </w:rPr>
      </w:pPr>
      <w:r w:rsidRPr="00877F79">
        <w:rPr>
          <w:b/>
          <w:bCs/>
          <w:color w:val="000000"/>
          <w:lang w:val="en-US"/>
        </w:rPr>
        <w:t>Costs - Operation:</w:t>
      </w:r>
      <w:r w:rsidRPr="00877F79">
        <w:rPr>
          <w:color w:val="000000"/>
          <w:lang w:val="en-US"/>
        </w:rPr>
        <w:t> Results for Electricity Costs (O18), Maintenance Costs (O19), Oil Costs (O20), Coolant Costs (O21), Fuel Costs (O22)</w:t>
      </w:r>
    </w:p>
    <w:p w:rsidR="00877F79" w:rsidRPr="00877F79" w:rsidRDefault="00877F79" w:rsidP="00A45AB8">
      <w:pPr>
        <w:numPr>
          <w:ilvl w:val="0"/>
          <w:numId w:val="120"/>
        </w:numPr>
        <w:spacing w:before="100" w:beforeAutospacing="1" w:after="100" w:afterAutospacing="1" w:line="276" w:lineRule="auto"/>
        <w:rPr>
          <w:color w:val="000000"/>
          <w:lang w:val="en-US"/>
        </w:rPr>
      </w:pPr>
      <w:r w:rsidRPr="00877F79">
        <w:rPr>
          <w:b/>
          <w:bCs/>
          <w:color w:val="000000"/>
          <w:lang w:val="en-US"/>
        </w:rPr>
        <w:t>Costs - Flare:</w:t>
      </w:r>
      <w:r w:rsidRPr="00877F79">
        <w:rPr>
          <w:color w:val="000000"/>
          <w:lang w:val="en-US"/>
        </w:rPr>
        <w:t> Results for Flare Maintenance Costs (O16), Flare Electricity Costs (O17)</w:t>
      </w:r>
    </w:p>
    <w:p w:rsidR="00877F79" w:rsidRPr="00877F79" w:rsidRDefault="00877F79" w:rsidP="00A45AB8">
      <w:pPr>
        <w:spacing w:before="100" w:beforeAutospacing="1" w:after="100" w:afterAutospacing="1" w:line="276" w:lineRule="auto"/>
        <w:rPr>
          <w:color w:val="000000"/>
        </w:rPr>
      </w:pPr>
      <w:r w:rsidRPr="00877F79">
        <w:rPr>
          <w:b/>
          <w:bCs/>
          <w:color w:val="000000"/>
        </w:rPr>
        <w:t>2. OEC:</w:t>
      </w:r>
    </w:p>
    <w:p w:rsidR="00877F79" w:rsidRPr="00877F79" w:rsidRDefault="00877F79" w:rsidP="00A45AB8">
      <w:pPr>
        <w:numPr>
          <w:ilvl w:val="0"/>
          <w:numId w:val="121"/>
        </w:numPr>
        <w:spacing w:before="100" w:beforeAutospacing="1" w:after="100" w:afterAutospacing="1" w:line="276" w:lineRule="auto"/>
        <w:rPr>
          <w:color w:val="000000"/>
          <w:lang w:val="en-US"/>
        </w:rPr>
      </w:pPr>
      <w:r w:rsidRPr="00877F79">
        <w:rPr>
          <w:b/>
          <w:bCs/>
          <w:color w:val="000000"/>
          <w:lang w:val="en-US"/>
        </w:rPr>
        <w:t>Revenue:</w:t>
      </w:r>
      <w:r w:rsidRPr="00877F79">
        <w:rPr>
          <w:color w:val="000000"/>
          <w:lang w:val="en-US"/>
        </w:rPr>
        <w:t> Results for Electrical Energy Revenue (OO14), Thermal Energy Revenue (OO15)</w:t>
      </w:r>
    </w:p>
    <w:p w:rsidR="00877F79" w:rsidRPr="00877F79" w:rsidRDefault="00877F79" w:rsidP="00A45AB8">
      <w:pPr>
        <w:numPr>
          <w:ilvl w:val="0"/>
          <w:numId w:val="121"/>
        </w:numPr>
        <w:spacing w:before="100" w:beforeAutospacing="1" w:after="100" w:afterAutospacing="1" w:line="276" w:lineRule="auto"/>
        <w:rPr>
          <w:color w:val="000000"/>
          <w:lang w:val="en-US"/>
        </w:rPr>
      </w:pPr>
      <w:r w:rsidRPr="00877F79">
        <w:rPr>
          <w:b/>
          <w:bCs/>
          <w:color w:val="000000"/>
          <w:lang w:val="en-US"/>
        </w:rPr>
        <w:t>Costs - Acquisition:</w:t>
      </w:r>
      <w:r w:rsidRPr="00877F79">
        <w:rPr>
          <w:color w:val="000000"/>
          <w:lang w:val="en-US"/>
        </w:rPr>
        <w:t> Result for Acquisition Costs (OO23)</w:t>
      </w:r>
    </w:p>
    <w:p w:rsidR="00877F79" w:rsidRPr="00877F79" w:rsidRDefault="00877F79" w:rsidP="00A45AB8">
      <w:pPr>
        <w:numPr>
          <w:ilvl w:val="0"/>
          <w:numId w:val="121"/>
        </w:numPr>
        <w:spacing w:before="100" w:beforeAutospacing="1" w:after="100" w:afterAutospacing="1" w:line="276" w:lineRule="auto"/>
        <w:rPr>
          <w:color w:val="000000"/>
          <w:lang w:val="en-US"/>
        </w:rPr>
      </w:pPr>
      <w:r w:rsidRPr="00877F79">
        <w:rPr>
          <w:b/>
          <w:bCs/>
          <w:color w:val="000000"/>
          <w:lang w:val="en-US"/>
        </w:rPr>
        <w:t>Costs - Operation:</w:t>
      </w:r>
      <w:r w:rsidRPr="00877F79">
        <w:rPr>
          <w:color w:val="000000"/>
          <w:lang w:val="en-US"/>
        </w:rPr>
        <w:t> Results for Electricity Costs (OO18), Maintenance Costs (OO19), Oil Costs (OO20), Coolant Costs (OO21), Fuel Costs (OO22)</w:t>
      </w:r>
    </w:p>
    <w:p w:rsidR="00877F79" w:rsidRPr="00877F79" w:rsidRDefault="00877F79" w:rsidP="00A45AB8">
      <w:pPr>
        <w:numPr>
          <w:ilvl w:val="0"/>
          <w:numId w:val="121"/>
        </w:numPr>
        <w:spacing w:before="100" w:beforeAutospacing="1" w:after="100" w:afterAutospacing="1" w:line="276" w:lineRule="auto"/>
        <w:rPr>
          <w:color w:val="000000"/>
          <w:lang w:val="en-US"/>
        </w:rPr>
      </w:pPr>
      <w:r w:rsidRPr="00877F79">
        <w:rPr>
          <w:b/>
          <w:bCs/>
          <w:color w:val="000000"/>
          <w:lang w:val="en-US"/>
        </w:rPr>
        <w:t>Costs - Flare:</w:t>
      </w:r>
      <w:r w:rsidRPr="00877F79">
        <w:rPr>
          <w:color w:val="000000"/>
          <w:lang w:val="en-US"/>
        </w:rPr>
        <w:t> Results for Flare Maintenance Costs (OO16), Flare Electricity Costs (OO17)</w:t>
      </w:r>
    </w:p>
    <w:p w:rsidR="00877F79" w:rsidRPr="00877F79" w:rsidRDefault="00877F79" w:rsidP="00A45AB8">
      <w:pPr>
        <w:spacing w:before="100" w:beforeAutospacing="1" w:after="100" w:afterAutospacing="1" w:line="276" w:lineRule="auto"/>
        <w:rPr>
          <w:color w:val="000000"/>
        </w:rPr>
      </w:pPr>
      <w:r w:rsidRPr="00877F79">
        <w:rPr>
          <w:b/>
          <w:bCs/>
          <w:color w:val="000000"/>
        </w:rPr>
        <w:t>3. SFR:</w:t>
      </w:r>
    </w:p>
    <w:p w:rsidR="00877F79" w:rsidRPr="00877F79" w:rsidRDefault="00877F79" w:rsidP="00A45AB8">
      <w:pPr>
        <w:numPr>
          <w:ilvl w:val="0"/>
          <w:numId w:val="122"/>
        </w:numPr>
        <w:spacing w:before="100" w:beforeAutospacing="1" w:after="100" w:afterAutospacing="1" w:line="276" w:lineRule="auto"/>
        <w:rPr>
          <w:color w:val="000000"/>
          <w:lang w:val="en-US"/>
        </w:rPr>
      </w:pPr>
      <w:r w:rsidRPr="00877F79">
        <w:rPr>
          <w:b/>
          <w:bCs/>
          <w:color w:val="000000"/>
          <w:lang w:val="en-US"/>
        </w:rPr>
        <w:t>Revenue:</w:t>
      </w:r>
      <w:r w:rsidRPr="00877F79">
        <w:rPr>
          <w:color w:val="000000"/>
          <w:lang w:val="en-US"/>
        </w:rPr>
        <w:t> Results for Electrical Energy Revenue (OS15), Thermal Energy Revenue (OS16)</w:t>
      </w:r>
    </w:p>
    <w:p w:rsidR="00877F79" w:rsidRPr="00877F79" w:rsidRDefault="00877F79" w:rsidP="00A45AB8">
      <w:pPr>
        <w:numPr>
          <w:ilvl w:val="0"/>
          <w:numId w:val="122"/>
        </w:numPr>
        <w:spacing w:before="100" w:beforeAutospacing="1" w:after="100" w:afterAutospacing="1" w:line="276" w:lineRule="auto"/>
        <w:rPr>
          <w:color w:val="000000"/>
          <w:lang w:val="en-US"/>
        </w:rPr>
      </w:pPr>
      <w:r w:rsidRPr="00877F79">
        <w:rPr>
          <w:b/>
          <w:bCs/>
          <w:color w:val="000000"/>
          <w:lang w:val="en-US"/>
        </w:rPr>
        <w:t>Costs - Acquisition:</w:t>
      </w:r>
      <w:r w:rsidRPr="00877F79">
        <w:rPr>
          <w:color w:val="000000"/>
          <w:lang w:val="en-US"/>
        </w:rPr>
        <w:t> Result for Acquisition Costs (OS23)</w:t>
      </w:r>
    </w:p>
    <w:p w:rsidR="00877F79" w:rsidRPr="00877F79" w:rsidRDefault="00877F79" w:rsidP="00A45AB8">
      <w:pPr>
        <w:numPr>
          <w:ilvl w:val="0"/>
          <w:numId w:val="122"/>
        </w:numPr>
        <w:spacing w:before="100" w:beforeAutospacing="1" w:after="100" w:afterAutospacing="1" w:line="276" w:lineRule="auto"/>
        <w:rPr>
          <w:color w:val="000000"/>
          <w:lang w:val="en-US"/>
        </w:rPr>
      </w:pPr>
      <w:r w:rsidRPr="00877F79">
        <w:rPr>
          <w:b/>
          <w:bCs/>
          <w:color w:val="000000"/>
          <w:lang w:val="en-US"/>
        </w:rPr>
        <w:t>Costs - Operation:</w:t>
      </w:r>
      <w:r w:rsidRPr="00877F79">
        <w:rPr>
          <w:color w:val="000000"/>
          <w:lang w:val="en-US"/>
        </w:rPr>
        <w:t> Results for Electricity Costs (OS18), Maintenance Costs (OS19), Oil Costs (OS20), Coolant Costs (OS21), Fuel Costs (OS22)</w:t>
      </w:r>
    </w:p>
    <w:p w:rsidR="00877F79" w:rsidRDefault="00877F79" w:rsidP="00A45AB8">
      <w:pPr>
        <w:numPr>
          <w:ilvl w:val="0"/>
          <w:numId w:val="122"/>
        </w:numPr>
        <w:spacing w:before="100" w:beforeAutospacing="1" w:after="100" w:afterAutospacing="1" w:line="276" w:lineRule="auto"/>
        <w:rPr>
          <w:color w:val="000000"/>
          <w:lang w:val="en-US"/>
        </w:rPr>
      </w:pPr>
      <w:r w:rsidRPr="00877F79">
        <w:rPr>
          <w:b/>
          <w:bCs/>
          <w:color w:val="000000"/>
          <w:lang w:val="en-US"/>
        </w:rPr>
        <w:t>Costs - Flare:</w:t>
      </w:r>
      <w:r w:rsidRPr="00877F79">
        <w:rPr>
          <w:color w:val="000000"/>
          <w:lang w:val="en-US"/>
        </w:rPr>
        <w:t> Results for Flare Maintenance Costs (OS16), Flare Electricity Costs (OS17)</w:t>
      </w:r>
    </w:p>
    <w:p w:rsidR="00ED38B2" w:rsidRDefault="00ED38B2" w:rsidP="00ED38B2">
      <w:pPr>
        <w:spacing w:before="100" w:beforeAutospacing="1" w:after="100" w:afterAutospacing="1" w:line="276" w:lineRule="auto"/>
        <w:rPr>
          <w:color w:val="000000"/>
          <w:lang w:val="en-US"/>
        </w:rPr>
      </w:pPr>
    </w:p>
    <w:p w:rsidR="00ED38B2" w:rsidRDefault="00ED38B2" w:rsidP="00ED38B2">
      <w:pPr>
        <w:spacing w:before="100" w:beforeAutospacing="1" w:after="100" w:afterAutospacing="1" w:line="276" w:lineRule="auto"/>
        <w:rPr>
          <w:color w:val="000000"/>
          <w:lang w:val="en-US"/>
        </w:rPr>
      </w:pPr>
    </w:p>
    <w:p w:rsidR="00ED38B2" w:rsidRPr="00877F79" w:rsidRDefault="00ED38B2" w:rsidP="00ED38B2">
      <w:pPr>
        <w:spacing w:before="100" w:beforeAutospacing="1" w:after="100" w:afterAutospacing="1" w:line="276" w:lineRule="auto"/>
        <w:rPr>
          <w:color w:val="000000"/>
          <w:lang w:val="en-US"/>
        </w:rPr>
      </w:pPr>
    </w:p>
    <w:p w:rsidR="00877F79" w:rsidRPr="00877F79" w:rsidRDefault="00877F79" w:rsidP="00A45AB8">
      <w:pPr>
        <w:spacing w:before="100" w:beforeAutospacing="1" w:after="100" w:afterAutospacing="1" w:line="276" w:lineRule="auto"/>
        <w:rPr>
          <w:color w:val="000000"/>
        </w:rPr>
      </w:pPr>
      <w:r w:rsidRPr="00877F79">
        <w:rPr>
          <w:b/>
          <w:bCs/>
          <w:color w:val="000000"/>
        </w:rPr>
        <w:lastRenderedPageBreak/>
        <w:t>4. Flare:</w:t>
      </w:r>
    </w:p>
    <w:p w:rsidR="00877F79" w:rsidRPr="00877F79" w:rsidRDefault="00877F79" w:rsidP="00A45AB8">
      <w:pPr>
        <w:numPr>
          <w:ilvl w:val="0"/>
          <w:numId w:val="123"/>
        </w:numPr>
        <w:spacing w:before="100" w:beforeAutospacing="1" w:after="100" w:afterAutospacing="1" w:line="276" w:lineRule="auto"/>
        <w:rPr>
          <w:color w:val="000000"/>
          <w:lang w:val="en-US"/>
        </w:rPr>
      </w:pPr>
      <w:r w:rsidRPr="00877F79">
        <w:rPr>
          <w:b/>
          <w:bCs/>
          <w:color w:val="000000"/>
          <w:lang w:val="en-US"/>
        </w:rPr>
        <w:t>Costs - Operation:</w:t>
      </w:r>
      <w:r w:rsidRPr="00877F79">
        <w:rPr>
          <w:color w:val="000000"/>
          <w:lang w:val="en-US"/>
        </w:rPr>
        <w:t> Results for Maintenance Costs (OF4), Electricity Costs (OF5)</w:t>
      </w:r>
    </w:p>
    <w:p w:rsidR="00D92327" w:rsidRPr="00A45AB8" w:rsidRDefault="00D92327" w:rsidP="00A45AB8">
      <w:pPr>
        <w:pStyle w:val="StandardWeb"/>
        <w:spacing w:line="276" w:lineRule="auto"/>
        <w:rPr>
          <w:color w:val="000000"/>
          <w:lang w:val="en-US"/>
        </w:rPr>
      </w:pPr>
      <w:r w:rsidRPr="00A45AB8">
        <w:rPr>
          <w:color w:val="000000"/>
          <w:lang w:val="en-US"/>
        </w:rPr>
        <w:t>If</w:t>
      </w:r>
      <w:r w:rsidRPr="00A45AB8">
        <w:rPr>
          <w:rStyle w:val="apple-converted-space"/>
          <w:rFonts w:eastAsiaTheme="majorEastAsia"/>
          <w:color w:val="000000"/>
          <w:lang w:val="en-US"/>
        </w:rPr>
        <w:t> </w:t>
      </w:r>
      <w:r w:rsidRPr="00A45AB8">
        <w:rPr>
          <w:b/>
          <w:bCs/>
          <w:color w:val="000000"/>
          <w:lang w:val="en-US"/>
        </w:rPr>
        <w:t>"Total Time Horizon"</w:t>
      </w:r>
      <w:r w:rsidRPr="00A45AB8">
        <w:rPr>
          <w:rStyle w:val="apple-converted-space"/>
          <w:rFonts w:eastAsiaTheme="majorEastAsia"/>
          <w:color w:val="000000"/>
          <w:lang w:val="en-US"/>
        </w:rPr>
        <w:t> </w:t>
      </w:r>
      <w:r w:rsidRPr="00A45AB8">
        <w:rPr>
          <w:color w:val="000000"/>
          <w:lang w:val="en-US"/>
        </w:rPr>
        <w:t>is selected under the</w:t>
      </w:r>
      <w:r w:rsidRPr="00A45AB8">
        <w:rPr>
          <w:rStyle w:val="apple-converted-space"/>
          <w:rFonts w:eastAsiaTheme="majorEastAsia"/>
          <w:color w:val="000000"/>
          <w:lang w:val="en-US"/>
        </w:rPr>
        <w:t> </w:t>
      </w:r>
      <w:r w:rsidRPr="00A45AB8">
        <w:rPr>
          <w:b/>
          <w:bCs/>
          <w:color w:val="000000"/>
          <w:lang w:val="en-US"/>
        </w:rPr>
        <w:t>"Year"</w:t>
      </w:r>
      <w:r w:rsidRPr="00A45AB8">
        <w:rPr>
          <w:rStyle w:val="apple-converted-space"/>
          <w:rFonts w:eastAsiaTheme="majorEastAsia"/>
          <w:color w:val="000000"/>
          <w:lang w:val="en-US"/>
        </w:rPr>
        <w:t> </w:t>
      </w:r>
      <w:r w:rsidRPr="00A45AB8">
        <w:rPr>
          <w:color w:val="000000"/>
          <w:lang w:val="en-US"/>
        </w:rPr>
        <w:t>dropdown field, the value series will be summed up for the entire consideration period.</w:t>
      </w:r>
    </w:p>
    <w:p w:rsidR="00D92327" w:rsidRPr="00A45AB8" w:rsidRDefault="00D92327" w:rsidP="00A45AB8">
      <w:pPr>
        <w:pStyle w:val="StandardWeb"/>
        <w:spacing w:line="276" w:lineRule="auto"/>
        <w:rPr>
          <w:color w:val="000000"/>
          <w:lang w:val="en-US"/>
        </w:rPr>
      </w:pPr>
      <w:r w:rsidRPr="00A45AB8">
        <w:rPr>
          <w:color w:val="000000"/>
          <w:lang w:val="en-US"/>
        </w:rPr>
        <w:t>Below the pie chart, the annual or summed value for the</w:t>
      </w:r>
      <w:r w:rsidRPr="00A45AB8">
        <w:rPr>
          <w:rStyle w:val="apple-converted-space"/>
          <w:rFonts w:eastAsiaTheme="majorEastAsia"/>
          <w:color w:val="000000"/>
          <w:lang w:val="en-US"/>
        </w:rPr>
        <w:t> </w:t>
      </w:r>
      <w:r w:rsidRPr="00A45AB8">
        <w:rPr>
          <w:b/>
          <w:bCs/>
          <w:color w:val="000000"/>
          <w:lang w:val="en-US"/>
        </w:rPr>
        <w:t>profit from the sale of generated electricity and thermal energy</w:t>
      </w:r>
      <w:r w:rsidRPr="00A45AB8">
        <w:rPr>
          <w:color w:val="000000"/>
          <w:lang w:val="en-US"/>
        </w:rPr>
        <w:t>, as well as the</w:t>
      </w:r>
      <w:r w:rsidRPr="00A45AB8">
        <w:rPr>
          <w:rStyle w:val="apple-converted-space"/>
          <w:rFonts w:eastAsiaTheme="majorEastAsia"/>
          <w:color w:val="000000"/>
          <w:lang w:val="en-US"/>
        </w:rPr>
        <w:t> </w:t>
      </w:r>
      <w:r w:rsidRPr="00A45AB8">
        <w:rPr>
          <w:b/>
          <w:bCs/>
          <w:color w:val="000000"/>
          <w:lang w:val="en-US"/>
        </w:rPr>
        <w:t>Cash Flow</w:t>
      </w:r>
      <w:r w:rsidRPr="00A45AB8">
        <w:rPr>
          <w:color w:val="000000"/>
          <w:lang w:val="en-US"/>
        </w:rPr>
        <w:t>, is displayed.</w:t>
      </w:r>
    </w:p>
    <w:p w:rsidR="00D92327" w:rsidRPr="00A45AB8" w:rsidRDefault="00D92327" w:rsidP="00A45AB8">
      <w:pPr>
        <w:pStyle w:val="StandardWeb"/>
        <w:numPr>
          <w:ilvl w:val="0"/>
          <w:numId w:val="124"/>
        </w:numPr>
        <w:spacing w:line="276" w:lineRule="auto"/>
        <w:rPr>
          <w:color w:val="000000"/>
          <w:lang w:val="en-US"/>
        </w:rPr>
      </w:pPr>
      <w:r w:rsidRPr="00A45AB8">
        <w:rPr>
          <w:color w:val="000000"/>
          <w:lang w:val="en-US"/>
        </w:rPr>
        <w:t>For DFE:</w:t>
      </w:r>
      <w:r w:rsidRPr="00A45AB8">
        <w:rPr>
          <w:rStyle w:val="apple-converted-space"/>
          <w:rFonts w:eastAsiaTheme="majorEastAsia"/>
          <w:color w:val="000000"/>
          <w:lang w:val="en-US"/>
        </w:rPr>
        <w:t> </w:t>
      </w:r>
      <w:r w:rsidRPr="00A45AB8">
        <w:rPr>
          <w:b/>
          <w:bCs/>
          <w:color w:val="000000"/>
          <w:lang w:val="en-US"/>
        </w:rPr>
        <w:t>O14</w:t>
      </w:r>
      <w:r w:rsidRPr="00A45AB8">
        <w:rPr>
          <w:rStyle w:val="apple-converted-space"/>
          <w:rFonts w:eastAsiaTheme="majorEastAsia"/>
          <w:color w:val="000000"/>
          <w:lang w:val="en-US"/>
        </w:rPr>
        <w:t> </w:t>
      </w:r>
      <w:r w:rsidRPr="00A45AB8">
        <w:rPr>
          <w:color w:val="000000"/>
          <w:lang w:val="en-US"/>
        </w:rPr>
        <w:t>(electrical),</w:t>
      </w:r>
      <w:r w:rsidRPr="00A45AB8">
        <w:rPr>
          <w:rStyle w:val="apple-converted-space"/>
          <w:rFonts w:eastAsiaTheme="majorEastAsia"/>
          <w:color w:val="000000"/>
          <w:lang w:val="en-US"/>
        </w:rPr>
        <w:t> </w:t>
      </w:r>
      <w:r w:rsidRPr="00A45AB8">
        <w:rPr>
          <w:b/>
          <w:bCs/>
          <w:color w:val="000000"/>
          <w:lang w:val="en-US"/>
        </w:rPr>
        <w:t>O15</w:t>
      </w:r>
      <w:r w:rsidRPr="00A45AB8">
        <w:rPr>
          <w:rStyle w:val="apple-converted-space"/>
          <w:rFonts w:eastAsiaTheme="majorEastAsia"/>
          <w:color w:val="000000"/>
          <w:lang w:val="en-US"/>
        </w:rPr>
        <w:t> </w:t>
      </w:r>
      <w:r w:rsidRPr="00A45AB8">
        <w:rPr>
          <w:color w:val="000000"/>
          <w:lang w:val="en-US"/>
        </w:rPr>
        <w:t>(thermal), and</w:t>
      </w:r>
      <w:r w:rsidRPr="00A45AB8">
        <w:rPr>
          <w:rStyle w:val="apple-converted-space"/>
          <w:rFonts w:eastAsiaTheme="majorEastAsia"/>
          <w:color w:val="000000"/>
          <w:lang w:val="en-US"/>
        </w:rPr>
        <w:t> </w:t>
      </w:r>
      <w:r w:rsidRPr="00A45AB8">
        <w:rPr>
          <w:b/>
          <w:bCs/>
          <w:color w:val="000000"/>
          <w:lang w:val="en-US"/>
        </w:rPr>
        <w:t>O29</w:t>
      </w:r>
      <w:r w:rsidRPr="00A45AB8">
        <w:rPr>
          <w:rStyle w:val="apple-converted-space"/>
          <w:rFonts w:eastAsiaTheme="majorEastAsia"/>
          <w:color w:val="000000"/>
          <w:lang w:val="en-US"/>
        </w:rPr>
        <w:t> </w:t>
      </w:r>
      <w:r w:rsidRPr="00A45AB8">
        <w:rPr>
          <w:color w:val="000000"/>
          <w:lang w:val="en-US"/>
        </w:rPr>
        <w:t>(Cash Flow)</w:t>
      </w:r>
    </w:p>
    <w:p w:rsidR="00D92327" w:rsidRPr="00A45AB8" w:rsidRDefault="00D92327" w:rsidP="00A45AB8">
      <w:pPr>
        <w:pStyle w:val="StandardWeb"/>
        <w:numPr>
          <w:ilvl w:val="0"/>
          <w:numId w:val="124"/>
        </w:numPr>
        <w:spacing w:line="276" w:lineRule="auto"/>
        <w:rPr>
          <w:color w:val="000000"/>
          <w:lang w:val="en-US"/>
        </w:rPr>
      </w:pPr>
      <w:r w:rsidRPr="00A45AB8">
        <w:rPr>
          <w:color w:val="000000"/>
          <w:lang w:val="en-US"/>
        </w:rPr>
        <w:t>For OEC:</w:t>
      </w:r>
      <w:r w:rsidRPr="00A45AB8">
        <w:rPr>
          <w:rStyle w:val="apple-converted-space"/>
          <w:rFonts w:eastAsiaTheme="majorEastAsia"/>
          <w:color w:val="000000"/>
          <w:lang w:val="en-US"/>
        </w:rPr>
        <w:t> </w:t>
      </w:r>
      <w:r w:rsidRPr="00A45AB8">
        <w:rPr>
          <w:b/>
          <w:bCs/>
          <w:color w:val="000000"/>
          <w:lang w:val="en-US"/>
        </w:rPr>
        <w:t>OO14</w:t>
      </w:r>
      <w:r w:rsidRPr="00A45AB8">
        <w:rPr>
          <w:rStyle w:val="apple-converted-space"/>
          <w:rFonts w:eastAsiaTheme="majorEastAsia"/>
          <w:color w:val="000000"/>
          <w:lang w:val="en-US"/>
        </w:rPr>
        <w:t> </w:t>
      </w:r>
      <w:r w:rsidRPr="00A45AB8">
        <w:rPr>
          <w:color w:val="000000"/>
          <w:lang w:val="en-US"/>
        </w:rPr>
        <w:t>(electrical),</w:t>
      </w:r>
      <w:r w:rsidRPr="00A45AB8">
        <w:rPr>
          <w:rStyle w:val="apple-converted-space"/>
          <w:rFonts w:eastAsiaTheme="majorEastAsia"/>
          <w:color w:val="000000"/>
          <w:lang w:val="en-US"/>
        </w:rPr>
        <w:t> </w:t>
      </w:r>
      <w:r w:rsidRPr="00A45AB8">
        <w:rPr>
          <w:b/>
          <w:bCs/>
          <w:color w:val="000000"/>
          <w:lang w:val="en-US"/>
        </w:rPr>
        <w:t>OO15</w:t>
      </w:r>
      <w:r w:rsidRPr="00A45AB8">
        <w:rPr>
          <w:rStyle w:val="apple-converted-space"/>
          <w:rFonts w:eastAsiaTheme="majorEastAsia"/>
          <w:color w:val="000000"/>
          <w:lang w:val="en-US"/>
        </w:rPr>
        <w:t> </w:t>
      </w:r>
      <w:r w:rsidRPr="00A45AB8">
        <w:rPr>
          <w:color w:val="000000"/>
          <w:lang w:val="en-US"/>
        </w:rPr>
        <w:t>(thermal), and</w:t>
      </w:r>
      <w:r w:rsidRPr="00A45AB8">
        <w:rPr>
          <w:rStyle w:val="apple-converted-space"/>
          <w:rFonts w:eastAsiaTheme="majorEastAsia"/>
          <w:color w:val="000000"/>
          <w:lang w:val="en-US"/>
        </w:rPr>
        <w:t> </w:t>
      </w:r>
      <w:r w:rsidRPr="00A45AB8">
        <w:rPr>
          <w:b/>
          <w:bCs/>
          <w:color w:val="000000"/>
          <w:lang w:val="en-US"/>
        </w:rPr>
        <w:t>OO29</w:t>
      </w:r>
      <w:r w:rsidRPr="00A45AB8">
        <w:rPr>
          <w:rStyle w:val="apple-converted-space"/>
          <w:rFonts w:eastAsiaTheme="majorEastAsia"/>
          <w:color w:val="000000"/>
          <w:lang w:val="en-US"/>
        </w:rPr>
        <w:t> </w:t>
      </w:r>
      <w:r w:rsidRPr="00A45AB8">
        <w:rPr>
          <w:color w:val="000000"/>
          <w:lang w:val="en-US"/>
        </w:rPr>
        <w:t>(Cash Flow)</w:t>
      </w:r>
    </w:p>
    <w:p w:rsidR="00A45AB8" w:rsidRPr="00ED38B2" w:rsidRDefault="00D92327" w:rsidP="00A45AB8">
      <w:pPr>
        <w:pStyle w:val="StandardWeb"/>
        <w:numPr>
          <w:ilvl w:val="0"/>
          <w:numId w:val="124"/>
        </w:numPr>
        <w:spacing w:line="276" w:lineRule="auto"/>
        <w:rPr>
          <w:color w:val="000000"/>
          <w:lang w:val="en-US"/>
        </w:rPr>
      </w:pPr>
      <w:r w:rsidRPr="00A45AB8">
        <w:rPr>
          <w:color w:val="000000"/>
          <w:lang w:val="en-US"/>
        </w:rPr>
        <w:t>For SFR:</w:t>
      </w:r>
      <w:r w:rsidRPr="00A45AB8">
        <w:rPr>
          <w:rStyle w:val="apple-converted-space"/>
          <w:rFonts w:eastAsiaTheme="majorEastAsia"/>
          <w:color w:val="000000"/>
          <w:lang w:val="en-US"/>
        </w:rPr>
        <w:t> </w:t>
      </w:r>
      <w:r w:rsidRPr="00A45AB8">
        <w:rPr>
          <w:b/>
          <w:bCs/>
          <w:color w:val="000000"/>
          <w:lang w:val="en-US"/>
        </w:rPr>
        <w:t>OS24</w:t>
      </w:r>
      <w:r w:rsidRPr="00A45AB8">
        <w:rPr>
          <w:rStyle w:val="apple-converted-space"/>
          <w:rFonts w:eastAsiaTheme="majorEastAsia"/>
          <w:color w:val="000000"/>
          <w:lang w:val="en-US"/>
        </w:rPr>
        <w:t> </w:t>
      </w:r>
      <w:r w:rsidRPr="00A45AB8">
        <w:rPr>
          <w:color w:val="000000"/>
          <w:lang w:val="en-US"/>
        </w:rPr>
        <w:t>(electrical),</w:t>
      </w:r>
      <w:r w:rsidRPr="00A45AB8">
        <w:rPr>
          <w:rStyle w:val="apple-converted-space"/>
          <w:rFonts w:eastAsiaTheme="majorEastAsia"/>
          <w:color w:val="000000"/>
          <w:lang w:val="en-US"/>
        </w:rPr>
        <w:t> </w:t>
      </w:r>
      <w:r w:rsidRPr="00A45AB8">
        <w:rPr>
          <w:b/>
          <w:bCs/>
          <w:color w:val="000000"/>
          <w:lang w:val="en-US"/>
        </w:rPr>
        <w:t>OS25</w:t>
      </w:r>
      <w:r w:rsidRPr="00A45AB8">
        <w:rPr>
          <w:rStyle w:val="apple-converted-space"/>
          <w:rFonts w:eastAsiaTheme="majorEastAsia"/>
          <w:color w:val="000000"/>
          <w:lang w:val="en-US"/>
        </w:rPr>
        <w:t> </w:t>
      </w:r>
      <w:r w:rsidRPr="00A45AB8">
        <w:rPr>
          <w:color w:val="000000"/>
          <w:lang w:val="en-US"/>
        </w:rPr>
        <w:t>(thermal), and</w:t>
      </w:r>
      <w:r w:rsidRPr="00A45AB8">
        <w:rPr>
          <w:rStyle w:val="apple-converted-space"/>
          <w:rFonts w:eastAsiaTheme="majorEastAsia"/>
          <w:color w:val="000000"/>
          <w:lang w:val="en-US"/>
        </w:rPr>
        <w:t> </w:t>
      </w:r>
      <w:r w:rsidRPr="00A45AB8">
        <w:rPr>
          <w:b/>
          <w:bCs/>
          <w:color w:val="000000"/>
          <w:lang w:val="en-US"/>
        </w:rPr>
        <w:t>OS39</w:t>
      </w:r>
      <w:r w:rsidRPr="00A45AB8">
        <w:rPr>
          <w:rStyle w:val="apple-converted-space"/>
          <w:rFonts w:eastAsiaTheme="majorEastAsia"/>
          <w:color w:val="000000"/>
          <w:lang w:val="en-US"/>
        </w:rPr>
        <w:t> </w:t>
      </w:r>
      <w:r w:rsidRPr="00A45AB8">
        <w:rPr>
          <w:color w:val="000000"/>
          <w:lang w:val="en-US"/>
        </w:rPr>
        <w:t>(Cash Flow)</w:t>
      </w:r>
    </w:p>
    <w:p w:rsidR="00D92327" w:rsidRPr="00A45AB8" w:rsidRDefault="00D92327" w:rsidP="00A45AB8">
      <w:pPr>
        <w:pStyle w:val="StandardWeb"/>
        <w:spacing w:line="276" w:lineRule="auto"/>
        <w:rPr>
          <w:color w:val="000000"/>
          <w:lang w:val="en-US"/>
        </w:rPr>
      </w:pPr>
      <w:r w:rsidRPr="00A45AB8">
        <w:rPr>
          <w:color w:val="000000"/>
          <w:lang w:val="en-US"/>
        </w:rPr>
        <w:t>On the right side of the tab, the following values, summed up for the entire consideration period, are displayed for the selected technology:</w:t>
      </w:r>
    </w:p>
    <w:p w:rsidR="00D92327" w:rsidRDefault="00D92327" w:rsidP="00A45AB8">
      <w:pPr>
        <w:pStyle w:val="StandardWeb"/>
        <w:numPr>
          <w:ilvl w:val="0"/>
          <w:numId w:val="125"/>
        </w:numPr>
        <w:spacing w:line="276" w:lineRule="auto"/>
        <w:rPr>
          <w:color w:val="000000"/>
        </w:rPr>
      </w:pPr>
      <w:r>
        <w:rPr>
          <w:b/>
          <w:bCs/>
          <w:color w:val="000000"/>
        </w:rPr>
        <w:t xml:space="preserve">Revenue </w:t>
      </w:r>
      <w:proofErr w:type="spellStart"/>
      <w:r>
        <w:rPr>
          <w:b/>
          <w:bCs/>
          <w:color w:val="000000"/>
        </w:rPr>
        <w:t>from</w:t>
      </w:r>
      <w:proofErr w:type="spellEnd"/>
      <w:r>
        <w:rPr>
          <w:b/>
          <w:bCs/>
          <w:color w:val="000000"/>
        </w:rPr>
        <w:t xml:space="preserve"> Energy</w:t>
      </w:r>
    </w:p>
    <w:p w:rsidR="00D92327" w:rsidRDefault="00D92327" w:rsidP="00A45AB8">
      <w:pPr>
        <w:pStyle w:val="StandardWeb"/>
        <w:numPr>
          <w:ilvl w:val="0"/>
          <w:numId w:val="125"/>
        </w:numPr>
        <w:spacing w:line="276" w:lineRule="auto"/>
        <w:rPr>
          <w:color w:val="000000"/>
        </w:rPr>
      </w:pPr>
      <w:r>
        <w:rPr>
          <w:b/>
          <w:bCs/>
          <w:color w:val="000000"/>
        </w:rPr>
        <w:t xml:space="preserve">Investment </w:t>
      </w:r>
      <w:proofErr w:type="spellStart"/>
      <w:r>
        <w:rPr>
          <w:b/>
          <w:bCs/>
          <w:color w:val="000000"/>
        </w:rPr>
        <w:t>cost</w:t>
      </w:r>
      <w:proofErr w:type="spellEnd"/>
    </w:p>
    <w:p w:rsidR="00D92327" w:rsidRDefault="00D92327" w:rsidP="00A45AB8">
      <w:pPr>
        <w:pStyle w:val="StandardWeb"/>
        <w:numPr>
          <w:ilvl w:val="0"/>
          <w:numId w:val="125"/>
        </w:numPr>
        <w:spacing w:line="276" w:lineRule="auto"/>
        <w:rPr>
          <w:color w:val="000000"/>
        </w:rPr>
      </w:pPr>
      <w:r>
        <w:rPr>
          <w:b/>
          <w:bCs/>
          <w:color w:val="000000"/>
        </w:rPr>
        <w:t xml:space="preserve">Total </w:t>
      </w:r>
      <w:proofErr w:type="spellStart"/>
      <w:r>
        <w:rPr>
          <w:b/>
          <w:bCs/>
          <w:color w:val="000000"/>
        </w:rPr>
        <w:t>taxes</w:t>
      </w:r>
      <w:proofErr w:type="spellEnd"/>
      <w:r>
        <w:rPr>
          <w:b/>
          <w:bCs/>
          <w:color w:val="000000"/>
        </w:rPr>
        <w:t xml:space="preserve"> </w:t>
      </w:r>
      <w:proofErr w:type="spellStart"/>
      <w:r>
        <w:rPr>
          <w:b/>
          <w:bCs/>
          <w:color w:val="000000"/>
        </w:rPr>
        <w:t>paid</w:t>
      </w:r>
      <w:proofErr w:type="spellEnd"/>
    </w:p>
    <w:p w:rsidR="00D92327" w:rsidRDefault="00D92327" w:rsidP="00A45AB8">
      <w:pPr>
        <w:pStyle w:val="StandardWeb"/>
        <w:numPr>
          <w:ilvl w:val="0"/>
          <w:numId w:val="125"/>
        </w:numPr>
        <w:spacing w:line="276" w:lineRule="auto"/>
        <w:rPr>
          <w:color w:val="000000"/>
        </w:rPr>
      </w:pPr>
      <w:r>
        <w:rPr>
          <w:b/>
          <w:bCs/>
          <w:color w:val="000000"/>
        </w:rPr>
        <w:t>NVP</w:t>
      </w:r>
    </w:p>
    <w:p w:rsidR="00D92327" w:rsidRPr="00A45AB8" w:rsidRDefault="00D92327" w:rsidP="00A45AB8">
      <w:pPr>
        <w:pStyle w:val="StandardWeb"/>
        <w:spacing w:line="276" w:lineRule="auto"/>
        <w:rPr>
          <w:color w:val="000000"/>
          <w:lang w:val="en-US"/>
        </w:rPr>
      </w:pPr>
      <w:r w:rsidRPr="00A45AB8">
        <w:rPr>
          <w:color w:val="000000"/>
          <w:lang w:val="en-US"/>
        </w:rPr>
        <w:t>The following result values represent these figures, depending on the technology:</w:t>
      </w:r>
    </w:p>
    <w:p w:rsidR="00D92327" w:rsidRDefault="00D92327" w:rsidP="00A45AB8">
      <w:pPr>
        <w:pStyle w:val="StandardWeb"/>
        <w:numPr>
          <w:ilvl w:val="0"/>
          <w:numId w:val="126"/>
        </w:numPr>
        <w:spacing w:line="276" w:lineRule="auto"/>
        <w:rPr>
          <w:color w:val="000000"/>
        </w:rPr>
      </w:pPr>
      <w:r>
        <w:rPr>
          <w:b/>
          <w:bCs/>
          <w:color w:val="000000"/>
        </w:rPr>
        <w:t>DFE:</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Revenue from Energy: Sum of</w:t>
      </w:r>
      <w:r w:rsidRPr="00A45AB8">
        <w:rPr>
          <w:rStyle w:val="apple-converted-space"/>
          <w:rFonts w:eastAsiaTheme="majorEastAsia"/>
          <w:color w:val="000000"/>
          <w:lang w:val="en-US"/>
        </w:rPr>
        <w:t> </w:t>
      </w:r>
      <w:r w:rsidRPr="00A45AB8">
        <w:rPr>
          <w:b/>
          <w:bCs/>
          <w:color w:val="000000"/>
          <w:lang w:val="en-US"/>
        </w:rPr>
        <w:t>O24</w:t>
      </w:r>
    </w:p>
    <w:p w:rsidR="00D92327" w:rsidRDefault="00D92327" w:rsidP="00A45AB8">
      <w:pPr>
        <w:pStyle w:val="StandardWeb"/>
        <w:numPr>
          <w:ilvl w:val="1"/>
          <w:numId w:val="126"/>
        </w:numPr>
        <w:spacing w:line="276" w:lineRule="auto"/>
        <w:rPr>
          <w:color w:val="000000"/>
        </w:rPr>
      </w:pPr>
      <w:r>
        <w:rPr>
          <w:color w:val="000000"/>
        </w:rPr>
        <w:t xml:space="preserve">Investment </w:t>
      </w:r>
      <w:proofErr w:type="spellStart"/>
      <w:r>
        <w:rPr>
          <w:color w:val="000000"/>
        </w:rPr>
        <w:t>cost</w:t>
      </w:r>
      <w:proofErr w:type="spellEnd"/>
      <w:r>
        <w:rPr>
          <w:color w:val="000000"/>
        </w:rPr>
        <w:t>:</w:t>
      </w:r>
      <w:r>
        <w:rPr>
          <w:rStyle w:val="apple-converted-space"/>
          <w:rFonts w:eastAsiaTheme="majorEastAsia"/>
          <w:color w:val="000000"/>
        </w:rPr>
        <w:t> </w:t>
      </w:r>
      <w:r>
        <w:rPr>
          <w:b/>
          <w:bCs/>
          <w:color w:val="000000"/>
        </w:rPr>
        <w:t>O23</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Total taxes paid: Sum of</w:t>
      </w:r>
      <w:r w:rsidRPr="00A45AB8">
        <w:rPr>
          <w:rStyle w:val="apple-converted-space"/>
          <w:rFonts w:eastAsiaTheme="majorEastAsia"/>
          <w:color w:val="000000"/>
          <w:lang w:val="en-US"/>
        </w:rPr>
        <w:t> </w:t>
      </w:r>
      <w:r w:rsidRPr="00A45AB8">
        <w:rPr>
          <w:b/>
          <w:bCs/>
          <w:color w:val="000000"/>
          <w:lang w:val="en-US"/>
        </w:rPr>
        <w:t>O28</w:t>
      </w:r>
    </w:p>
    <w:p w:rsidR="00D92327" w:rsidRDefault="00D92327" w:rsidP="00A45AB8">
      <w:pPr>
        <w:pStyle w:val="StandardWeb"/>
        <w:numPr>
          <w:ilvl w:val="1"/>
          <w:numId w:val="126"/>
        </w:numPr>
        <w:spacing w:line="276" w:lineRule="auto"/>
        <w:rPr>
          <w:color w:val="000000"/>
        </w:rPr>
      </w:pPr>
      <w:r>
        <w:rPr>
          <w:color w:val="000000"/>
        </w:rPr>
        <w:t>NVP:</w:t>
      </w:r>
      <w:r>
        <w:rPr>
          <w:rStyle w:val="apple-converted-space"/>
          <w:rFonts w:eastAsiaTheme="majorEastAsia"/>
          <w:color w:val="000000"/>
        </w:rPr>
        <w:t> </w:t>
      </w:r>
      <w:r>
        <w:rPr>
          <w:b/>
          <w:bCs/>
          <w:color w:val="000000"/>
        </w:rPr>
        <w:t>O30</w:t>
      </w:r>
    </w:p>
    <w:p w:rsidR="00D92327" w:rsidRDefault="00D92327" w:rsidP="00A45AB8">
      <w:pPr>
        <w:pStyle w:val="StandardWeb"/>
        <w:numPr>
          <w:ilvl w:val="0"/>
          <w:numId w:val="126"/>
        </w:numPr>
        <w:spacing w:line="276" w:lineRule="auto"/>
        <w:rPr>
          <w:color w:val="000000"/>
        </w:rPr>
      </w:pPr>
      <w:r>
        <w:rPr>
          <w:b/>
          <w:bCs/>
          <w:color w:val="000000"/>
        </w:rPr>
        <w:t>OEC:</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Revenue from Energy: Sum of</w:t>
      </w:r>
      <w:r w:rsidRPr="00A45AB8">
        <w:rPr>
          <w:rStyle w:val="apple-converted-space"/>
          <w:rFonts w:eastAsiaTheme="majorEastAsia"/>
          <w:color w:val="000000"/>
          <w:lang w:val="en-US"/>
        </w:rPr>
        <w:t> </w:t>
      </w:r>
      <w:r w:rsidRPr="00A45AB8">
        <w:rPr>
          <w:b/>
          <w:bCs/>
          <w:color w:val="000000"/>
          <w:lang w:val="en-US"/>
        </w:rPr>
        <w:t>OO24</w:t>
      </w:r>
    </w:p>
    <w:p w:rsidR="00D92327" w:rsidRDefault="00D92327" w:rsidP="00A45AB8">
      <w:pPr>
        <w:pStyle w:val="StandardWeb"/>
        <w:numPr>
          <w:ilvl w:val="1"/>
          <w:numId w:val="126"/>
        </w:numPr>
        <w:spacing w:line="276" w:lineRule="auto"/>
        <w:rPr>
          <w:color w:val="000000"/>
        </w:rPr>
      </w:pPr>
      <w:r>
        <w:rPr>
          <w:color w:val="000000"/>
        </w:rPr>
        <w:t xml:space="preserve">Investment </w:t>
      </w:r>
      <w:proofErr w:type="spellStart"/>
      <w:r>
        <w:rPr>
          <w:color w:val="000000"/>
        </w:rPr>
        <w:t>cost</w:t>
      </w:r>
      <w:proofErr w:type="spellEnd"/>
      <w:r>
        <w:rPr>
          <w:color w:val="000000"/>
        </w:rPr>
        <w:t>:</w:t>
      </w:r>
      <w:r>
        <w:rPr>
          <w:rStyle w:val="apple-converted-space"/>
          <w:rFonts w:eastAsiaTheme="majorEastAsia"/>
          <w:color w:val="000000"/>
        </w:rPr>
        <w:t> </w:t>
      </w:r>
      <w:r>
        <w:rPr>
          <w:b/>
          <w:bCs/>
          <w:color w:val="000000"/>
        </w:rPr>
        <w:t>OO23</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Total taxes paid: Sum of</w:t>
      </w:r>
      <w:r w:rsidRPr="00A45AB8">
        <w:rPr>
          <w:rStyle w:val="apple-converted-space"/>
          <w:rFonts w:eastAsiaTheme="majorEastAsia"/>
          <w:color w:val="000000"/>
          <w:lang w:val="en-US"/>
        </w:rPr>
        <w:t> </w:t>
      </w:r>
      <w:r w:rsidRPr="00A45AB8">
        <w:rPr>
          <w:b/>
          <w:bCs/>
          <w:color w:val="000000"/>
          <w:lang w:val="en-US"/>
        </w:rPr>
        <w:t>OO28</w:t>
      </w:r>
    </w:p>
    <w:p w:rsidR="00D92327" w:rsidRDefault="00D92327" w:rsidP="00A45AB8">
      <w:pPr>
        <w:pStyle w:val="StandardWeb"/>
        <w:numPr>
          <w:ilvl w:val="1"/>
          <w:numId w:val="126"/>
        </w:numPr>
        <w:spacing w:line="276" w:lineRule="auto"/>
        <w:rPr>
          <w:color w:val="000000"/>
        </w:rPr>
      </w:pPr>
      <w:r>
        <w:rPr>
          <w:color w:val="000000"/>
        </w:rPr>
        <w:t>NVP:</w:t>
      </w:r>
      <w:r>
        <w:rPr>
          <w:rStyle w:val="apple-converted-space"/>
          <w:rFonts w:eastAsiaTheme="majorEastAsia"/>
          <w:color w:val="000000"/>
        </w:rPr>
        <w:t> </w:t>
      </w:r>
      <w:r>
        <w:rPr>
          <w:b/>
          <w:bCs/>
          <w:color w:val="000000"/>
        </w:rPr>
        <w:t>OO30</w:t>
      </w:r>
    </w:p>
    <w:p w:rsidR="00D92327" w:rsidRDefault="00D92327" w:rsidP="00A45AB8">
      <w:pPr>
        <w:pStyle w:val="StandardWeb"/>
        <w:numPr>
          <w:ilvl w:val="0"/>
          <w:numId w:val="126"/>
        </w:numPr>
        <w:spacing w:line="276" w:lineRule="auto"/>
        <w:rPr>
          <w:color w:val="000000"/>
        </w:rPr>
      </w:pPr>
      <w:r>
        <w:rPr>
          <w:b/>
          <w:bCs/>
          <w:color w:val="000000"/>
        </w:rPr>
        <w:t>SFR:</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Revenue from Energy: Sum of</w:t>
      </w:r>
      <w:r w:rsidRPr="00A45AB8">
        <w:rPr>
          <w:rStyle w:val="apple-converted-space"/>
          <w:rFonts w:eastAsiaTheme="majorEastAsia"/>
          <w:color w:val="000000"/>
          <w:lang w:val="en-US"/>
        </w:rPr>
        <w:t> </w:t>
      </w:r>
      <w:r w:rsidRPr="00A45AB8">
        <w:rPr>
          <w:b/>
          <w:bCs/>
          <w:color w:val="000000"/>
          <w:lang w:val="en-US"/>
        </w:rPr>
        <w:t>OS33</w:t>
      </w:r>
    </w:p>
    <w:p w:rsidR="00D92327" w:rsidRDefault="00D92327" w:rsidP="00A45AB8">
      <w:pPr>
        <w:pStyle w:val="StandardWeb"/>
        <w:numPr>
          <w:ilvl w:val="1"/>
          <w:numId w:val="126"/>
        </w:numPr>
        <w:spacing w:line="276" w:lineRule="auto"/>
        <w:rPr>
          <w:color w:val="000000"/>
        </w:rPr>
      </w:pPr>
      <w:r>
        <w:rPr>
          <w:color w:val="000000"/>
        </w:rPr>
        <w:t xml:space="preserve">Investment </w:t>
      </w:r>
      <w:proofErr w:type="spellStart"/>
      <w:r>
        <w:rPr>
          <w:color w:val="000000"/>
        </w:rPr>
        <w:t>cost</w:t>
      </w:r>
      <w:proofErr w:type="spellEnd"/>
      <w:r>
        <w:rPr>
          <w:color w:val="000000"/>
        </w:rPr>
        <w:t>:</w:t>
      </w:r>
      <w:r>
        <w:rPr>
          <w:rStyle w:val="apple-converted-space"/>
          <w:rFonts w:eastAsiaTheme="majorEastAsia"/>
          <w:color w:val="000000"/>
        </w:rPr>
        <w:t> </w:t>
      </w:r>
      <w:r>
        <w:rPr>
          <w:b/>
          <w:bCs/>
          <w:color w:val="000000"/>
        </w:rPr>
        <w:t>OS37</w:t>
      </w:r>
    </w:p>
    <w:p w:rsidR="00D92327" w:rsidRPr="00A45AB8" w:rsidRDefault="00D92327" w:rsidP="00A45AB8">
      <w:pPr>
        <w:pStyle w:val="StandardWeb"/>
        <w:numPr>
          <w:ilvl w:val="1"/>
          <w:numId w:val="126"/>
        </w:numPr>
        <w:spacing w:line="276" w:lineRule="auto"/>
        <w:rPr>
          <w:color w:val="000000"/>
          <w:lang w:val="en-US"/>
        </w:rPr>
      </w:pPr>
      <w:r w:rsidRPr="00A45AB8">
        <w:rPr>
          <w:color w:val="000000"/>
          <w:lang w:val="en-US"/>
        </w:rPr>
        <w:t>Total taxes paid: Sum of</w:t>
      </w:r>
      <w:r w:rsidRPr="00A45AB8">
        <w:rPr>
          <w:rStyle w:val="apple-converted-space"/>
          <w:rFonts w:eastAsiaTheme="majorEastAsia"/>
          <w:color w:val="000000"/>
          <w:lang w:val="en-US"/>
        </w:rPr>
        <w:t> </w:t>
      </w:r>
      <w:r w:rsidRPr="00A45AB8">
        <w:rPr>
          <w:b/>
          <w:bCs/>
          <w:color w:val="000000"/>
          <w:lang w:val="en-US"/>
        </w:rPr>
        <w:t>OS38</w:t>
      </w:r>
    </w:p>
    <w:p w:rsidR="00D92327" w:rsidRDefault="00D92327" w:rsidP="00A45AB8">
      <w:pPr>
        <w:pStyle w:val="StandardWeb"/>
        <w:numPr>
          <w:ilvl w:val="1"/>
          <w:numId w:val="126"/>
        </w:numPr>
        <w:spacing w:line="276" w:lineRule="auto"/>
        <w:rPr>
          <w:color w:val="000000"/>
        </w:rPr>
      </w:pPr>
      <w:r>
        <w:rPr>
          <w:color w:val="000000"/>
        </w:rPr>
        <w:t>NP</w:t>
      </w:r>
      <w:r w:rsidR="00A45AB8">
        <w:rPr>
          <w:color w:val="000000"/>
        </w:rPr>
        <w:t>V</w:t>
      </w:r>
      <w:r>
        <w:rPr>
          <w:color w:val="000000"/>
        </w:rPr>
        <w:t>:</w:t>
      </w:r>
      <w:r>
        <w:rPr>
          <w:rStyle w:val="apple-converted-space"/>
          <w:rFonts w:eastAsiaTheme="majorEastAsia"/>
          <w:color w:val="000000"/>
        </w:rPr>
        <w:t> </w:t>
      </w:r>
      <w:r>
        <w:rPr>
          <w:b/>
          <w:bCs/>
          <w:color w:val="000000"/>
        </w:rPr>
        <w:t>OS40</w:t>
      </w:r>
    </w:p>
    <w:p w:rsidR="00082826" w:rsidRPr="00877F79" w:rsidRDefault="00082826" w:rsidP="00082826">
      <w:pPr>
        <w:rPr>
          <w:lang w:val="en-US"/>
        </w:rPr>
      </w:pPr>
    </w:p>
    <w:sectPr w:rsidR="00082826" w:rsidRPr="00877F79">
      <w:footerReference w:type="even" r:id="rId59"/>
      <w:footerReference w:type="default" r:id="rId6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D590C" w:rsidRDefault="00FD590C" w:rsidP="003C2AFE">
      <w:pPr>
        <w:spacing w:line="240" w:lineRule="auto"/>
      </w:pPr>
      <w:r>
        <w:separator/>
      </w:r>
    </w:p>
  </w:endnote>
  <w:endnote w:type="continuationSeparator" w:id="0">
    <w:p w:rsidR="00FD590C" w:rsidRDefault="00FD590C" w:rsidP="003C2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37423432"/>
      <w:docPartObj>
        <w:docPartGallery w:val="Page Numbers (Bottom of Page)"/>
        <w:docPartUnique/>
      </w:docPartObj>
    </w:sdtPr>
    <w:sdtContent>
      <w:p w:rsidR="003C2AFE" w:rsidRDefault="003C2AFE" w:rsidP="00A206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3C2AFE" w:rsidRDefault="003C2AFE" w:rsidP="003C2A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7698869"/>
      <w:docPartObj>
        <w:docPartGallery w:val="Page Numbers (Bottom of Page)"/>
        <w:docPartUnique/>
      </w:docPartObj>
    </w:sdtPr>
    <w:sdtContent>
      <w:p w:rsidR="003C2AFE" w:rsidRDefault="003C2AFE" w:rsidP="00A206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3C2AFE" w:rsidRDefault="003C2AFE" w:rsidP="003C2AFE">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D590C" w:rsidRDefault="00FD590C" w:rsidP="003C2AFE">
      <w:pPr>
        <w:spacing w:line="240" w:lineRule="auto"/>
      </w:pPr>
      <w:r>
        <w:separator/>
      </w:r>
    </w:p>
  </w:footnote>
  <w:footnote w:type="continuationSeparator" w:id="0">
    <w:p w:rsidR="00FD590C" w:rsidRDefault="00FD590C" w:rsidP="003C2A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FF0"/>
    <w:multiLevelType w:val="hybridMultilevel"/>
    <w:tmpl w:val="33C21CD6"/>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 w15:restartNumberingAfterBreak="0">
    <w:nsid w:val="01DC788E"/>
    <w:multiLevelType w:val="multilevel"/>
    <w:tmpl w:val="5A7E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E4E89"/>
    <w:multiLevelType w:val="multilevel"/>
    <w:tmpl w:val="5FD8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F4FA5"/>
    <w:multiLevelType w:val="multilevel"/>
    <w:tmpl w:val="67D0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B7402"/>
    <w:multiLevelType w:val="multilevel"/>
    <w:tmpl w:val="8680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1221A"/>
    <w:multiLevelType w:val="hybridMultilevel"/>
    <w:tmpl w:val="CE648672"/>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BF44A56"/>
    <w:multiLevelType w:val="multilevel"/>
    <w:tmpl w:val="D08AF1C2"/>
    <w:styleLink w:val="AktuelleListe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C7465C2"/>
    <w:multiLevelType w:val="multilevel"/>
    <w:tmpl w:val="1150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71F75"/>
    <w:multiLevelType w:val="hybridMultilevel"/>
    <w:tmpl w:val="319A51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CD63070"/>
    <w:multiLevelType w:val="multilevel"/>
    <w:tmpl w:val="E782F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26317"/>
    <w:multiLevelType w:val="multilevel"/>
    <w:tmpl w:val="7F60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E3062"/>
    <w:multiLevelType w:val="multilevel"/>
    <w:tmpl w:val="D6D8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659FA"/>
    <w:multiLevelType w:val="multilevel"/>
    <w:tmpl w:val="4B12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1863DF"/>
    <w:multiLevelType w:val="hybridMultilevel"/>
    <w:tmpl w:val="6ECE6BC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0EDE14BF"/>
    <w:multiLevelType w:val="multilevel"/>
    <w:tmpl w:val="4796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25518E"/>
    <w:multiLevelType w:val="multilevel"/>
    <w:tmpl w:val="ED2C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60761"/>
    <w:multiLevelType w:val="multilevel"/>
    <w:tmpl w:val="826C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F69DF"/>
    <w:multiLevelType w:val="multilevel"/>
    <w:tmpl w:val="A578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F93A4E"/>
    <w:multiLevelType w:val="multilevel"/>
    <w:tmpl w:val="EA4A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940690"/>
    <w:multiLevelType w:val="multilevel"/>
    <w:tmpl w:val="F402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9D601A"/>
    <w:multiLevelType w:val="multilevel"/>
    <w:tmpl w:val="FEFE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657A9"/>
    <w:multiLevelType w:val="multilevel"/>
    <w:tmpl w:val="682A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BA67D2"/>
    <w:multiLevelType w:val="multilevel"/>
    <w:tmpl w:val="7B7A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25AD1"/>
    <w:multiLevelType w:val="multilevel"/>
    <w:tmpl w:val="7BB2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B267CC"/>
    <w:multiLevelType w:val="hybridMultilevel"/>
    <w:tmpl w:val="CC76788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1B87539F"/>
    <w:multiLevelType w:val="multilevel"/>
    <w:tmpl w:val="665E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76118A"/>
    <w:multiLevelType w:val="multilevel"/>
    <w:tmpl w:val="3EB4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6263B6"/>
    <w:multiLevelType w:val="multilevel"/>
    <w:tmpl w:val="2A26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3C2BE3"/>
    <w:multiLevelType w:val="multilevel"/>
    <w:tmpl w:val="DAC0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C8084B"/>
    <w:multiLevelType w:val="multilevel"/>
    <w:tmpl w:val="8724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D043FD"/>
    <w:multiLevelType w:val="hybridMultilevel"/>
    <w:tmpl w:val="E5DCE33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1FB52A4F"/>
    <w:multiLevelType w:val="multilevel"/>
    <w:tmpl w:val="C4AA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91EB1"/>
    <w:multiLevelType w:val="multilevel"/>
    <w:tmpl w:val="4DC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991892"/>
    <w:multiLevelType w:val="multilevel"/>
    <w:tmpl w:val="863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D85A71"/>
    <w:multiLevelType w:val="multilevel"/>
    <w:tmpl w:val="D528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E66E79"/>
    <w:multiLevelType w:val="multilevel"/>
    <w:tmpl w:val="B5B20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662099"/>
    <w:multiLevelType w:val="hybridMultilevel"/>
    <w:tmpl w:val="6E60C3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5AC622E"/>
    <w:multiLevelType w:val="multilevel"/>
    <w:tmpl w:val="7398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AE3F79"/>
    <w:multiLevelType w:val="multilevel"/>
    <w:tmpl w:val="79646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F56CB6"/>
    <w:multiLevelType w:val="multilevel"/>
    <w:tmpl w:val="C440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5826BE"/>
    <w:multiLevelType w:val="multilevel"/>
    <w:tmpl w:val="13E0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0164E2"/>
    <w:multiLevelType w:val="hybridMultilevel"/>
    <w:tmpl w:val="1598CD6A"/>
    <w:lvl w:ilvl="0" w:tplc="EAE4DAF8">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293920D9"/>
    <w:multiLevelType w:val="hybridMultilevel"/>
    <w:tmpl w:val="A724944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298F7CAE"/>
    <w:multiLevelType w:val="multilevel"/>
    <w:tmpl w:val="FE96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774E7"/>
    <w:multiLevelType w:val="multilevel"/>
    <w:tmpl w:val="372E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8858C0"/>
    <w:multiLevelType w:val="multilevel"/>
    <w:tmpl w:val="263C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A230DF"/>
    <w:multiLevelType w:val="multilevel"/>
    <w:tmpl w:val="3EC6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52A31"/>
    <w:multiLevelType w:val="multilevel"/>
    <w:tmpl w:val="8EE6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905D25"/>
    <w:multiLevelType w:val="multilevel"/>
    <w:tmpl w:val="6242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E75E24"/>
    <w:multiLevelType w:val="hybridMultilevel"/>
    <w:tmpl w:val="985C6A2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2D5267CD"/>
    <w:multiLevelType w:val="multilevel"/>
    <w:tmpl w:val="E17AC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6E3398"/>
    <w:multiLevelType w:val="multilevel"/>
    <w:tmpl w:val="05B0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DE6FC6"/>
    <w:multiLevelType w:val="multilevel"/>
    <w:tmpl w:val="99A4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F76C34"/>
    <w:multiLevelType w:val="multilevel"/>
    <w:tmpl w:val="D14C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350143"/>
    <w:multiLevelType w:val="hybridMultilevel"/>
    <w:tmpl w:val="7A4664E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34D9290E"/>
    <w:multiLevelType w:val="multilevel"/>
    <w:tmpl w:val="7546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745922"/>
    <w:multiLevelType w:val="multilevel"/>
    <w:tmpl w:val="68BE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C223C7"/>
    <w:multiLevelType w:val="multilevel"/>
    <w:tmpl w:val="6680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324CD"/>
    <w:multiLevelType w:val="multilevel"/>
    <w:tmpl w:val="2AF42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0143BC"/>
    <w:multiLevelType w:val="multilevel"/>
    <w:tmpl w:val="888E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B23729"/>
    <w:multiLevelType w:val="multilevel"/>
    <w:tmpl w:val="D014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D403B1"/>
    <w:multiLevelType w:val="multilevel"/>
    <w:tmpl w:val="81B6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AC0C4D"/>
    <w:multiLevelType w:val="multilevel"/>
    <w:tmpl w:val="3DAC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945BDE"/>
    <w:multiLevelType w:val="multilevel"/>
    <w:tmpl w:val="174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D872AD"/>
    <w:multiLevelType w:val="multilevel"/>
    <w:tmpl w:val="2C6E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2D3DF5"/>
    <w:multiLevelType w:val="hybridMultilevel"/>
    <w:tmpl w:val="B6C8A006"/>
    <w:lvl w:ilvl="0" w:tplc="0E760A30">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41116DC5"/>
    <w:multiLevelType w:val="multilevel"/>
    <w:tmpl w:val="BCA8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C44218"/>
    <w:multiLevelType w:val="multilevel"/>
    <w:tmpl w:val="9D08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1F6376"/>
    <w:multiLevelType w:val="multilevel"/>
    <w:tmpl w:val="C644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A97C03"/>
    <w:multiLevelType w:val="multilevel"/>
    <w:tmpl w:val="A754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720E51"/>
    <w:multiLevelType w:val="multilevel"/>
    <w:tmpl w:val="B6E6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116355"/>
    <w:multiLevelType w:val="multilevel"/>
    <w:tmpl w:val="E10E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632C3C"/>
    <w:multiLevelType w:val="multilevel"/>
    <w:tmpl w:val="5CDE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5078F7"/>
    <w:multiLevelType w:val="multilevel"/>
    <w:tmpl w:val="ECC6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19589B"/>
    <w:multiLevelType w:val="multilevel"/>
    <w:tmpl w:val="EB1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42421C"/>
    <w:multiLevelType w:val="multilevel"/>
    <w:tmpl w:val="C4AC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56280A"/>
    <w:multiLevelType w:val="multilevel"/>
    <w:tmpl w:val="8EDC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F609A"/>
    <w:multiLevelType w:val="multilevel"/>
    <w:tmpl w:val="5D96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052335"/>
    <w:multiLevelType w:val="multilevel"/>
    <w:tmpl w:val="B1A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2679F6"/>
    <w:multiLevelType w:val="multilevel"/>
    <w:tmpl w:val="46B4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5B5A84"/>
    <w:multiLevelType w:val="multilevel"/>
    <w:tmpl w:val="64B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B23FE4"/>
    <w:multiLevelType w:val="hybridMultilevel"/>
    <w:tmpl w:val="B58C48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2" w15:restartNumberingAfterBreak="0">
    <w:nsid w:val="53467EB0"/>
    <w:multiLevelType w:val="multilevel"/>
    <w:tmpl w:val="D4AA0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E571C0"/>
    <w:multiLevelType w:val="multilevel"/>
    <w:tmpl w:val="554E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332DB3"/>
    <w:multiLevelType w:val="multilevel"/>
    <w:tmpl w:val="F63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A50B6E"/>
    <w:multiLevelType w:val="multilevel"/>
    <w:tmpl w:val="766A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9F00D1"/>
    <w:multiLevelType w:val="multilevel"/>
    <w:tmpl w:val="0118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F132BA"/>
    <w:multiLevelType w:val="multilevel"/>
    <w:tmpl w:val="9F6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8D0ECC"/>
    <w:multiLevelType w:val="multilevel"/>
    <w:tmpl w:val="A60C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A7015D"/>
    <w:multiLevelType w:val="multilevel"/>
    <w:tmpl w:val="E302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711B97"/>
    <w:multiLevelType w:val="hybridMultilevel"/>
    <w:tmpl w:val="3A12301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5DB36C92"/>
    <w:multiLevelType w:val="multilevel"/>
    <w:tmpl w:val="C476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6F1164"/>
    <w:multiLevelType w:val="hybridMultilevel"/>
    <w:tmpl w:val="534260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5F5A4A34"/>
    <w:multiLevelType w:val="multilevel"/>
    <w:tmpl w:val="DFB0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423F5B"/>
    <w:multiLevelType w:val="multilevel"/>
    <w:tmpl w:val="8A5E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D71B6B"/>
    <w:multiLevelType w:val="multilevel"/>
    <w:tmpl w:val="18D6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544785"/>
    <w:multiLevelType w:val="multilevel"/>
    <w:tmpl w:val="D5E6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D82FB5"/>
    <w:multiLevelType w:val="multilevel"/>
    <w:tmpl w:val="E03C1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957407"/>
    <w:multiLevelType w:val="multilevel"/>
    <w:tmpl w:val="210E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3F5EB6"/>
    <w:multiLevelType w:val="multilevel"/>
    <w:tmpl w:val="53E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B927F2"/>
    <w:multiLevelType w:val="multilevel"/>
    <w:tmpl w:val="650C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21183D"/>
    <w:multiLevelType w:val="multilevel"/>
    <w:tmpl w:val="317A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471CDA"/>
    <w:multiLevelType w:val="multilevel"/>
    <w:tmpl w:val="35B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813F81"/>
    <w:multiLevelType w:val="multilevel"/>
    <w:tmpl w:val="0EF8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0A1D48"/>
    <w:multiLevelType w:val="hybridMultilevel"/>
    <w:tmpl w:val="7C28A242"/>
    <w:lvl w:ilvl="0" w:tplc="98CA035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6B3D5129"/>
    <w:multiLevelType w:val="hybridMultilevel"/>
    <w:tmpl w:val="8D7AEADA"/>
    <w:lvl w:ilvl="0" w:tplc="98CA035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6C206251"/>
    <w:multiLevelType w:val="multilevel"/>
    <w:tmpl w:val="35E4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2B6B55"/>
    <w:multiLevelType w:val="hybridMultilevel"/>
    <w:tmpl w:val="EA1A6C42"/>
    <w:lvl w:ilvl="0" w:tplc="EAE4DAF8">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6C9A26D0"/>
    <w:multiLevelType w:val="multilevel"/>
    <w:tmpl w:val="525A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CA37F3E"/>
    <w:multiLevelType w:val="multilevel"/>
    <w:tmpl w:val="A9E8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104310"/>
    <w:multiLevelType w:val="multilevel"/>
    <w:tmpl w:val="123CF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2E56E4"/>
    <w:multiLevelType w:val="hybridMultilevel"/>
    <w:tmpl w:val="52E0BEEE"/>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2" w15:restartNumberingAfterBreak="0">
    <w:nsid w:val="6F031D44"/>
    <w:multiLevelType w:val="multilevel"/>
    <w:tmpl w:val="D10C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7A7B4F"/>
    <w:multiLevelType w:val="multilevel"/>
    <w:tmpl w:val="903E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4B4095"/>
    <w:multiLevelType w:val="multilevel"/>
    <w:tmpl w:val="C8C2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763DDA"/>
    <w:multiLevelType w:val="multilevel"/>
    <w:tmpl w:val="471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F94BBF"/>
    <w:multiLevelType w:val="multilevel"/>
    <w:tmpl w:val="5D66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731759"/>
    <w:multiLevelType w:val="multilevel"/>
    <w:tmpl w:val="D75EF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E9350C"/>
    <w:multiLevelType w:val="multilevel"/>
    <w:tmpl w:val="739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4C0D07"/>
    <w:multiLevelType w:val="hybridMultilevel"/>
    <w:tmpl w:val="D9E490E0"/>
    <w:lvl w:ilvl="0" w:tplc="EAE4DAF8">
      <w:start w:val="2"/>
      <w:numFmt w:val="bullet"/>
      <w:lvlText w:val="-"/>
      <w:lvlJc w:val="left"/>
      <w:pPr>
        <w:ind w:left="360" w:hanging="360"/>
      </w:pPr>
      <w:rPr>
        <w:rFonts w:ascii="Calibri" w:eastAsiaTheme="minorHAnsi" w:hAnsi="Calibri" w:cs="Calibri"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0" w15:restartNumberingAfterBreak="0">
    <w:nsid w:val="7B3623C6"/>
    <w:multiLevelType w:val="multilevel"/>
    <w:tmpl w:val="5D9E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722332"/>
    <w:multiLevelType w:val="multilevel"/>
    <w:tmpl w:val="BB46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2E5612"/>
    <w:multiLevelType w:val="multilevel"/>
    <w:tmpl w:val="70A6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BB746B"/>
    <w:multiLevelType w:val="multilevel"/>
    <w:tmpl w:val="EF86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EB12E20"/>
    <w:multiLevelType w:val="multilevel"/>
    <w:tmpl w:val="9A7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E326D3"/>
    <w:multiLevelType w:val="multilevel"/>
    <w:tmpl w:val="3BEC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443767"/>
    <w:multiLevelType w:val="multilevel"/>
    <w:tmpl w:val="4668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5109179">
    <w:abstractNumId w:val="111"/>
  </w:num>
  <w:num w:numId="2" w16cid:durableId="472908741">
    <w:abstractNumId w:val="104"/>
  </w:num>
  <w:num w:numId="3" w16cid:durableId="1800151528">
    <w:abstractNumId w:val="105"/>
  </w:num>
  <w:num w:numId="4" w16cid:durableId="765925023">
    <w:abstractNumId w:val="41"/>
  </w:num>
  <w:num w:numId="5" w16cid:durableId="1194226240">
    <w:abstractNumId w:val="81"/>
  </w:num>
  <w:num w:numId="6" w16cid:durableId="1337342323">
    <w:abstractNumId w:val="30"/>
  </w:num>
  <w:num w:numId="7" w16cid:durableId="1359312877">
    <w:abstractNumId w:val="5"/>
  </w:num>
  <w:num w:numId="8" w16cid:durableId="1194613322">
    <w:abstractNumId w:val="13"/>
  </w:num>
  <w:num w:numId="9" w16cid:durableId="730661386">
    <w:abstractNumId w:val="107"/>
  </w:num>
  <w:num w:numId="10" w16cid:durableId="1133908979">
    <w:abstractNumId w:val="0"/>
  </w:num>
  <w:num w:numId="11" w16cid:durableId="1763453383">
    <w:abstractNumId w:val="119"/>
  </w:num>
  <w:num w:numId="12" w16cid:durableId="517932397">
    <w:abstractNumId w:val="65"/>
  </w:num>
  <w:num w:numId="13" w16cid:durableId="2023386272">
    <w:abstractNumId w:val="6"/>
  </w:num>
  <w:num w:numId="14" w16cid:durableId="461580281">
    <w:abstractNumId w:val="90"/>
  </w:num>
  <w:num w:numId="15" w16cid:durableId="2037995983">
    <w:abstractNumId w:val="8"/>
  </w:num>
  <w:num w:numId="16" w16cid:durableId="1288701637">
    <w:abstractNumId w:val="36"/>
  </w:num>
  <w:num w:numId="17" w16cid:durableId="964501613">
    <w:abstractNumId w:val="24"/>
  </w:num>
  <w:num w:numId="18" w16cid:durableId="582952416">
    <w:abstractNumId w:val="49"/>
  </w:num>
  <w:num w:numId="19" w16cid:durableId="1671102744">
    <w:abstractNumId w:val="42"/>
  </w:num>
  <w:num w:numId="20" w16cid:durableId="1834643657">
    <w:abstractNumId w:val="92"/>
  </w:num>
  <w:num w:numId="21" w16cid:durableId="322512359">
    <w:abstractNumId w:val="110"/>
  </w:num>
  <w:num w:numId="22" w16cid:durableId="283658515">
    <w:abstractNumId w:val="58"/>
  </w:num>
  <w:num w:numId="23" w16cid:durableId="121313605">
    <w:abstractNumId w:val="16"/>
  </w:num>
  <w:num w:numId="24" w16cid:durableId="762991714">
    <w:abstractNumId w:val="15"/>
  </w:num>
  <w:num w:numId="25" w16cid:durableId="164320000">
    <w:abstractNumId w:val="116"/>
  </w:num>
  <w:num w:numId="26" w16cid:durableId="801390882">
    <w:abstractNumId w:val="123"/>
  </w:num>
  <w:num w:numId="27" w16cid:durableId="1871065239">
    <w:abstractNumId w:val="125"/>
  </w:num>
  <w:num w:numId="28" w16cid:durableId="977491859">
    <w:abstractNumId w:val="62"/>
  </w:num>
  <w:num w:numId="29" w16cid:durableId="1345744396">
    <w:abstractNumId w:val="93"/>
  </w:num>
  <w:num w:numId="30" w16cid:durableId="24527897">
    <w:abstractNumId w:val="10"/>
  </w:num>
  <w:num w:numId="31" w16cid:durableId="86973959">
    <w:abstractNumId w:val="61"/>
  </w:num>
  <w:num w:numId="32" w16cid:durableId="921791951">
    <w:abstractNumId w:val="60"/>
  </w:num>
  <w:num w:numId="33" w16cid:durableId="774180800">
    <w:abstractNumId w:val="109"/>
  </w:num>
  <w:num w:numId="34" w16cid:durableId="516307285">
    <w:abstractNumId w:val="86"/>
  </w:num>
  <w:num w:numId="35" w16cid:durableId="429664415">
    <w:abstractNumId w:val="52"/>
  </w:num>
  <w:num w:numId="36" w16cid:durableId="549270224">
    <w:abstractNumId w:val="11"/>
  </w:num>
  <w:num w:numId="37" w16cid:durableId="164978827">
    <w:abstractNumId w:val="22"/>
  </w:num>
  <w:num w:numId="38" w16cid:durableId="1221331162">
    <w:abstractNumId w:val="112"/>
  </w:num>
  <w:num w:numId="39" w16cid:durableId="1557744797">
    <w:abstractNumId w:val="72"/>
  </w:num>
  <w:num w:numId="40" w16cid:durableId="1279339164">
    <w:abstractNumId w:val="113"/>
  </w:num>
  <w:num w:numId="41" w16cid:durableId="242884060">
    <w:abstractNumId w:val="82"/>
  </w:num>
  <w:num w:numId="42" w16cid:durableId="533270602">
    <w:abstractNumId w:val="45"/>
  </w:num>
  <w:num w:numId="43" w16cid:durableId="263922632">
    <w:abstractNumId w:val="48"/>
  </w:num>
  <w:num w:numId="44" w16cid:durableId="377776809">
    <w:abstractNumId w:val="98"/>
  </w:num>
  <w:num w:numId="45" w16cid:durableId="769279669">
    <w:abstractNumId w:val="43"/>
  </w:num>
  <w:num w:numId="46" w16cid:durableId="309095208">
    <w:abstractNumId w:val="78"/>
  </w:num>
  <w:num w:numId="47" w16cid:durableId="2046755013">
    <w:abstractNumId w:val="25"/>
  </w:num>
  <w:num w:numId="48" w16cid:durableId="833375936">
    <w:abstractNumId w:val="46"/>
  </w:num>
  <w:num w:numId="49" w16cid:durableId="63837485">
    <w:abstractNumId w:val="94"/>
  </w:num>
  <w:num w:numId="50" w16cid:durableId="1235163912">
    <w:abstractNumId w:val="2"/>
  </w:num>
  <w:num w:numId="51" w16cid:durableId="649017408">
    <w:abstractNumId w:val="68"/>
  </w:num>
  <w:num w:numId="52" w16cid:durableId="1250970600">
    <w:abstractNumId w:val="51"/>
  </w:num>
  <w:num w:numId="53" w16cid:durableId="1887332005">
    <w:abstractNumId w:val="73"/>
  </w:num>
  <w:num w:numId="54" w16cid:durableId="2003460863">
    <w:abstractNumId w:val="12"/>
  </w:num>
  <w:num w:numId="55" w16cid:durableId="550072534">
    <w:abstractNumId w:val="23"/>
  </w:num>
  <w:num w:numId="56" w16cid:durableId="1147894128">
    <w:abstractNumId w:val="3"/>
  </w:num>
  <w:num w:numId="57" w16cid:durableId="821122782">
    <w:abstractNumId w:val="32"/>
  </w:num>
  <w:num w:numId="58" w16cid:durableId="913857257">
    <w:abstractNumId w:val="66"/>
  </w:num>
  <w:num w:numId="59" w16cid:durableId="11349145">
    <w:abstractNumId w:val="89"/>
  </w:num>
  <w:num w:numId="60" w16cid:durableId="278267875">
    <w:abstractNumId w:val="19"/>
  </w:num>
  <w:num w:numId="61" w16cid:durableId="24521800">
    <w:abstractNumId w:val="75"/>
  </w:num>
  <w:num w:numId="62" w16cid:durableId="1589653314">
    <w:abstractNumId w:val="121"/>
  </w:num>
  <w:num w:numId="63" w16cid:durableId="696196964">
    <w:abstractNumId w:val="40"/>
  </w:num>
  <w:num w:numId="64" w16cid:durableId="702167197">
    <w:abstractNumId w:val="120"/>
  </w:num>
  <w:num w:numId="65" w16cid:durableId="1077166106">
    <w:abstractNumId w:val="34"/>
  </w:num>
  <w:num w:numId="66" w16cid:durableId="729115039">
    <w:abstractNumId w:val="106"/>
  </w:num>
  <w:num w:numId="67" w16cid:durableId="1040663551">
    <w:abstractNumId w:val="64"/>
  </w:num>
  <w:num w:numId="68" w16cid:durableId="886067081">
    <w:abstractNumId w:val="91"/>
  </w:num>
  <w:num w:numId="69" w16cid:durableId="1488744913">
    <w:abstractNumId w:val="115"/>
  </w:num>
  <w:num w:numId="70" w16cid:durableId="1342246439">
    <w:abstractNumId w:val="56"/>
  </w:num>
  <w:num w:numId="71" w16cid:durableId="285889518">
    <w:abstractNumId w:val="44"/>
  </w:num>
  <w:num w:numId="72" w16cid:durableId="928199960">
    <w:abstractNumId w:val="27"/>
  </w:num>
  <w:num w:numId="73" w16cid:durableId="1910382879">
    <w:abstractNumId w:val="47"/>
  </w:num>
  <w:num w:numId="74" w16cid:durableId="19288012">
    <w:abstractNumId w:val="87"/>
  </w:num>
  <w:num w:numId="75" w16cid:durableId="2126578626">
    <w:abstractNumId w:val="4"/>
  </w:num>
  <w:num w:numId="76" w16cid:durableId="1005011281">
    <w:abstractNumId w:val="99"/>
  </w:num>
  <w:num w:numId="77" w16cid:durableId="1317412864">
    <w:abstractNumId w:val="126"/>
  </w:num>
  <w:num w:numId="78" w16cid:durableId="1213932033">
    <w:abstractNumId w:val="74"/>
  </w:num>
  <w:num w:numId="79" w16cid:durableId="1379283558">
    <w:abstractNumId w:val="38"/>
  </w:num>
  <w:num w:numId="80" w16cid:durableId="1474718194">
    <w:abstractNumId w:val="57"/>
  </w:num>
  <w:num w:numId="81" w16cid:durableId="61832285">
    <w:abstractNumId w:val="53"/>
  </w:num>
  <w:num w:numId="82" w16cid:durableId="1711564990">
    <w:abstractNumId w:val="76"/>
  </w:num>
  <w:num w:numId="83" w16cid:durableId="1998731032">
    <w:abstractNumId w:val="14"/>
  </w:num>
  <w:num w:numId="84" w16cid:durableId="862986083">
    <w:abstractNumId w:val="70"/>
  </w:num>
  <w:num w:numId="85" w16cid:durableId="813370029">
    <w:abstractNumId w:val="63"/>
  </w:num>
  <w:num w:numId="86" w16cid:durableId="446895110">
    <w:abstractNumId w:val="71"/>
  </w:num>
  <w:num w:numId="87" w16cid:durableId="765733043">
    <w:abstractNumId w:val="97"/>
  </w:num>
  <w:num w:numId="88" w16cid:durableId="1978298464">
    <w:abstractNumId w:val="29"/>
  </w:num>
  <w:num w:numId="89" w16cid:durableId="569659011">
    <w:abstractNumId w:val="83"/>
  </w:num>
  <w:num w:numId="90" w16cid:durableId="1849640089">
    <w:abstractNumId w:val="79"/>
  </w:num>
  <w:num w:numId="91" w16cid:durableId="1149906759">
    <w:abstractNumId w:val="100"/>
  </w:num>
  <w:num w:numId="92" w16cid:durableId="1704553761">
    <w:abstractNumId w:val="118"/>
  </w:num>
  <w:num w:numId="93" w16cid:durableId="1283026931">
    <w:abstractNumId w:val="95"/>
  </w:num>
  <w:num w:numId="94" w16cid:durableId="2110201804">
    <w:abstractNumId w:val="1"/>
  </w:num>
  <w:num w:numId="95" w16cid:durableId="864900930">
    <w:abstractNumId w:val="28"/>
  </w:num>
  <w:num w:numId="96" w16cid:durableId="759184664">
    <w:abstractNumId w:val="69"/>
  </w:num>
  <w:num w:numId="97" w16cid:durableId="821195658">
    <w:abstractNumId w:val="122"/>
  </w:num>
  <w:num w:numId="98" w16cid:durableId="1230262883">
    <w:abstractNumId w:val="55"/>
  </w:num>
  <w:num w:numId="99" w16cid:durableId="101843641">
    <w:abstractNumId w:val="101"/>
  </w:num>
  <w:num w:numId="100" w16cid:durableId="939990687">
    <w:abstractNumId w:val="31"/>
  </w:num>
  <w:num w:numId="101" w16cid:durableId="12073487">
    <w:abstractNumId w:val="102"/>
  </w:num>
  <w:num w:numId="102" w16cid:durableId="1328443502">
    <w:abstractNumId w:val="9"/>
  </w:num>
  <w:num w:numId="103" w16cid:durableId="555699575">
    <w:abstractNumId w:val="114"/>
  </w:num>
  <w:num w:numId="104" w16cid:durableId="1859465459">
    <w:abstractNumId w:val="18"/>
  </w:num>
  <w:num w:numId="105" w16cid:durableId="1085758812">
    <w:abstractNumId w:val="17"/>
  </w:num>
  <w:num w:numId="106" w16cid:durableId="1435977619">
    <w:abstractNumId w:val="88"/>
  </w:num>
  <w:num w:numId="107" w16cid:durableId="37241701">
    <w:abstractNumId w:val="21"/>
  </w:num>
  <w:num w:numId="108" w16cid:durableId="455829837">
    <w:abstractNumId w:val="59"/>
  </w:num>
  <w:num w:numId="109" w16cid:durableId="370347404">
    <w:abstractNumId w:val="108"/>
  </w:num>
  <w:num w:numId="110" w16cid:durableId="2007980399">
    <w:abstractNumId w:val="103"/>
  </w:num>
  <w:num w:numId="111" w16cid:durableId="132799307">
    <w:abstractNumId w:val="50"/>
  </w:num>
  <w:num w:numId="112" w16cid:durableId="1269849583">
    <w:abstractNumId w:val="39"/>
  </w:num>
  <w:num w:numId="113" w16cid:durableId="1811172510">
    <w:abstractNumId w:val="84"/>
  </w:num>
  <w:num w:numId="114" w16cid:durableId="1771193653">
    <w:abstractNumId w:val="26"/>
  </w:num>
  <w:num w:numId="115" w16cid:durableId="456484839">
    <w:abstractNumId w:val="77"/>
  </w:num>
  <w:num w:numId="116" w16cid:durableId="2025939724">
    <w:abstractNumId w:val="80"/>
  </w:num>
  <w:num w:numId="117" w16cid:durableId="1993177189">
    <w:abstractNumId w:val="33"/>
  </w:num>
  <w:num w:numId="118" w16cid:durableId="1400666323">
    <w:abstractNumId w:val="20"/>
  </w:num>
  <w:num w:numId="119" w16cid:durableId="731735093">
    <w:abstractNumId w:val="124"/>
  </w:num>
  <w:num w:numId="120" w16cid:durableId="543828204">
    <w:abstractNumId w:val="7"/>
  </w:num>
  <w:num w:numId="121" w16cid:durableId="1524511776">
    <w:abstractNumId w:val="37"/>
  </w:num>
  <w:num w:numId="122" w16cid:durableId="195849037">
    <w:abstractNumId w:val="96"/>
  </w:num>
  <w:num w:numId="123" w16cid:durableId="1327438558">
    <w:abstractNumId w:val="67"/>
  </w:num>
  <w:num w:numId="124" w16cid:durableId="1270232857">
    <w:abstractNumId w:val="85"/>
  </w:num>
  <w:num w:numId="125" w16cid:durableId="1140073978">
    <w:abstractNumId w:val="117"/>
  </w:num>
  <w:num w:numId="126" w16cid:durableId="646400321">
    <w:abstractNumId w:val="35"/>
  </w:num>
  <w:num w:numId="127" w16cid:durableId="22541052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F3C"/>
    <w:rsid w:val="00020190"/>
    <w:rsid w:val="00056212"/>
    <w:rsid w:val="00060102"/>
    <w:rsid w:val="00062174"/>
    <w:rsid w:val="00066F33"/>
    <w:rsid w:val="00071A9D"/>
    <w:rsid w:val="00076D72"/>
    <w:rsid w:val="00082826"/>
    <w:rsid w:val="00097578"/>
    <w:rsid w:val="000A7C90"/>
    <w:rsid w:val="000D016D"/>
    <w:rsid w:val="000E3843"/>
    <w:rsid w:val="000F1FA1"/>
    <w:rsid w:val="00101DAA"/>
    <w:rsid w:val="00104DC0"/>
    <w:rsid w:val="00121F3C"/>
    <w:rsid w:val="00124C58"/>
    <w:rsid w:val="001314E7"/>
    <w:rsid w:val="001336C4"/>
    <w:rsid w:val="001338AB"/>
    <w:rsid w:val="001379ED"/>
    <w:rsid w:val="001737A7"/>
    <w:rsid w:val="001B7421"/>
    <w:rsid w:val="001C4F0F"/>
    <w:rsid w:val="001D31FE"/>
    <w:rsid w:val="001D44F1"/>
    <w:rsid w:val="001D5437"/>
    <w:rsid w:val="00204D81"/>
    <w:rsid w:val="002431B2"/>
    <w:rsid w:val="00247642"/>
    <w:rsid w:val="002566AA"/>
    <w:rsid w:val="002A4E81"/>
    <w:rsid w:val="002B619F"/>
    <w:rsid w:val="002C7EDA"/>
    <w:rsid w:val="002D0441"/>
    <w:rsid w:val="002D6706"/>
    <w:rsid w:val="002E55E2"/>
    <w:rsid w:val="002E7A5C"/>
    <w:rsid w:val="002E7A68"/>
    <w:rsid w:val="003250C3"/>
    <w:rsid w:val="00361AF2"/>
    <w:rsid w:val="00364AF5"/>
    <w:rsid w:val="00365E7A"/>
    <w:rsid w:val="003762CB"/>
    <w:rsid w:val="003829B3"/>
    <w:rsid w:val="00396FFD"/>
    <w:rsid w:val="003A275B"/>
    <w:rsid w:val="003A3FDD"/>
    <w:rsid w:val="003C2AFE"/>
    <w:rsid w:val="0044196A"/>
    <w:rsid w:val="00451A13"/>
    <w:rsid w:val="00455BAF"/>
    <w:rsid w:val="00477B81"/>
    <w:rsid w:val="00481AB4"/>
    <w:rsid w:val="004829AF"/>
    <w:rsid w:val="004939DC"/>
    <w:rsid w:val="004B3194"/>
    <w:rsid w:val="004C036C"/>
    <w:rsid w:val="004F0364"/>
    <w:rsid w:val="004F2FD2"/>
    <w:rsid w:val="004F376E"/>
    <w:rsid w:val="005023D2"/>
    <w:rsid w:val="00504DEE"/>
    <w:rsid w:val="005403EA"/>
    <w:rsid w:val="00551828"/>
    <w:rsid w:val="0056550F"/>
    <w:rsid w:val="00565D65"/>
    <w:rsid w:val="0058104B"/>
    <w:rsid w:val="0058788A"/>
    <w:rsid w:val="0059097B"/>
    <w:rsid w:val="005C60A2"/>
    <w:rsid w:val="005E3108"/>
    <w:rsid w:val="005F4062"/>
    <w:rsid w:val="00601B8B"/>
    <w:rsid w:val="00624D31"/>
    <w:rsid w:val="0065007C"/>
    <w:rsid w:val="006626E5"/>
    <w:rsid w:val="00681BC4"/>
    <w:rsid w:val="00690071"/>
    <w:rsid w:val="00690A94"/>
    <w:rsid w:val="00693BC0"/>
    <w:rsid w:val="00693E41"/>
    <w:rsid w:val="006A3940"/>
    <w:rsid w:val="006B2D52"/>
    <w:rsid w:val="006B33E5"/>
    <w:rsid w:val="006E4A45"/>
    <w:rsid w:val="006F10BD"/>
    <w:rsid w:val="006F3B54"/>
    <w:rsid w:val="006F5485"/>
    <w:rsid w:val="00760588"/>
    <w:rsid w:val="0076226F"/>
    <w:rsid w:val="007A24E9"/>
    <w:rsid w:val="007A29E9"/>
    <w:rsid w:val="007A72C9"/>
    <w:rsid w:val="007C3D46"/>
    <w:rsid w:val="008456C3"/>
    <w:rsid w:val="00857D03"/>
    <w:rsid w:val="00877F79"/>
    <w:rsid w:val="00884E31"/>
    <w:rsid w:val="00884E89"/>
    <w:rsid w:val="00896703"/>
    <w:rsid w:val="008B6654"/>
    <w:rsid w:val="00910835"/>
    <w:rsid w:val="00924C14"/>
    <w:rsid w:val="00931B44"/>
    <w:rsid w:val="00932C8D"/>
    <w:rsid w:val="009568AF"/>
    <w:rsid w:val="00957FB2"/>
    <w:rsid w:val="009642FE"/>
    <w:rsid w:val="0096569E"/>
    <w:rsid w:val="0096742F"/>
    <w:rsid w:val="009A4662"/>
    <w:rsid w:val="009D6F2E"/>
    <w:rsid w:val="009D7E9A"/>
    <w:rsid w:val="009E2EF6"/>
    <w:rsid w:val="009F0B15"/>
    <w:rsid w:val="009F0BBF"/>
    <w:rsid w:val="00A3611D"/>
    <w:rsid w:val="00A45AB8"/>
    <w:rsid w:val="00A50FE8"/>
    <w:rsid w:val="00A51EEB"/>
    <w:rsid w:val="00A5694D"/>
    <w:rsid w:val="00A70CF1"/>
    <w:rsid w:val="00A92113"/>
    <w:rsid w:val="00AA095F"/>
    <w:rsid w:val="00AB68E7"/>
    <w:rsid w:val="00B119E6"/>
    <w:rsid w:val="00B4693A"/>
    <w:rsid w:val="00B574EC"/>
    <w:rsid w:val="00B613CA"/>
    <w:rsid w:val="00B70CC1"/>
    <w:rsid w:val="00B72FEA"/>
    <w:rsid w:val="00B921B7"/>
    <w:rsid w:val="00BD746B"/>
    <w:rsid w:val="00BE2FC9"/>
    <w:rsid w:val="00BE6B70"/>
    <w:rsid w:val="00C159E9"/>
    <w:rsid w:val="00C4582B"/>
    <w:rsid w:val="00C75C4F"/>
    <w:rsid w:val="00C93C0B"/>
    <w:rsid w:val="00CA0C40"/>
    <w:rsid w:val="00CA3FD1"/>
    <w:rsid w:val="00CB0993"/>
    <w:rsid w:val="00CD008E"/>
    <w:rsid w:val="00CD075F"/>
    <w:rsid w:val="00CF6959"/>
    <w:rsid w:val="00D36F84"/>
    <w:rsid w:val="00D4248E"/>
    <w:rsid w:val="00D53408"/>
    <w:rsid w:val="00D648FF"/>
    <w:rsid w:val="00D71A46"/>
    <w:rsid w:val="00D730DA"/>
    <w:rsid w:val="00D86805"/>
    <w:rsid w:val="00D87065"/>
    <w:rsid w:val="00D90B1A"/>
    <w:rsid w:val="00D92327"/>
    <w:rsid w:val="00D9469A"/>
    <w:rsid w:val="00DC2D14"/>
    <w:rsid w:val="00DD1E2B"/>
    <w:rsid w:val="00DE5299"/>
    <w:rsid w:val="00DF01F3"/>
    <w:rsid w:val="00E128A5"/>
    <w:rsid w:val="00E23836"/>
    <w:rsid w:val="00E53F1A"/>
    <w:rsid w:val="00E5503F"/>
    <w:rsid w:val="00E66E6C"/>
    <w:rsid w:val="00E736D0"/>
    <w:rsid w:val="00E8027B"/>
    <w:rsid w:val="00E835B1"/>
    <w:rsid w:val="00E84F94"/>
    <w:rsid w:val="00EA1342"/>
    <w:rsid w:val="00EB7237"/>
    <w:rsid w:val="00EC122B"/>
    <w:rsid w:val="00ED38B2"/>
    <w:rsid w:val="00EF7C0D"/>
    <w:rsid w:val="00F054C1"/>
    <w:rsid w:val="00F13FBA"/>
    <w:rsid w:val="00F33BBC"/>
    <w:rsid w:val="00F54B75"/>
    <w:rsid w:val="00F67858"/>
    <w:rsid w:val="00FB44D7"/>
    <w:rsid w:val="00FC4178"/>
    <w:rsid w:val="00FD590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F52A4"/>
  <w15:chartTrackingRefBased/>
  <w15:docId w15:val="{E179114A-C69F-6D41-8585-FCA98E8E3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45AB8"/>
    <w:pPr>
      <w:spacing w:line="360" w:lineRule="auto"/>
      <w:jc w:val="both"/>
    </w:pPr>
    <w:rPr>
      <w:rFonts w:ascii="Times New Roman" w:eastAsia="Times New Roman" w:hAnsi="Times New Roman" w:cs="Times New Roman"/>
      <w:kern w:val="0"/>
      <w:lang w:eastAsia="de-DE"/>
      <w14:ligatures w14:val="none"/>
    </w:rPr>
  </w:style>
  <w:style w:type="paragraph" w:styleId="berschrift1">
    <w:name w:val="heading 1"/>
    <w:basedOn w:val="Standard"/>
    <w:next w:val="Standard"/>
    <w:link w:val="berschrift1Zchn"/>
    <w:uiPriority w:val="9"/>
    <w:qFormat/>
    <w:rsid w:val="00FB44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33B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877F79"/>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77F79"/>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77F79"/>
    <w:pPr>
      <w:keepNext/>
      <w:keepLines/>
      <w:spacing w:before="4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21F3C"/>
    <w:pPr>
      <w:ind w:left="720"/>
      <w:contextualSpacing/>
    </w:pPr>
  </w:style>
  <w:style w:type="character" w:customStyle="1" w:styleId="berschrift1Zchn">
    <w:name w:val="Überschrift 1 Zchn"/>
    <w:basedOn w:val="Absatz-Standardschriftart"/>
    <w:link w:val="berschrift1"/>
    <w:uiPriority w:val="9"/>
    <w:rsid w:val="00FB44D7"/>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33BBC"/>
    <w:rPr>
      <w:rFonts w:asciiTheme="majorHAnsi" w:eastAsiaTheme="majorEastAsia" w:hAnsiTheme="majorHAnsi" w:cstheme="majorBidi"/>
      <w:color w:val="2F5496" w:themeColor="accent1" w:themeShade="BF"/>
      <w:sz w:val="26"/>
      <w:szCs w:val="26"/>
      <w:lang w:val="en-GB"/>
    </w:rPr>
  </w:style>
  <w:style w:type="paragraph" w:styleId="Beschriftung">
    <w:name w:val="caption"/>
    <w:basedOn w:val="Standard"/>
    <w:next w:val="Standard"/>
    <w:uiPriority w:val="35"/>
    <w:unhideWhenUsed/>
    <w:qFormat/>
    <w:rsid w:val="00F33BBC"/>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204D81"/>
    <w:rPr>
      <w:color w:val="666666"/>
    </w:rPr>
  </w:style>
  <w:style w:type="numbering" w:customStyle="1" w:styleId="AktuelleListe1">
    <w:name w:val="Aktuelle Liste1"/>
    <w:uiPriority w:val="99"/>
    <w:rsid w:val="003250C3"/>
    <w:pPr>
      <w:numPr>
        <w:numId w:val="13"/>
      </w:numPr>
    </w:pPr>
  </w:style>
  <w:style w:type="character" w:styleId="Hyperlink">
    <w:name w:val="Hyperlink"/>
    <w:basedOn w:val="Absatz-Standardschriftart"/>
    <w:uiPriority w:val="99"/>
    <w:unhideWhenUsed/>
    <w:rsid w:val="00DD1E2B"/>
    <w:rPr>
      <w:color w:val="0563C1" w:themeColor="hyperlink"/>
      <w:u w:val="single"/>
    </w:rPr>
  </w:style>
  <w:style w:type="character" w:styleId="NichtaufgelsteErwhnung">
    <w:name w:val="Unresolved Mention"/>
    <w:basedOn w:val="Absatz-Standardschriftart"/>
    <w:uiPriority w:val="99"/>
    <w:semiHidden/>
    <w:unhideWhenUsed/>
    <w:rsid w:val="00DD1E2B"/>
    <w:rPr>
      <w:color w:val="605E5C"/>
      <w:shd w:val="clear" w:color="auto" w:fill="E1DFDD"/>
    </w:rPr>
  </w:style>
  <w:style w:type="paragraph" w:styleId="StandardWeb">
    <w:name w:val="Normal (Web)"/>
    <w:basedOn w:val="Standard"/>
    <w:uiPriority w:val="99"/>
    <w:semiHidden/>
    <w:unhideWhenUsed/>
    <w:rsid w:val="006626E5"/>
    <w:pPr>
      <w:spacing w:before="100" w:beforeAutospacing="1" w:after="100" w:afterAutospacing="1" w:line="240" w:lineRule="auto"/>
      <w:jc w:val="left"/>
    </w:pPr>
  </w:style>
  <w:style w:type="character" w:customStyle="1" w:styleId="apple-converted-space">
    <w:name w:val="apple-converted-space"/>
    <w:basedOn w:val="Absatz-Standardschriftart"/>
    <w:rsid w:val="006626E5"/>
  </w:style>
  <w:style w:type="paragraph" w:styleId="Inhaltsverzeichnisberschrift">
    <w:name w:val="TOC Heading"/>
    <w:basedOn w:val="berschrift1"/>
    <w:next w:val="Standard"/>
    <w:uiPriority w:val="39"/>
    <w:unhideWhenUsed/>
    <w:qFormat/>
    <w:rsid w:val="003C2AFE"/>
    <w:pPr>
      <w:spacing w:before="480" w:line="276" w:lineRule="auto"/>
      <w:jc w:val="left"/>
      <w:outlineLvl w:val="9"/>
    </w:pPr>
    <w:rPr>
      <w:b/>
      <w:bCs/>
      <w:sz w:val="28"/>
      <w:szCs w:val="28"/>
    </w:rPr>
  </w:style>
  <w:style w:type="paragraph" w:styleId="Verzeichnis1">
    <w:name w:val="toc 1"/>
    <w:basedOn w:val="Standard"/>
    <w:next w:val="Standard"/>
    <w:autoRedefine/>
    <w:uiPriority w:val="39"/>
    <w:unhideWhenUsed/>
    <w:rsid w:val="003C2AFE"/>
    <w:pPr>
      <w:spacing w:before="360" w:after="360"/>
      <w:jc w:val="left"/>
    </w:pPr>
    <w:rPr>
      <w:rFonts w:cstheme="minorHAnsi"/>
      <w:b/>
      <w:bCs/>
      <w:caps/>
      <w:sz w:val="22"/>
      <w:szCs w:val="22"/>
      <w:u w:val="single"/>
    </w:rPr>
  </w:style>
  <w:style w:type="paragraph" w:styleId="Verzeichnis2">
    <w:name w:val="toc 2"/>
    <w:basedOn w:val="Standard"/>
    <w:next w:val="Standard"/>
    <w:autoRedefine/>
    <w:uiPriority w:val="39"/>
    <w:unhideWhenUsed/>
    <w:rsid w:val="003C2AFE"/>
    <w:pPr>
      <w:jc w:val="left"/>
    </w:pPr>
    <w:rPr>
      <w:rFonts w:cstheme="minorHAnsi"/>
      <w:b/>
      <w:bCs/>
      <w:smallCaps/>
      <w:sz w:val="22"/>
      <w:szCs w:val="22"/>
    </w:rPr>
  </w:style>
  <w:style w:type="paragraph" w:styleId="Verzeichnis3">
    <w:name w:val="toc 3"/>
    <w:basedOn w:val="Standard"/>
    <w:next w:val="Standard"/>
    <w:autoRedefine/>
    <w:uiPriority w:val="39"/>
    <w:semiHidden/>
    <w:unhideWhenUsed/>
    <w:rsid w:val="003C2AFE"/>
    <w:pPr>
      <w:jc w:val="left"/>
    </w:pPr>
    <w:rPr>
      <w:rFonts w:cstheme="minorHAnsi"/>
      <w:smallCaps/>
      <w:sz w:val="22"/>
      <w:szCs w:val="22"/>
    </w:rPr>
  </w:style>
  <w:style w:type="paragraph" w:styleId="Verzeichnis4">
    <w:name w:val="toc 4"/>
    <w:basedOn w:val="Standard"/>
    <w:next w:val="Standard"/>
    <w:autoRedefine/>
    <w:uiPriority w:val="39"/>
    <w:semiHidden/>
    <w:unhideWhenUsed/>
    <w:rsid w:val="003C2AFE"/>
    <w:pPr>
      <w:jc w:val="left"/>
    </w:pPr>
    <w:rPr>
      <w:rFonts w:cstheme="minorHAnsi"/>
      <w:sz w:val="22"/>
      <w:szCs w:val="22"/>
    </w:rPr>
  </w:style>
  <w:style w:type="paragraph" w:styleId="Verzeichnis5">
    <w:name w:val="toc 5"/>
    <w:basedOn w:val="Standard"/>
    <w:next w:val="Standard"/>
    <w:autoRedefine/>
    <w:uiPriority w:val="39"/>
    <w:semiHidden/>
    <w:unhideWhenUsed/>
    <w:rsid w:val="003C2AFE"/>
    <w:pPr>
      <w:jc w:val="left"/>
    </w:pPr>
    <w:rPr>
      <w:rFonts w:cstheme="minorHAnsi"/>
      <w:sz w:val="22"/>
      <w:szCs w:val="22"/>
    </w:rPr>
  </w:style>
  <w:style w:type="paragraph" w:styleId="Verzeichnis6">
    <w:name w:val="toc 6"/>
    <w:basedOn w:val="Standard"/>
    <w:next w:val="Standard"/>
    <w:autoRedefine/>
    <w:uiPriority w:val="39"/>
    <w:semiHidden/>
    <w:unhideWhenUsed/>
    <w:rsid w:val="003C2AFE"/>
    <w:pPr>
      <w:jc w:val="left"/>
    </w:pPr>
    <w:rPr>
      <w:rFonts w:cstheme="minorHAnsi"/>
      <w:sz w:val="22"/>
      <w:szCs w:val="22"/>
    </w:rPr>
  </w:style>
  <w:style w:type="paragraph" w:styleId="Verzeichnis7">
    <w:name w:val="toc 7"/>
    <w:basedOn w:val="Standard"/>
    <w:next w:val="Standard"/>
    <w:autoRedefine/>
    <w:uiPriority w:val="39"/>
    <w:semiHidden/>
    <w:unhideWhenUsed/>
    <w:rsid w:val="003C2AFE"/>
    <w:pPr>
      <w:jc w:val="left"/>
    </w:pPr>
    <w:rPr>
      <w:rFonts w:cstheme="minorHAnsi"/>
      <w:sz w:val="22"/>
      <w:szCs w:val="22"/>
    </w:rPr>
  </w:style>
  <w:style w:type="paragraph" w:styleId="Verzeichnis8">
    <w:name w:val="toc 8"/>
    <w:basedOn w:val="Standard"/>
    <w:next w:val="Standard"/>
    <w:autoRedefine/>
    <w:uiPriority w:val="39"/>
    <w:semiHidden/>
    <w:unhideWhenUsed/>
    <w:rsid w:val="003C2AFE"/>
    <w:pPr>
      <w:jc w:val="left"/>
    </w:pPr>
    <w:rPr>
      <w:rFonts w:cstheme="minorHAnsi"/>
      <w:sz w:val="22"/>
      <w:szCs w:val="22"/>
    </w:rPr>
  </w:style>
  <w:style w:type="paragraph" w:styleId="Verzeichnis9">
    <w:name w:val="toc 9"/>
    <w:basedOn w:val="Standard"/>
    <w:next w:val="Standard"/>
    <w:autoRedefine/>
    <w:uiPriority w:val="39"/>
    <w:semiHidden/>
    <w:unhideWhenUsed/>
    <w:rsid w:val="003C2AFE"/>
    <w:pPr>
      <w:jc w:val="left"/>
    </w:pPr>
    <w:rPr>
      <w:rFonts w:cstheme="minorHAnsi"/>
      <w:sz w:val="22"/>
      <w:szCs w:val="22"/>
    </w:rPr>
  </w:style>
  <w:style w:type="paragraph" w:styleId="Fuzeile">
    <w:name w:val="footer"/>
    <w:basedOn w:val="Standard"/>
    <w:link w:val="FuzeileZchn"/>
    <w:uiPriority w:val="99"/>
    <w:unhideWhenUsed/>
    <w:rsid w:val="003C2AFE"/>
    <w:pPr>
      <w:tabs>
        <w:tab w:val="center" w:pos="4536"/>
        <w:tab w:val="right" w:pos="9072"/>
      </w:tabs>
      <w:spacing w:line="240" w:lineRule="auto"/>
    </w:pPr>
  </w:style>
  <w:style w:type="character" w:customStyle="1" w:styleId="FuzeileZchn">
    <w:name w:val="Fußzeile Zchn"/>
    <w:basedOn w:val="Absatz-Standardschriftart"/>
    <w:link w:val="Fuzeile"/>
    <w:uiPriority w:val="99"/>
    <w:rsid w:val="003C2AFE"/>
    <w:rPr>
      <w:lang w:val="en-GB"/>
    </w:rPr>
  </w:style>
  <w:style w:type="character" w:styleId="Seitenzahl">
    <w:name w:val="page number"/>
    <w:basedOn w:val="Absatz-Standardschriftart"/>
    <w:uiPriority w:val="99"/>
    <w:semiHidden/>
    <w:unhideWhenUsed/>
    <w:rsid w:val="003C2AFE"/>
  </w:style>
  <w:style w:type="character" w:customStyle="1" w:styleId="berschrift3Zchn">
    <w:name w:val="Überschrift 3 Zchn"/>
    <w:basedOn w:val="Absatz-Standardschriftart"/>
    <w:link w:val="berschrift3"/>
    <w:uiPriority w:val="9"/>
    <w:rsid w:val="00877F79"/>
    <w:rPr>
      <w:rFonts w:asciiTheme="majorHAnsi" w:eastAsiaTheme="majorEastAsia" w:hAnsiTheme="majorHAnsi" w:cstheme="majorBidi"/>
      <w:color w:val="1F3763" w:themeColor="accent1" w:themeShade="7F"/>
      <w:lang w:val="en-GB"/>
    </w:rPr>
  </w:style>
  <w:style w:type="character" w:customStyle="1" w:styleId="berschrift4Zchn">
    <w:name w:val="Überschrift 4 Zchn"/>
    <w:basedOn w:val="Absatz-Standardschriftart"/>
    <w:link w:val="berschrift4"/>
    <w:uiPriority w:val="9"/>
    <w:rsid w:val="00877F79"/>
    <w:rPr>
      <w:rFonts w:asciiTheme="majorHAnsi" w:eastAsiaTheme="majorEastAsia" w:hAnsiTheme="majorHAnsi" w:cstheme="majorBidi"/>
      <w:i/>
      <w:iCs/>
      <w:color w:val="2F5496" w:themeColor="accent1" w:themeShade="BF"/>
      <w:lang w:val="en-GB"/>
    </w:rPr>
  </w:style>
  <w:style w:type="character" w:customStyle="1" w:styleId="berschrift5Zchn">
    <w:name w:val="Überschrift 5 Zchn"/>
    <w:basedOn w:val="Absatz-Standardschriftart"/>
    <w:link w:val="berschrift5"/>
    <w:uiPriority w:val="9"/>
    <w:rsid w:val="00877F79"/>
    <w:rPr>
      <w:rFonts w:asciiTheme="majorHAnsi" w:eastAsiaTheme="majorEastAsia" w:hAnsiTheme="majorHAnsi" w:cstheme="majorBidi"/>
      <w:color w:val="2F5496" w:themeColor="accent1" w:themeShade="BF"/>
      <w:lang w:val="en-GB"/>
    </w:rPr>
  </w:style>
  <w:style w:type="paragraph" w:customStyle="1" w:styleId="msonormal0">
    <w:name w:val="msonormal"/>
    <w:basedOn w:val="Standard"/>
    <w:rsid w:val="00877F79"/>
    <w:pPr>
      <w:spacing w:before="100" w:beforeAutospacing="1" w:after="100" w:afterAutospacing="1"/>
    </w:pPr>
  </w:style>
  <w:style w:type="character" w:styleId="BesuchterLink">
    <w:name w:val="FollowedHyperlink"/>
    <w:basedOn w:val="Absatz-Standardschriftart"/>
    <w:uiPriority w:val="99"/>
    <w:semiHidden/>
    <w:unhideWhenUsed/>
    <w:rsid w:val="00877F7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722959">
      <w:bodyDiv w:val="1"/>
      <w:marLeft w:val="0"/>
      <w:marRight w:val="0"/>
      <w:marTop w:val="0"/>
      <w:marBottom w:val="0"/>
      <w:divBdr>
        <w:top w:val="none" w:sz="0" w:space="0" w:color="auto"/>
        <w:left w:val="none" w:sz="0" w:space="0" w:color="auto"/>
        <w:bottom w:val="none" w:sz="0" w:space="0" w:color="auto"/>
        <w:right w:val="none" w:sz="0" w:space="0" w:color="auto"/>
      </w:divBdr>
    </w:div>
    <w:div w:id="523204286">
      <w:bodyDiv w:val="1"/>
      <w:marLeft w:val="0"/>
      <w:marRight w:val="0"/>
      <w:marTop w:val="0"/>
      <w:marBottom w:val="0"/>
      <w:divBdr>
        <w:top w:val="none" w:sz="0" w:space="0" w:color="auto"/>
        <w:left w:val="none" w:sz="0" w:space="0" w:color="auto"/>
        <w:bottom w:val="none" w:sz="0" w:space="0" w:color="auto"/>
        <w:right w:val="none" w:sz="0" w:space="0" w:color="auto"/>
      </w:divBdr>
    </w:div>
    <w:div w:id="1729644169">
      <w:bodyDiv w:val="1"/>
      <w:marLeft w:val="0"/>
      <w:marRight w:val="0"/>
      <w:marTop w:val="0"/>
      <w:marBottom w:val="0"/>
      <w:divBdr>
        <w:top w:val="none" w:sz="0" w:space="0" w:color="auto"/>
        <w:left w:val="none" w:sz="0" w:space="0" w:color="auto"/>
        <w:bottom w:val="none" w:sz="0" w:space="0" w:color="auto"/>
        <w:right w:val="none" w:sz="0" w:space="0" w:color="auto"/>
      </w:divBdr>
    </w:div>
    <w:div w:id="1966160469">
      <w:bodyDiv w:val="1"/>
      <w:marLeft w:val="0"/>
      <w:marRight w:val="0"/>
      <w:marTop w:val="0"/>
      <w:marBottom w:val="0"/>
      <w:divBdr>
        <w:top w:val="none" w:sz="0" w:space="0" w:color="auto"/>
        <w:left w:val="none" w:sz="0" w:space="0" w:color="auto"/>
        <w:bottom w:val="none" w:sz="0" w:space="0" w:color="auto"/>
        <w:right w:val="none" w:sz="0" w:space="0" w:color="auto"/>
      </w:divBdr>
    </w:div>
    <w:div w:id="214527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aw.githubusercontent.com/Svenhardy/Low-Calorific-Landfillgas-Tool/refs/heads/main/CSV%20Files/CSV4.csv"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raw.githubusercontent.com/Svenhardy/Low-Calorific-Landfillgas-Tool/refs/heads/main/CSV%20Files/CSV7%20.csv" TargetMode="External"/><Relationship Id="rId47" Type="http://schemas.openxmlformats.org/officeDocument/2006/relationships/hyperlink" Target="https://raw.githubusercontent.com/Svenhardy/Low-Calorific-Landfillgas-Tool/refs/heads/main/CSV%20Files/CSV12.csv" TargetMode="External"/><Relationship Id="rId50" Type="http://schemas.openxmlformats.org/officeDocument/2006/relationships/hyperlink" Target="https://raw.githubusercontent.com/Svenhardy/Low-Calorific-Landfillgas-Tool/refs/heads/main/CSV%20Files/CSV15.csv" TargetMode="External"/><Relationship Id="rId55" Type="http://schemas.openxmlformats.org/officeDocument/2006/relationships/hyperlink" Target="https://raw.githubusercontent.com/Svenhardy/Low-Calorific-Landfillgas-Tool/refs/heads/main/CSV%20Files/CSV20%20.cs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Svenhardy/Low-Calorific-Landfillgas-Tool" TargetMode="External"/><Relationship Id="rId37" Type="http://schemas.openxmlformats.org/officeDocument/2006/relationships/hyperlink" Target="https://raw.githubusercontent.com/Svenhardy/Low-Calorific-Landfillgas-Tool/refs/heads/main/CSV%20Files/CSV2.csv" TargetMode="External"/><Relationship Id="rId40" Type="http://schemas.openxmlformats.org/officeDocument/2006/relationships/hyperlink" Target="https://raw.githubusercontent.com/Svenhardy/Low-Calorific-Landfillgas-Tool/refs/heads/main/CSV%20Files/CSV5%20.csv" TargetMode="External"/><Relationship Id="rId45" Type="http://schemas.openxmlformats.org/officeDocument/2006/relationships/hyperlink" Target="https://raw.githubusercontent.com/Svenhardy/Low-Calorific-Landfillgas-Tool/refs/heads/main/CSV%20Files/CSV10.csv" TargetMode="External"/><Relationship Id="rId53" Type="http://schemas.openxmlformats.org/officeDocument/2006/relationships/hyperlink" Target="https://raw.githubusercontent.com/Svenhardy/Low-Calorific-Landfillgas-Tool/refs/heads/main/CSV%20Files/CSV18%20.csv" TargetMode="External"/><Relationship Id="rId58" Type="http://schemas.openxmlformats.org/officeDocument/2006/relationships/hyperlink" Target="https://raw.githubusercontent.com/Svenhardy/Low-Calorific-Landfillgas-Tool/refs/heads/main/CSV%20Files/CSV23.csv"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hyperlink" Target="https://raw.githubusercontent.com/Svenhardy/Low-Calorific-Landfillgas-Tool/refs/heads/main/CSV%20Files/CSV8%20.csv" TargetMode="External"/><Relationship Id="rId48" Type="http://schemas.openxmlformats.org/officeDocument/2006/relationships/hyperlink" Target="https://raw.githubusercontent.com/Svenhardy/Low-Calorific-Landfillgas-Tool/refs/heads/main/CSV%20Files/CSV13.csv" TargetMode="External"/><Relationship Id="rId56" Type="http://schemas.openxmlformats.org/officeDocument/2006/relationships/hyperlink" Target="https://raw.githubusercontent.com/Svenhardy/Low-Calorific-Landfillgas-Tool/refs/heads/main/CSV%20Files/CSV21.csv" TargetMode="External"/><Relationship Id="rId8" Type="http://schemas.openxmlformats.org/officeDocument/2006/relationships/image" Target="media/image1.png"/><Relationship Id="rId51" Type="http://schemas.openxmlformats.org/officeDocument/2006/relationships/hyperlink" Target="https://raw.githubusercontent.com/Svenhardy/Low-Calorific-Landfillgas-Tool/refs/heads/main/CSV%20Files/CSV16%20.csv"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venhardy.github.io/Low-Calorific-Landfillgas-Tool/" TargetMode="External"/><Relationship Id="rId38" Type="http://schemas.openxmlformats.org/officeDocument/2006/relationships/hyperlink" Target="https://raw.githubusercontent.com/Svenhardy/Low-Calorific-Landfillgas-Tool/refs/heads/main/CSV%20Files/CSV3%20.csv" TargetMode="External"/><Relationship Id="rId46" Type="http://schemas.openxmlformats.org/officeDocument/2006/relationships/hyperlink" Target="https://raw.githubusercontent.com/Svenhardy/Low-Calorific-Landfillgas-Tool/refs/heads/main/CSV%20Files/CSV11.csv"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raw.githubusercontent.com/Svenhardy/Low-Calorific-Landfillgas-Tool/refs/heads/main/CSV%20Files/CSV6%20.csv" TargetMode="External"/><Relationship Id="rId54" Type="http://schemas.openxmlformats.org/officeDocument/2006/relationships/hyperlink" Target="https://raw.githubusercontent.com/Svenhardy/Low-Calorific-Landfillgas-Tool/refs/heads/main/CSV%20Files/CSV19.csv"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aw.githubusercontent.com/Svenhardy/Low-Calorific-Landfillgas-Tool/refs/heads/main/CSV%20Files/CSV1.csv" TargetMode="External"/><Relationship Id="rId49" Type="http://schemas.openxmlformats.org/officeDocument/2006/relationships/hyperlink" Target="https://raw.githubusercontent.com/Svenhardy/Low-Calorific-Landfillgas-Tool/refs/heads/main/CSV%20Files/CSV14.csv" TargetMode="External"/><Relationship Id="rId57" Type="http://schemas.openxmlformats.org/officeDocument/2006/relationships/hyperlink" Target="https://raw.githubusercontent.com/Svenhardy/Low-Calorific-Landfillgas-Tool/refs/heads/main/CSV%20Files/CSV22.csv" TargetMode="External"/><Relationship Id="rId10" Type="http://schemas.openxmlformats.org/officeDocument/2006/relationships/image" Target="media/image3.emf"/><Relationship Id="rId31" Type="http://schemas.openxmlformats.org/officeDocument/2006/relationships/hyperlink" Target="https://github.com/Svenhardy" TargetMode="External"/><Relationship Id="rId44" Type="http://schemas.openxmlformats.org/officeDocument/2006/relationships/hyperlink" Target="https://raw.githubusercontent.com/Svenhardy/Low-Calorific-Landfillgas-Tool/refs/heads/main/CSV%20Files/CSV9.csv" TargetMode="External"/><Relationship Id="rId52" Type="http://schemas.openxmlformats.org/officeDocument/2006/relationships/hyperlink" Target="https://raw.githubusercontent.com/Svenhardy/Low-Calorific-Landfillgas-Tool/refs/heads/main/CSV%20Files/CSV17.csv"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FCF90-D85D-114C-86EE-3C40AC709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12897</Words>
  <Characters>81255</Characters>
  <Application>Microsoft Office Word</Application>
  <DocSecurity>0</DocSecurity>
  <Lines>677</Lines>
  <Paragraphs>187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Mauch</dc:creator>
  <cp:keywords/>
  <dc:description/>
  <cp:lastModifiedBy>Sven Mauch</cp:lastModifiedBy>
  <cp:revision>53</cp:revision>
  <dcterms:created xsi:type="dcterms:W3CDTF">2025-08-27T08:03:00Z</dcterms:created>
  <dcterms:modified xsi:type="dcterms:W3CDTF">2025-11-12T12:51:00Z</dcterms:modified>
</cp:coreProperties>
</file>